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8D" w:rsidRPr="00F43EF2" w:rsidRDefault="00D6308D" w:rsidP="00D6308D">
      <w:pPr>
        <w:pStyle w:val="3"/>
        <w:spacing w:before="0" w:after="0" w:line="500" w:lineRule="exact"/>
      </w:pPr>
      <w:r>
        <w:rPr>
          <w:rFonts w:hint="eastAsia"/>
        </w:rPr>
        <w:t>哲学类</w:t>
      </w:r>
    </w:p>
    <w:p w:rsidR="00D6308D" w:rsidRPr="002010FB" w:rsidRDefault="00D6308D" w:rsidP="00D6308D">
      <w:pPr>
        <w:spacing w:line="500" w:lineRule="exact"/>
        <w:ind w:firstLineChars="200" w:firstLine="560"/>
        <w:rPr>
          <w:rFonts w:ascii="宋体" w:hAnsi="宋体"/>
          <w:sz w:val="28"/>
          <w:szCs w:val="28"/>
        </w:rPr>
      </w:pPr>
      <w:r w:rsidRPr="002010FB">
        <w:rPr>
          <w:rFonts w:ascii="宋体" w:hAnsi="宋体" w:hint="eastAsia"/>
          <w:sz w:val="28"/>
          <w:szCs w:val="28"/>
        </w:rPr>
        <w:t xml:space="preserve">师资规模 </w:t>
      </w:r>
    </w:p>
    <w:p w:rsidR="00D6308D" w:rsidRPr="005B42BF" w:rsidRDefault="00D6308D" w:rsidP="00D6308D">
      <w:pPr>
        <w:spacing w:line="500" w:lineRule="exact"/>
        <w:ind w:firstLineChars="200" w:firstLine="560"/>
        <w:rPr>
          <w:rFonts w:ascii="宋体" w:hAnsi="宋体"/>
          <w:sz w:val="28"/>
          <w:szCs w:val="28"/>
        </w:rPr>
      </w:pPr>
      <w:r w:rsidRPr="005B42BF">
        <w:rPr>
          <w:rFonts w:ascii="宋体" w:hAnsi="宋体" w:hint="eastAsia"/>
          <w:sz w:val="28"/>
          <w:szCs w:val="28"/>
        </w:rPr>
        <w:t>各高校应根据本校哲学类专业的培养目标、课程设置和教学时数等具体情况加以确定。根据教育部对本科专业的师生比要求，哲学类专业的师生比原则上不低于1:16。</w:t>
      </w:r>
    </w:p>
    <w:p w:rsidR="00D6308D" w:rsidRPr="005B42BF" w:rsidRDefault="00D6308D" w:rsidP="00D6308D">
      <w:pPr>
        <w:spacing w:line="500" w:lineRule="exact"/>
        <w:ind w:firstLineChars="200" w:firstLine="560"/>
        <w:rPr>
          <w:rFonts w:ascii="宋体" w:hAnsi="宋体"/>
          <w:sz w:val="28"/>
          <w:szCs w:val="28"/>
        </w:rPr>
      </w:pPr>
      <w:r w:rsidRPr="005B42BF">
        <w:rPr>
          <w:rFonts w:ascii="宋体" w:hAnsi="宋体" w:hint="eastAsia"/>
          <w:sz w:val="28"/>
          <w:szCs w:val="28"/>
        </w:rPr>
        <w:t>专任教师一般应不少于 12人。根据专业教学需要，可聘请一定数量的兼任教师。兼任教师资格必须符合专任教师的水平和教学要求。</w:t>
      </w:r>
    </w:p>
    <w:p w:rsidR="00D6308D" w:rsidRPr="002010FB" w:rsidRDefault="00D6308D" w:rsidP="00D6308D">
      <w:pPr>
        <w:spacing w:line="500" w:lineRule="exact"/>
        <w:ind w:firstLineChars="200" w:firstLine="560"/>
        <w:rPr>
          <w:rFonts w:ascii="宋体" w:hAnsi="宋体"/>
          <w:sz w:val="28"/>
          <w:szCs w:val="28"/>
        </w:rPr>
      </w:pPr>
      <w:r w:rsidRPr="002010FB">
        <w:rPr>
          <w:rFonts w:ascii="宋体" w:hAnsi="宋体" w:hint="eastAsia"/>
          <w:sz w:val="28"/>
          <w:szCs w:val="28"/>
        </w:rPr>
        <w:t xml:space="preserve">师资结构 </w:t>
      </w:r>
    </w:p>
    <w:p w:rsidR="00D6308D" w:rsidRPr="005B42BF" w:rsidRDefault="00D6308D" w:rsidP="00D6308D">
      <w:pPr>
        <w:spacing w:line="500" w:lineRule="exact"/>
        <w:ind w:firstLineChars="200" w:firstLine="560"/>
        <w:rPr>
          <w:rFonts w:ascii="宋体" w:hAnsi="宋体"/>
          <w:sz w:val="28"/>
          <w:szCs w:val="28"/>
        </w:rPr>
      </w:pPr>
      <w:r w:rsidRPr="005B42BF">
        <w:rPr>
          <w:rFonts w:ascii="宋体" w:hAnsi="宋体" w:hint="eastAsia"/>
          <w:sz w:val="28"/>
          <w:szCs w:val="28"/>
        </w:rPr>
        <w:t>50岁以下的专任教师一般应具有博士学位。</w:t>
      </w:r>
    </w:p>
    <w:p w:rsidR="00D6308D" w:rsidRPr="005B42BF" w:rsidRDefault="00D6308D" w:rsidP="00D6308D">
      <w:pPr>
        <w:spacing w:line="500" w:lineRule="exact"/>
        <w:ind w:firstLineChars="200" w:firstLine="560"/>
        <w:rPr>
          <w:rFonts w:ascii="宋体" w:hAnsi="宋体"/>
          <w:sz w:val="28"/>
          <w:szCs w:val="28"/>
        </w:rPr>
      </w:pPr>
      <w:r w:rsidRPr="005B42BF">
        <w:rPr>
          <w:rFonts w:ascii="宋体" w:hAnsi="宋体" w:hint="eastAsia"/>
          <w:sz w:val="28"/>
          <w:szCs w:val="28"/>
        </w:rPr>
        <w:t>专任教师中应有海外研修经历或海外学位的教师，具体比例由各高校根据自身具体情况确定。</w:t>
      </w:r>
    </w:p>
    <w:p w:rsidR="00D6308D" w:rsidRPr="005B42BF" w:rsidRDefault="00D6308D" w:rsidP="00D6308D">
      <w:pPr>
        <w:spacing w:line="500" w:lineRule="exact"/>
        <w:ind w:firstLineChars="200" w:firstLine="560"/>
        <w:rPr>
          <w:rFonts w:ascii="宋体" w:hAnsi="宋体"/>
          <w:sz w:val="28"/>
          <w:szCs w:val="28"/>
        </w:rPr>
      </w:pPr>
      <w:r w:rsidRPr="005B42BF">
        <w:rPr>
          <w:rFonts w:ascii="宋体" w:hAnsi="宋体" w:hint="eastAsia"/>
          <w:sz w:val="28"/>
          <w:szCs w:val="28"/>
        </w:rPr>
        <w:t>专任教师学缘结构合理，具有非本校最高学历背景的教师不少于50%，具有高级职称的教师不少于20%，55岁以下的专任教师不少于30%。</w:t>
      </w:r>
    </w:p>
    <w:p w:rsidR="00D6412A" w:rsidRDefault="00D6412A"/>
    <w:p w:rsidR="00D6308D" w:rsidRPr="00F43EF2" w:rsidRDefault="00D6308D" w:rsidP="00D6308D">
      <w:pPr>
        <w:pStyle w:val="3"/>
        <w:spacing w:before="0" w:after="0" w:line="500" w:lineRule="exact"/>
      </w:pPr>
      <w:r>
        <w:rPr>
          <w:rFonts w:hint="eastAsia"/>
        </w:rPr>
        <w:t>经济学类</w:t>
      </w:r>
    </w:p>
    <w:p w:rsidR="00D6308D" w:rsidRPr="005B42BF" w:rsidRDefault="00D6308D" w:rsidP="00D6308D">
      <w:pPr>
        <w:spacing w:line="500" w:lineRule="exact"/>
        <w:ind w:firstLineChars="200" w:firstLine="560"/>
        <w:rPr>
          <w:rFonts w:ascii="宋体" w:hAnsi="宋体"/>
          <w:sz w:val="28"/>
          <w:szCs w:val="28"/>
        </w:rPr>
      </w:pPr>
      <w:r w:rsidRPr="005B42BF">
        <w:rPr>
          <w:rFonts w:ascii="宋体" w:hAnsi="宋体" w:hint="eastAsia"/>
          <w:sz w:val="28"/>
          <w:szCs w:val="28"/>
        </w:rPr>
        <w:t>专业教师数量应能满足教学需要。各专业应配备不少于10名的专任教师。每门专业课程应至少配备2名专任教师。</w:t>
      </w:r>
    </w:p>
    <w:p w:rsidR="00D6308D" w:rsidRPr="005B42BF" w:rsidRDefault="00D6308D" w:rsidP="00D6308D">
      <w:pPr>
        <w:spacing w:line="500" w:lineRule="exact"/>
        <w:rPr>
          <w:rFonts w:ascii="宋体" w:hAnsi="宋体"/>
          <w:sz w:val="28"/>
          <w:szCs w:val="28"/>
        </w:rPr>
      </w:pPr>
      <w:r w:rsidRPr="005B42BF">
        <w:rPr>
          <w:rFonts w:ascii="宋体" w:hAnsi="宋体" w:hint="eastAsia"/>
          <w:sz w:val="28"/>
          <w:szCs w:val="28"/>
        </w:rPr>
        <w:t>专业教师队伍职称结构和年龄结构应合理。具有教授职称的数量占专任教师总数的比例不低于10%，具有副教授及以上专业技术职称的数量占专任教师总数的比例不低于30%。生师比不高于18:1，鼓励降低生师比。</w:t>
      </w:r>
    </w:p>
    <w:p w:rsidR="00D6308D" w:rsidRDefault="00D6308D"/>
    <w:p w:rsidR="00D6308D" w:rsidRPr="00F43EF2" w:rsidRDefault="00D6308D" w:rsidP="00D6308D">
      <w:pPr>
        <w:pStyle w:val="3"/>
        <w:spacing w:before="0" w:after="0" w:line="500" w:lineRule="exact"/>
      </w:pPr>
      <w:r>
        <w:rPr>
          <w:rFonts w:hint="eastAsia"/>
        </w:rPr>
        <w:t>财政学类</w:t>
      </w:r>
    </w:p>
    <w:p w:rsidR="00D6308D" w:rsidRPr="007C16AB" w:rsidRDefault="00D6308D" w:rsidP="00D6308D">
      <w:pPr>
        <w:autoSpaceDE w:val="0"/>
        <w:autoSpaceDN w:val="0"/>
        <w:spacing w:line="500" w:lineRule="exact"/>
        <w:ind w:firstLine="570"/>
        <w:rPr>
          <w:rFonts w:ascii="宋体" w:hAnsi="宋体"/>
          <w:sz w:val="28"/>
          <w:szCs w:val="28"/>
          <w:lang w:val="zh-CN"/>
        </w:rPr>
      </w:pPr>
      <w:r w:rsidRPr="007C16AB">
        <w:rPr>
          <w:rFonts w:ascii="宋体" w:hAnsi="宋体" w:hint="eastAsia"/>
          <w:sz w:val="28"/>
          <w:szCs w:val="28"/>
          <w:lang w:val="zh-CN"/>
        </w:rPr>
        <w:t>专业教师队伍应满足教学需要。</w:t>
      </w:r>
      <w:r w:rsidRPr="007C16AB">
        <w:rPr>
          <w:rFonts w:ascii="黑体" w:eastAsia="黑体" w:hAnsi="黑体" w:hint="eastAsia"/>
          <w:b/>
          <w:sz w:val="28"/>
          <w:szCs w:val="28"/>
          <w:lang w:val="zh-CN"/>
        </w:rPr>
        <w:t>各专业应至少配备8名及以上专任教师。</w:t>
      </w:r>
      <w:r w:rsidRPr="007C16AB">
        <w:rPr>
          <w:rFonts w:ascii="宋体" w:hAnsi="宋体" w:hint="eastAsia"/>
          <w:sz w:val="28"/>
          <w:szCs w:val="28"/>
          <w:lang w:val="zh-CN"/>
        </w:rPr>
        <w:t>原则上，</w:t>
      </w:r>
      <w:r w:rsidRPr="007C16AB">
        <w:rPr>
          <w:rFonts w:ascii="黑体" w:eastAsia="黑体" w:hAnsi="黑体" w:hint="eastAsia"/>
          <w:b/>
          <w:sz w:val="28"/>
          <w:szCs w:val="28"/>
          <w:lang w:val="zh-CN"/>
        </w:rPr>
        <w:t>每门专业核心课程应至少配备1至2名专任教师</w:t>
      </w:r>
      <w:r w:rsidRPr="007C16AB">
        <w:rPr>
          <w:rFonts w:ascii="宋体" w:hAnsi="宋体" w:hint="eastAsia"/>
          <w:sz w:val="28"/>
          <w:szCs w:val="28"/>
          <w:lang w:val="zh-CN"/>
        </w:rPr>
        <w:t>，每位专任教师每年指导本科毕业论文一般不超过</w:t>
      </w:r>
      <w:r w:rsidRPr="007C16AB">
        <w:rPr>
          <w:rFonts w:ascii="宋体" w:hAnsi="宋体" w:hint="eastAsia"/>
          <w:sz w:val="28"/>
          <w:szCs w:val="28"/>
        </w:rPr>
        <w:t>10篇。</w:t>
      </w:r>
    </w:p>
    <w:p w:rsidR="00D6308D" w:rsidRPr="007C16AB" w:rsidRDefault="00D6308D" w:rsidP="00D6308D">
      <w:pPr>
        <w:spacing w:line="500" w:lineRule="exact"/>
        <w:ind w:firstLine="570"/>
        <w:rPr>
          <w:rFonts w:ascii="宋体" w:hAnsi="宋体"/>
          <w:sz w:val="28"/>
          <w:szCs w:val="28"/>
          <w:lang w:val="zh-CN"/>
        </w:rPr>
      </w:pPr>
      <w:r w:rsidRPr="007C16AB">
        <w:rPr>
          <w:rFonts w:ascii="宋体" w:hAnsi="宋体" w:hint="eastAsia"/>
          <w:sz w:val="28"/>
          <w:szCs w:val="28"/>
          <w:lang w:val="zh-CN"/>
        </w:rPr>
        <w:t>专业教师队伍应保持合理结构。</w:t>
      </w:r>
      <w:r w:rsidRPr="007C16AB">
        <w:rPr>
          <w:rFonts w:ascii="黑体" w:eastAsia="黑体" w:hAnsi="黑体" w:hint="eastAsia"/>
          <w:b/>
          <w:sz w:val="28"/>
          <w:szCs w:val="28"/>
          <w:lang w:val="zh-CN"/>
        </w:rPr>
        <w:t>具有讲师及以上专业技术职称或</w:t>
      </w:r>
      <w:r w:rsidRPr="007C16AB">
        <w:rPr>
          <w:rFonts w:ascii="黑体" w:eastAsia="黑体" w:hAnsi="黑体" w:hint="eastAsia"/>
          <w:b/>
          <w:sz w:val="28"/>
          <w:szCs w:val="28"/>
          <w:lang w:val="zh-CN"/>
        </w:rPr>
        <w:lastRenderedPageBreak/>
        <w:t>具有硕士及以上学位教师占专业教师总数的比例不低于90%，具有副教授及以上职称的教师占专业教师总数的比例不低于30%；</w:t>
      </w:r>
      <w:r w:rsidRPr="007C16AB">
        <w:rPr>
          <w:rFonts w:ascii="宋体" w:hAnsi="宋体" w:hint="eastAsia"/>
          <w:sz w:val="28"/>
          <w:szCs w:val="28"/>
          <w:lang w:val="zh-CN"/>
        </w:rPr>
        <w:t>专业教师队伍年龄结构和学缘结构应均衡合理。</w:t>
      </w:r>
    </w:p>
    <w:p w:rsidR="00D6308D" w:rsidRDefault="00D6308D"/>
    <w:p w:rsidR="00D6308D" w:rsidRPr="00F43EF2" w:rsidRDefault="00D6308D" w:rsidP="00D6308D">
      <w:pPr>
        <w:pStyle w:val="3"/>
        <w:spacing w:before="0" w:after="0" w:line="500" w:lineRule="exact"/>
      </w:pPr>
      <w:r>
        <w:rPr>
          <w:rFonts w:hint="eastAsia"/>
        </w:rPr>
        <w:t>金融学类</w:t>
      </w:r>
    </w:p>
    <w:p w:rsidR="00D6308D" w:rsidRPr="00B5029D" w:rsidRDefault="00D6308D" w:rsidP="00D6308D">
      <w:pPr>
        <w:tabs>
          <w:tab w:val="left" w:pos="900"/>
        </w:tabs>
        <w:adjustRightInd w:val="0"/>
        <w:snapToGrid w:val="0"/>
        <w:spacing w:line="500" w:lineRule="exact"/>
        <w:ind w:firstLineChars="200" w:firstLine="560"/>
        <w:rPr>
          <w:rFonts w:ascii="宋体" w:hAnsi="宋体"/>
          <w:sz w:val="28"/>
          <w:szCs w:val="28"/>
        </w:rPr>
      </w:pPr>
      <w:r w:rsidRPr="00B5029D">
        <w:rPr>
          <w:rFonts w:ascii="宋体" w:hAnsi="宋体" w:hint="eastAsia"/>
          <w:sz w:val="28"/>
          <w:szCs w:val="28"/>
        </w:rPr>
        <w:t>开设金融</w:t>
      </w:r>
      <w:r w:rsidRPr="00B5029D">
        <w:rPr>
          <w:rFonts w:ascii="宋体" w:hAnsi="宋体"/>
          <w:sz w:val="28"/>
          <w:szCs w:val="28"/>
        </w:rPr>
        <w:t>学类</w:t>
      </w:r>
      <w:r w:rsidRPr="00B5029D">
        <w:rPr>
          <w:rFonts w:ascii="宋体" w:hAnsi="宋体" w:hint="eastAsia"/>
          <w:sz w:val="28"/>
          <w:szCs w:val="28"/>
        </w:rPr>
        <w:t>本</w:t>
      </w:r>
      <w:r w:rsidRPr="00B5029D">
        <w:rPr>
          <w:rFonts w:ascii="宋体" w:hAnsi="宋体"/>
          <w:sz w:val="28"/>
          <w:szCs w:val="28"/>
        </w:rPr>
        <w:t>科专业</w:t>
      </w:r>
      <w:r w:rsidRPr="00B5029D">
        <w:rPr>
          <w:rFonts w:ascii="宋体" w:hAnsi="宋体" w:hint="eastAsia"/>
          <w:sz w:val="28"/>
          <w:szCs w:val="28"/>
        </w:rPr>
        <w:t>的高</w:t>
      </w:r>
      <w:r w:rsidRPr="00B5029D">
        <w:rPr>
          <w:rFonts w:ascii="宋体" w:hAnsi="宋体"/>
          <w:sz w:val="28"/>
          <w:szCs w:val="28"/>
        </w:rPr>
        <w:t>校</w:t>
      </w:r>
      <w:r w:rsidRPr="00B5029D">
        <w:rPr>
          <w:rFonts w:ascii="宋体" w:hAnsi="宋体" w:hint="eastAsia"/>
          <w:sz w:val="28"/>
          <w:szCs w:val="28"/>
        </w:rPr>
        <w:t>，教师数量应能满足教学需要。每个专业应至少配备10名及以上专任教师，每门专业必修课应至少配备</w:t>
      </w:r>
      <w:r w:rsidRPr="00B5029D">
        <w:rPr>
          <w:rFonts w:ascii="宋体" w:hAnsi="宋体"/>
          <w:sz w:val="28"/>
          <w:szCs w:val="28"/>
        </w:rPr>
        <w:t>2</w:t>
      </w:r>
      <w:r w:rsidRPr="00B5029D">
        <w:rPr>
          <w:rFonts w:ascii="宋体" w:hAnsi="宋体" w:hint="eastAsia"/>
          <w:sz w:val="28"/>
          <w:szCs w:val="28"/>
        </w:rPr>
        <w:t>名专任教师。对于</w:t>
      </w:r>
      <w:r w:rsidRPr="00B5029D">
        <w:rPr>
          <w:rFonts w:ascii="宋体" w:hAnsi="宋体"/>
          <w:sz w:val="28"/>
          <w:szCs w:val="28"/>
        </w:rPr>
        <w:t>应用性较强的专业必修课</w:t>
      </w:r>
      <w:r w:rsidRPr="00B5029D">
        <w:rPr>
          <w:rFonts w:ascii="宋体" w:hAnsi="宋体" w:hint="eastAsia"/>
          <w:sz w:val="28"/>
          <w:szCs w:val="28"/>
        </w:rPr>
        <w:t>，鼓励聘请金融业界专家参与教学过程，形成创新创业教学指导团队。</w:t>
      </w:r>
    </w:p>
    <w:p w:rsidR="00D6308D" w:rsidRPr="00B5029D" w:rsidRDefault="00D6308D" w:rsidP="00D6308D">
      <w:pPr>
        <w:adjustRightInd w:val="0"/>
        <w:snapToGrid w:val="0"/>
        <w:spacing w:line="500" w:lineRule="exact"/>
        <w:ind w:firstLineChars="150" w:firstLine="420"/>
        <w:rPr>
          <w:rFonts w:ascii="宋体" w:hAnsi="宋体"/>
          <w:sz w:val="28"/>
          <w:szCs w:val="28"/>
        </w:rPr>
      </w:pPr>
      <w:bookmarkStart w:id="0" w:name="_Toc325816255"/>
      <w:bookmarkStart w:id="1" w:name="_Toc325816498"/>
      <w:bookmarkStart w:id="2" w:name="_Toc325817780"/>
      <w:bookmarkStart w:id="3" w:name="_Toc325817873"/>
      <w:bookmarkStart w:id="4" w:name="_Toc325817937"/>
      <w:bookmarkStart w:id="5" w:name="_Toc325818125"/>
      <w:bookmarkStart w:id="6" w:name="_Toc325823188"/>
      <w:bookmarkStart w:id="7" w:name="_Toc325825289"/>
      <w:bookmarkStart w:id="8" w:name="_Toc326009010"/>
      <w:bookmarkStart w:id="9" w:name="_Toc332978592"/>
      <w:bookmarkStart w:id="10" w:name="_Toc333332213"/>
      <w:bookmarkStart w:id="11" w:name="教师背景与要求"/>
      <w:bookmarkStart w:id="12" w:name="_Toc358453866"/>
      <w:r w:rsidRPr="00B5029D">
        <w:rPr>
          <w:rFonts w:ascii="宋体" w:hAnsi="宋体" w:hint="eastAsia"/>
          <w:sz w:val="28"/>
          <w:szCs w:val="28"/>
        </w:rPr>
        <w:t>专任教师队伍应保持合理结构。讲授专业基础课程和专业必修课程的教师，具有硕士学位</w:t>
      </w:r>
      <w:r w:rsidRPr="00B5029D">
        <w:rPr>
          <w:rFonts w:ascii="宋体" w:hAnsi="宋体"/>
          <w:sz w:val="28"/>
          <w:szCs w:val="28"/>
        </w:rPr>
        <w:t>、博士</w:t>
      </w:r>
      <w:r w:rsidRPr="00B5029D">
        <w:rPr>
          <w:rFonts w:ascii="宋体" w:hAnsi="宋体" w:hint="eastAsia"/>
          <w:sz w:val="28"/>
          <w:szCs w:val="28"/>
        </w:rPr>
        <w:t>学位的比例不低于8</w:t>
      </w:r>
      <w:r w:rsidRPr="00B5029D">
        <w:rPr>
          <w:rFonts w:ascii="宋体" w:hAnsi="宋体"/>
          <w:sz w:val="28"/>
          <w:szCs w:val="28"/>
        </w:rPr>
        <w:t>0%</w:t>
      </w:r>
      <w:r w:rsidRPr="00B5029D">
        <w:rPr>
          <w:rFonts w:ascii="宋体" w:hAnsi="宋体" w:hint="eastAsia"/>
          <w:sz w:val="28"/>
          <w:szCs w:val="28"/>
        </w:rPr>
        <w:t>，具有高级专业技术职称的教师比例不低于</w:t>
      </w:r>
      <w:r w:rsidRPr="00B5029D">
        <w:rPr>
          <w:rFonts w:ascii="宋体" w:hAnsi="宋体"/>
          <w:sz w:val="28"/>
          <w:szCs w:val="28"/>
        </w:rPr>
        <w:t>30%</w:t>
      </w:r>
      <w:r w:rsidRPr="00B5029D">
        <w:rPr>
          <w:rFonts w:ascii="宋体" w:hAnsi="宋体" w:hint="eastAsia"/>
          <w:sz w:val="28"/>
          <w:szCs w:val="28"/>
        </w:rPr>
        <w:t>。采取积极措施优化专任教师队伍的年龄结构和学缘结构，将最后学历为本校的教师比例保持在合理水平。</w:t>
      </w:r>
      <w:bookmarkEnd w:id="0"/>
      <w:bookmarkEnd w:id="1"/>
      <w:bookmarkEnd w:id="2"/>
      <w:bookmarkEnd w:id="3"/>
      <w:bookmarkEnd w:id="4"/>
      <w:bookmarkEnd w:id="5"/>
      <w:bookmarkEnd w:id="6"/>
      <w:bookmarkEnd w:id="7"/>
      <w:bookmarkEnd w:id="8"/>
      <w:bookmarkEnd w:id="9"/>
      <w:bookmarkEnd w:id="10"/>
      <w:bookmarkEnd w:id="11"/>
      <w:bookmarkEnd w:id="12"/>
    </w:p>
    <w:p w:rsidR="00D6308D" w:rsidRDefault="00D6308D"/>
    <w:p w:rsidR="00D6308D" w:rsidRPr="00F43EF2" w:rsidRDefault="00D6308D" w:rsidP="00D6308D">
      <w:pPr>
        <w:pStyle w:val="3"/>
        <w:spacing w:before="0" w:after="0" w:line="500" w:lineRule="exact"/>
      </w:pPr>
      <w:r>
        <w:rPr>
          <w:rFonts w:hint="eastAsia"/>
        </w:rPr>
        <w:t>经济与贸易类</w:t>
      </w:r>
    </w:p>
    <w:p w:rsidR="00D6308D" w:rsidRPr="004B0768" w:rsidRDefault="00D6308D" w:rsidP="00D6308D">
      <w:pPr>
        <w:spacing w:line="500" w:lineRule="exact"/>
        <w:ind w:firstLineChars="200" w:firstLine="560"/>
        <w:rPr>
          <w:sz w:val="28"/>
          <w:szCs w:val="28"/>
        </w:rPr>
      </w:pPr>
      <w:r w:rsidRPr="004B0768">
        <w:rPr>
          <w:rFonts w:hint="eastAsia"/>
          <w:sz w:val="28"/>
          <w:szCs w:val="28"/>
        </w:rPr>
        <w:t>第一，教师数量。经济与贸易类专业人才培养具有应用型、复合型、创新型的鲜明特点，为合理控制班级授课规模，确保教学质量，需保证有充足的教师资源，专业的专任教师一般不少于</w:t>
      </w:r>
      <w:r w:rsidRPr="004B0768">
        <w:rPr>
          <w:rFonts w:hint="eastAsia"/>
          <w:sz w:val="28"/>
          <w:szCs w:val="28"/>
        </w:rPr>
        <w:t>10</w:t>
      </w:r>
      <w:r w:rsidRPr="004B0768">
        <w:rPr>
          <w:rFonts w:hint="eastAsia"/>
          <w:sz w:val="28"/>
          <w:szCs w:val="28"/>
        </w:rPr>
        <w:t>人，</w:t>
      </w:r>
      <w:r w:rsidRPr="004B0768">
        <w:rPr>
          <w:rFonts w:hint="eastAsia"/>
          <w:sz w:val="28"/>
          <w:szCs w:val="28"/>
        </w:rPr>
        <w:t>18</w:t>
      </w:r>
      <w:r w:rsidRPr="004B0768">
        <w:rPr>
          <w:rFonts w:hint="eastAsia"/>
          <w:sz w:val="28"/>
          <w:szCs w:val="28"/>
        </w:rPr>
        <w:t>：</w:t>
      </w:r>
      <w:r w:rsidRPr="004B0768">
        <w:rPr>
          <w:rFonts w:hint="eastAsia"/>
          <w:sz w:val="28"/>
          <w:szCs w:val="28"/>
        </w:rPr>
        <w:t>1</w:t>
      </w:r>
      <w:r w:rsidRPr="004B0768">
        <w:rPr>
          <w:rFonts w:hint="eastAsia"/>
          <w:sz w:val="28"/>
          <w:szCs w:val="28"/>
        </w:rPr>
        <w:t>生师比仅为基本要求，提倡降低生师比。</w:t>
      </w:r>
    </w:p>
    <w:p w:rsidR="00D6308D" w:rsidRPr="004B0768" w:rsidRDefault="00D6308D" w:rsidP="00D6308D">
      <w:pPr>
        <w:spacing w:line="500" w:lineRule="exact"/>
        <w:ind w:firstLineChars="200" w:firstLine="560"/>
        <w:rPr>
          <w:sz w:val="28"/>
          <w:szCs w:val="28"/>
        </w:rPr>
      </w:pPr>
      <w:r w:rsidRPr="004B0768">
        <w:rPr>
          <w:rFonts w:hint="eastAsia"/>
          <w:sz w:val="28"/>
          <w:szCs w:val="28"/>
        </w:rPr>
        <w:t>第二，职称结构。教师队伍中具有教授职称的数量占专任教师总量的比重不低于</w:t>
      </w:r>
      <w:r w:rsidRPr="004B0768">
        <w:rPr>
          <w:rFonts w:hint="eastAsia"/>
          <w:sz w:val="28"/>
          <w:szCs w:val="28"/>
        </w:rPr>
        <w:t>10%</w:t>
      </w:r>
      <w:r w:rsidRPr="004B0768">
        <w:rPr>
          <w:rFonts w:hint="eastAsia"/>
          <w:sz w:val="28"/>
          <w:szCs w:val="28"/>
        </w:rPr>
        <w:t>；具有副教授以上职称的数量占专任教师总量的比重不低于</w:t>
      </w:r>
      <w:r w:rsidRPr="004B0768">
        <w:rPr>
          <w:rFonts w:hint="eastAsia"/>
          <w:sz w:val="28"/>
          <w:szCs w:val="28"/>
        </w:rPr>
        <w:t>30%</w:t>
      </w:r>
      <w:r w:rsidRPr="004B0768">
        <w:rPr>
          <w:rFonts w:hint="eastAsia"/>
          <w:sz w:val="28"/>
          <w:szCs w:val="28"/>
        </w:rPr>
        <w:t>。</w:t>
      </w:r>
    </w:p>
    <w:p w:rsidR="00D6308D" w:rsidRPr="004B0768" w:rsidRDefault="00D6308D" w:rsidP="00D6308D">
      <w:pPr>
        <w:spacing w:line="500" w:lineRule="exact"/>
        <w:ind w:firstLineChars="200" w:firstLine="560"/>
        <w:rPr>
          <w:sz w:val="28"/>
          <w:szCs w:val="28"/>
        </w:rPr>
      </w:pPr>
      <w:r w:rsidRPr="004B0768">
        <w:rPr>
          <w:rFonts w:hint="eastAsia"/>
          <w:sz w:val="28"/>
          <w:szCs w:val="28"/>
        </w:rPr>
        <w:t>第三，学历</w:t>
      </w:r>
      <w:r>
        <w:rPr>
          <w:rFonts w:hint="eastAsia"/>
          <w:sz w:val="28"/>
          <w:szCs w:val="28"/>
        </w:rPr>
        <w:t>、学缘结构。专任教师须经历研究生学历的系统教育，且具有硕士学位，鼓励提</w:t>
      </w:r>
      <w:smartTag w:uri="urn:schemas-microsoft-com:office:smarttags" w:element="PersonName">
        <w:smartTagPr>
          <w:attr w:name="ProductID" w:val="高具有"/>
        </w:smartTagPr>
        <w:r>
          <w:rPr>
            <w:rFonts w:hint="eastAsia"/>
            <w:sz w:val="28"/>
            <w:szCs w:val="28"/>
          </w:rPr>
          <w:t>高具有</w:t>
        </w:r>
      </w:smartTag>
      <w:r>
        <w:rPr>
          <w:rFonts w:hint="eastAsia"/>
          <w:sz w:val="28"/>
          <w:szCs w:val="28"/>
        </w:rPr>
        <w:t>博士学位的专任</w:t>
      </w:r>
      <w:r w:rsidRPr="004B0768">
        <w:rPr>
          <w:rFonts w:hint="eastAsia"/>
          <w:sz w:val="28"/>
          <w:szCs w:val="28"/>
        </w:rPr>
        <w:t>教师比重。</w:t>
      </w:r>
      <w:r>
        <w:rPr>
          <w:rFonts w:hint="eastAsia"/>
          <w:sz w:val="28"/>
          <w:szCs w:val="28"/>
        </w:rPr>
        <w:t>专任教师选聘时要注意学缘结构，鼓励教师来源多元化。</w:t>
      </w:r>
    </w:p>
    <w:p w:rsidR="00D6308D" w:rsidRDefault="00D6308D"/>
    <w:p w:rsidR="002577A5" w:rsidRPr="00F43EF2" w:rsidRDefault="002577A5" w:rsidP="002577A5">
      <w:pPr>
        <w:pStyle w:val="3"/>
        <w:spacing w:before="0" w:after="0" w:line="500" w:lineRule="exact"/>
      </w:pPr>
      <w:r>
        <w:rPr>
          <w:rFonts w:hint="eastAsia"/>
        </w:rPr>
        <w:t>法学类</w:t>
      </w:r>
    </w:p>
    <w:p w:rsidR="002577A5" w:rsidRPr="008416ED" w:rsidRDefault="002577A5" w:rsidP="002577A5">
      <w:pPr>
        <w:spacing w:line="500" w:lineRule="exact"/>
        <w:ind w:firstLineChars="200" w:firstLine="560"/>
        <w:rPr>
          <w:rFonts w:ascii="宋体" w:hAnsi="宋体"/>
          <w:sz w:val="28"/>
          <w:szCs w:val="28"/>
        </w:rPr>
      </w:pPr>
      <w:r w:rsidRPr="008416ED">
        <w:rPr>
          <w:rFonts w:ascii="宋体" w:hAnsi="宋体" w:hint="eastAsia"/>
          <w:sz w:val="28"/>
          <w:szCs w:val="28"/>
        </w:rPr>
        <w:t>专业教师队伍应满足专业教学需要。</w:t>
      </w:r>
    </w:p>
    <w:p w:rsidR="002577A5" w:rsidRPr="008416ED" w:rsidRDefault="002577A5" w:rsidP="002577A5">
      <w:pPr>
        <w:spacing w:line="500" w:lineRule="exact"/>
        <w:ind w:firstLineChars="200" w:firstLine="560"/>
        <w:rPr>
          <w:rFonts w:ascii="宋体" w:hAnsi="宋体"/>
          <w:sz w:val="28"/>
          <w:szCs w:val="28"/>
        </w:rPr>
      </w:pPr>
      <w:r w:rsidRPr="008416ED">
        <w:rPr>
          <w:rFonts w:ascii="宋体" w:hAnsi="宋体" w:hint="eastAsia"/>
          <w:sz w:val="28"/>
          <w:szCs w:val="28"/>
        </w:rPr>
        <w:lastRenderedPageBreak/>
        <w:t>新设法学类专业专任教师人数应当达到本专业核心课程数的1.5倍以上。</w:t>
      </w:r>
    </w:p>
    <w:p w:rsidR="002577A5" w:rsidRPr="008416ED" w:rsidRDefault="002577A5" w:rsidP="002577A5">
      <w:pPr>
        <w:spacing w:line="500" w:lineRule="exact"/>
        <w:ind w:firstLineChars="200" w:firstLine="480"/>
        <w:rPr>
          <w:rFonts w:ascii="宋体" w:hAnsi="宋体"/>
          <w:spacing w:val="-20"/>
          <w:sz w:val="28"/>
          <w:szCs w:val="28"/>
        </w:rPr>
      </w:pPr>
      <w:r w:rsidRPr="008416ED">
        <w:rPr>
          <w:rFonts w:ascii="宋体" w:hAnsi="宋体" w:hint="eastAsia"/>
          <w:spacing w:val="-20"/>
          <w:sz w:val="28"/>
          <w:szCs w:val="28"/>
        </w:rPr>
        <w:t>原则上，法学类专业一门专业必修课程应当配备1至2名专任教师任主讲教师。专任教师中具有硕士学位、博士学位的比例应当高于90%。专任教师中具有高级职称的比例不低于三分之一。专任教师队伍应当具有合理的年龄结构。教师队伍中应当包括一定比例的实务部门的专家。各专业师生比不得低于1:17。</w:t>
      </w:r>
    </w:p>
    <w:p w:rsidR="002577A5" w:rsidRDefault="002577A5"/>
    <w:p w:rsidR="002577A5" w:rsidRPr="00F43EF2" w:rsidRDefault="002577A5" w:rsidP="002577A5">
      <w:pPr>
        <w:pStyle w:val="3"/>
        <w:spacing w:before="0" w:after="0" w:line="500" w:lineRule="exact"/>
      </w:pPr>
      <w:r>
        <w:rPr>
          <w:rFonts w:hint="eastAsia"/>
        </w:rPr>
        <w:t>政治学类</w:t>
      </w:r>
    </w:p>
    <w:p w:rsidR="002577A5" w:rsidRPr="00F97079" w:rsidRDefault="002577A5" w:rsidP="002577A5">
      <w:pPr>
        <w:spacing w:line="500" w:lineRule="exact"/>
        <w:ind w:firstLine="560"/>
        <w:rPr>
          <w:rFonts w:ascii="宋体" w:hAnsi="宋体"/>
          <w:sz w:val="28"/>
          <w:szCs w:val="28"/>
        </w:rPr>
      </w:pPr>
      <w:r w:rsidRPr="00F97079">
        <w:rPr>
          <w:rFonts w:ascii="宋体" w:hAnsi="宋体" w:hint="eastAsia"/>
          <w:sz w:val="28"/>
          <w:szCs w:val="28"/>
        </w:rPr>
        <w:t>政治学类专业的师资</w:t>
      </w:r>
      <w:r w:rsidRPr="00F97079">
        <w:rPr>
          <w:rFonts w:ascii="宋体" w:hAnsi="宋体"/>
          <w:sz w:val="28"/>
          <w:szCs w:val="28"/>
        </w:rPr>
        <w:t>队伍</w:t>
      </w:r>
      <w:r w:rsidRPr="00F97079">
        <w:rPr>
          <w:rFonts w:ascii="宋体" w:hAnsi="宋体" w:hint="eastAsia"/>
          <w:sz w:val="28"/>
          <w:szCs w:val="28"/>
        </w:rPr>
        <w:t>，分为专任教师与非专任教师。</w:t>
      </w:r>
    </w:p>
    <w:p w:rsidR="002577A5" w:rsidRPr="00F97079" w:rsidRDefault="002577A5" w:rsidP="002577A5">
      <w:pPr>
        <w:spacing w:line="500" w:lineRule="exact"/>
        <w:ind w:firstLine="560"/>
        <w:rPr>
          <w:rFonts w:ascii="宋体" w:hAnsi="宋体"/>
          <w:sz w:val="28"/>
          <w:szCs w:val="28"/>
        </w:rPr>
      </w:pPr>
      <w:r w:rsidRPr="00F97079">
        <w:rPr>
          <w:rFonts w:ascii="宋体" w:hAnsi="宋体" w:hint="eastAsia"/>
          <w:sz w:val="28"/>
          <w:szCs w:val="28"/>
        </w:rPr>
        <w:t>专任教师与学生的师生比应为1:15。</w:t>
      </w:r>
    </w:p>
    <w:p w:rsidR="002577A5" w:rsidRPr="00F97079" w:rsidRDefault="002577A5" w:rsidP="002577A5">
      <w:pPr>
        <w:spacing w:line="500" w:lineRule="exact"/>
        <w:ind w:firstLine="560"/>
        <w:rPr>
          <w:rFonts w:ascii="宋体" w:hAnsi="宋体"/>
          <w:sz w:val="28"/>
          <w:szCs w:val="28"/>
        </w:rPr>
      </w:pPr>
      <w:r w:rsidRPr="00F97079">
        <w:rPr>
          <w:rFonts w:ascii="宋体" w:hAnsi="宋体"/>
          <w:sz w:val="28"/>
          <w:szCs w:val="28"/>
        </w:rPr>
        <w:t>高级职称教师</w:t>
      </w:r>
      <w:r w:rsidRPr="00F97079">
        <w:rPr>
          <w:rFonts w:ascii="宋体" w:hAnsi="宋体" w:hint="eastAsia"/>
          <w:sz w:val="28"/>
          <w:szCs w:val="28"/>
        </w:rPr>
        <w:t>占专任教师</w:t>
      </w:r>
      <w:r w:rsidRPr="00F97079">
        <w:rPr>
          <w:rFonts w:ascii="宋体" w:hAnsi="宋体"/>
          <w:sz w:val="28"/>
          <w:szCs w:val="28"/>
        </w:rPr>
        <w:t>的比例不低于</w:t>
      </w:r>
      <w:r w:rsidRPr="00F97079">
        <w:rPr>
          <w:rFonts w:ascii="宋体" w:hAnsi="宋体" w:hint="eastAsia"/>
          <w:sz w:val="28"/>
          <w:szCs w:val="28"/>
        </w:rPr>
        <w:t>1/3。</w:t>
      </w:r>
    </w:p>
    <w:p w:rsidR="002577A5" w:rsidRPr="00F97079" w:rsidRDefault="002577A5" w:rsidP="002577A5">
      <w:pPr>
        <w:spacing w:line="500" w:lineRule="exact"/>
        <w:ind w:firstLine="560"/>
        <w:rPr>
          <w:rFonts w:ascii="宋体" w:hAnsi="宋体"/>
          <w:sz w:val="28"/>
          <w:szCs w:val="28"/>
        </w:rPr>
      </w:pPr>
      <w:r w:rsidRPr="00F97079">
        <w:rPr>
          <w:rFonts w:ascii="宋体" w:hAnsi="宋体"/>
          <w:sz w:val="28"/>
          <w:szCs w:val="28"/>
        </w:rPr>
        <w:t>教师队伍应具有一定比例35</w:t>
      </w:r>
      <w:r w:rsidRPr="00F97079">
        <w:rPr>
          <w:rFonts w:ascii="宋体" w:hAnsi="宋体" w:hint="eastAsia"/>
          <w:sz w:val="28"/>
          <w:szCs w:val="28"/>
        </w:rPr>
        <w:t>～</w:t>
      </w:r>
      <w:r w:rsidRPr="00F97079">
        <w:rPr>
          <w:rFonts w:ascii="宋体" w:hAnsi="宋体"/>
          <w:sz w:val="28"/>
          <w:szCs w:val="28"/>
        </w:rPr>
        <w:t>45岁年龄段的正教授</w:t>
      </w:r>
      <w:r w:rsidRPr="00F97079">
        <w:rPr>
          <w:rFonts w:ascii="宋体" w:hAnsi="宋体" w:hint="eastAsia"/>
          <w:sz w:val="28"/>
          <w:szCs w:val="28"/>
        </w:rPr>
        <w:t>。</w:t>
      </w:r>
    </w:p>
    <w:p w:rsidR="002577A5" w:rsidRPr="00F97079" w:rsidRDefault="002577A5" w:rsidP="002577A5">
      <w:pPr>
        <w:spacing w:line="500" w:lineRule="exact"/>
        <w:ind w:firstLine="560"/>
        <w:rPr>
          <w:rFonts w:ascii="宋体" w:hAnsi="宋体"/>
          <w:sz w:val="28"/>
          <w:szCs w:val="28"/>
        </w:rPr>
      </w:pPr>
      <w:r w:rsidRPr="00F97079">
        <w:rPr>
          <w:rFonts w:ascii="宋体" w:hAnsi="宋体" w:hint="eastAsia"/>
          <w:sz w:val="28"/>
          <w:szCs w:val="28"/>
        </w:rPr>
        <w:t>应该拟设合理的人才成长、激励和良性竞争机制。</w:t>
      </w:r>
    </w:p>
    <w:p w:rsidR="002577A5" w:rsidRDefault="002577A5"/>
    <w:p w:rsidR="002577A5" w:rsidRPr="00F43EF2" w:rsidRDefault="002577A5" w:rsidP="002577A5">
      <w:pPr>
        <w:pStyle w:val="3"/>
        <w:spacing w:before="0" w:after="0" w:line="500" w:lineRule="exact"/>
      </w:pPr>
      <w:r>
        <w:rPr>
          <w:rFonts w:hint="eastAsia"/>
        </w:rPr>
        <w:t>社会学类</w:t>
      </w:r>
    </w:p>
    <w:p w:rsidR="002577A5" w:rsidRPr="000247F2" w:rsidRDefault="002577A5" w:rsidP="002577A5">
      <w:pPr>
        <w:spacing w:line="500" w:lineRule="exact"/>
        <w:ind w:firstLineChars="200" w:firstLine="560"/>
        <w:rPr>
          <w:rFonts w:ascii="宋体" w:hAnsi="宋体"/>
          <w:color w:val="000000"/>
          <w:sz w:val="28"/>
          <w:szCs w:val="28"/>
        </w:rPr>
      </w:pPr>
      <w:r w:rsidRPr="000247F2">
        <w:rPr>
          <w:rFonts w:ascii="宋体" w:hAnsi="宋体" w:hint="eastAsia"/>
          <w:color w:val="000000"/>
          <w:sz w:val="28"/>
          <w:szCs w:val="28"/>
        </w:rPr>
        <w:t>各专业要建立年龄结构、学缘结构和职称结构合理的专任教师队伍。</w:t>
      </w:r>
    </w:p>
    <w:p w:rsidR="002577A5" w:rsidRPr="000247F2" w:rsidRDefault="002577A5" w:rsidP="002577A5">
      <w:pPr>
        <w:spacing w:line="500" w:lineRule="exact"/>
        <w:ind w:firstLineChars="200" w:firstLine="560"/>
        <w:rPr>
          <w:rFonts w:ascii="宋体" w:hAnsi="宋体"/>
          <w:color w:val="0515DE"/>
          <w:sz w:val="28"/>
          <w:szCs w:val="28"/>
        </w:rPr>
      </w:pPr>
      <w:r w:rsidRPr="000247F2">
        <w:rPr>
          <w:rFonts w:ascii="宋体" w:hAnsi="宋体" w:hint="eastAsia"/>
          <w:color w:val="000000"/>
          <w:sz w:val="28"/>
          <w:szCs w:val="28"/>
        </w:rPr>
        <w:t>专任</w:t>
      </w:r>
      <w:r w:rsidRPr="000247F2">
        <w:rPr>
          <w:rFonts w:ascii="宋体" w:hAnsi="宋体" w:cs="宋体" w:hint="eastAsia"/>
          <w:color w:val="000000"/>
          <w:kern w:val="0"/>
          <w:sz w:val="28"/>
          <w:szCs w:val="28"/>
        </w:rPr>
        <w:t>教师队伍</w:t>
      </w:r>
      <w:r w:rsidRPr="000247F2">
        <w:rPr>
          <w:rFonts w:ascii="宋体" w:hAnsi="宋体" w:hint="eastAsia"/>
          <w:color w:val="000000"/>
          <w:sz w:val="28"/>
          <w:szCs w:val="28"/>
        </w:rPr>
        <w:t>应</w:t>
      </w:r>
      <w:r w:rsidRPr="000247F2">
        <w:rPr>
          <w:rFonts w:ascii="宋体" w:hAnsi="宋体" w:cs="宋体" w:hint="eastAsia"/>
          <w:color w:val="000000"/>
          <w:kern w:val="0"/>
          <w:sz w:val="28"/>
          <w:szCs w:val="28"/>
        </w:rPr>
        <w:t>按师生比不高于1：18的标准配备。</w:t>
      </w:r>
      <w:r w:rsidRPr="000247F2">
        <w:rPr>
          <w:rFonts w:ascii="宋体" w:hAnsi="宋体" w:hint="eastAsia"/>
          <w:color w:val="000000"/>
          <w:sz w:val="28"/>
          <w:szCs w:val="28"/>
        </w:rPr>
        <w:t>为保证专业类课程的教学，每个专业的专任教师（社会工作专业可包括专职实习督导）原则上不低</w:t>
      </w:r>
      <w:r w:rsidRPr="000247F2">
        <w:rPr>
          <w:rFonts w:ascii="宋体" w:hAnsi="宋体"/>
          <w:color w:val="000000"/>
          <w:sz w:val="28"/>
          <w:szCs w:val="28"/>
        </w:rPr>
        <w:t>于</w:t>
      </w:r>
      <w:r w:rsidRPr="000247F2">
        <w:rPr>
          <w:rFonts w:ascii="宋体" w:hAnsi="宋体" w:hint="eastAsia"/>
          <w:color w:val="000000"/>
          <w:sz w:val="28"/>
          <w:szCs w:val="28"/>
        </w:rPr>
        <w:t>10名</w:t>
      </w:r>
      <w:r w:rsidRPr="000247F2">
        <w:rPr>
          <w:rFonts w:ascii="宋体" w:hAnsi="宋体" w:cs="宋体" w:hint="eastAsia"/>
          <w:color w:val="000000"/>
          <w:kern w:val="0"/>
          <w:sz w:val="28"/>
          <w:szCs w:val="28"/>
        </w:rPr>
        <w:t>。其中，</w:t>
      </w:r>
      <w:r w:rsidRPr="000247F2">
        <w:rPr>
          <w:rFonts w:ascii="宋体" w:hAnsi="宋体" w:hint="eastAsia"/>
          <w:color w:val="000000"/>
          <w:sz w:val="28"/>
          <w:szCs w:val="28"/>
        </w:rPr>
        <w:t>具有硕士及以上学位的专任教师比例不低于</w:t>
      </w:r>
      <w:r w:rsidRPr="000247F2">
        <w:rPr>
          <w:rFonts w:ascii="宋体" w:hAnsi="宋体"/>
          <w:color w:val="000000"/>
          <w:sz w:val="28"/>
          <w:szCs w:val="28"/>
        </w:rPr>
        <w:t>90</w:t>
      </w:r>
      <w:r w:rsidRPr="000247F2">
        <w:rPr>
          <w:rFonts w:ascii="宋体" w:hAnsi="宋体" w:hint="eastAsia"/>
          <w:color w:val="000000"/>
          <w:sz w:val="28"/>
          <w:szCs w:val="28"/>
        </w:rPr>
        <w:t>%，至少50%的专任教师应当具有博士学位。具有高级职称的专任教师比例不低于40%。</w:t>
      </w:r>
    </w:p>
    <w:p w:rsidR="002577A5" w:rsidRPr="000247F2" w:rsidRDefault="002577A5" w:rsidP="002577A5">
      <w:pPr>
        <w:spacing w:line="500" w:lineRule="exact"/>
        <w:ind w:firstLineChars="200" w:firstLine="560"/>
        <w:rPr>
          <w:rFonts w:ascii="宋体" w:hAnsi="宋体"/>
          <w:color w:val="000000"/>
          <w:sz w:val="28"/>
          <w:szCs w:val="28"/>
        </w:rPr>
      </w:pPr>
      <w:r w:rsidRPr="000247F2">
        <w:rPr>
          <w:rFonts w:ascii="宋体" w:hAnsi="宋体" w:hint="eastAsia"/>
          <w:color w:val="000000"/>
          <w:sz w:val="28"/>
          <w:szCs w:val="28"/>
        </w:rPr>
        <w:t>实验室要配备专职的管理员或实验员；社会工作专业要配备专职的实习督导教师，其师生比为1:60左右。</w:t>
      </w:r>
    </w:p>
    <w:p w:rsidR="002577A5" w:rsidRDefault="002577A5"/>
    <w:p w:rsidR="002577A5" w:rsidRPr="00F43EF2" w:rsidRDefault="002577A5" w:rsidP="002577A5">
      <w:pPr>
        <w:pStyle w:val="3"/>
        <w:spacing w:before="0" w:after="0" w:line="500" w:lineRule="exact"/>
      </w:pPr>
      <w:r>
        <w:rPr>
          <w:rFonts w:hint="eastAsia"/>
        </w:rPr>
        <w:t>民族学类</w:t>
      </w:r>
    </w:p>
    <w:p w:rsidR="002577A5" w:rsidRPr="00B937A3" w:rsidRDefault="002577A5" w:rsidP="002577A5">
      <w:pPr>
        <w:spacing w:line="500" w:lineRule="exact"/>
        <w:ind w:firstLineChars="200" w:firstLine="560"/>
        <w:rPr>
          <w:rFonts w:ascii="宋体" w:hAnsi="宋体"/>
          <w:sz w:val="28"/>
          <w:szCs w:val="28"/>
        </w:rPr>
      </w:pPr>
      <w:r w:rsidRPr="00B937A3">
        <w:rPr>
          <w:rFonts w:ascii="宋体" w:hAnsi="宋体" w:hint="eastAsia"/>
          <w:sz w:val="28"/>
          <w:szCs w:val="28"/>
        </w:rPr>
        <w:t>各高校的民族学类专业师资队伍结构应相对合理。师资队伍在年龄上应形成梯队；在知识结构上既体现专业优势又有互补，至少覆盖专业核心课程及实践教学环节。曾获得民族学、人类学及相关专业学</w:t>
      </w:r>
      <w:r w:rsidRPr="00B937A3">
        <w:rPr>
          <w:rFonts w:ascii="宋体" w:hAnsi="宋体" w:hint="eastAsia"/>
          <w:sz w:val="28"/>
          <w:szCs w:val="28"/>
        </w:rPr>
        <w:lastRenderedPageBreak/>
        <w:t>位的教师占专任教师比例不低于30%。</w:t>
      </w:r>
    </w:p>
    <w:p w:rsidR="002577A5" w:rsidRDefault="002577A5"/>
    <w:p w:rsidR="002577A5" w:rsidRPr="00F43EF2" w:rsidRDefault="002577A5" w:rsidP="002577A5">
      <w:pPr>
        <w:pStyle w:val="3"/>
        <w:spacing w:before="0" w:after="0" w:line="500" w:lineRule="exact"/>
      </w:pPr>
      <w:r>
        <w:rPr>
          <w:rFonts w:hint="eastAsia"/>
        </w:rPr>
        <w:t>马克思主义理论类</w:t>
      </w:r>
    </w:p>
    <w:p w:rsidR="002577A5" w:rsidRPr="009B2814" w:rsidRDefault="002577A5" w:rsidP="002577A5">
      <w:pPr>
        <w:spacing w:line="500" w:lineRule="exact"/>
        <w:ind w:firstLineChars="200" w:firstLine="560"/>
        <w:rPr>
          <w:rFonts w:ascii="宋体" w:hAnsi="宋体"/>
          <w:sz w:val="28"/>
          <w:szCs w:val="28"/>
        </w:rPr>
      </w:pPr>
      <w:r w:rsidRPr="009B2814">
        <w:rPr>
          <w:rFonts w:ascii="宋体" w:hAnsi="宋体" w:hint="eastAsia"/>
          <w:sz w:val="28"/>
          <w:szCs w:val="28"/>
        </w:rPr>
        <w:t>师资队伍根据培养目标、课程设置和教学时数等加以确定。各专业专任全职教师不少于15人。可根据专业需要聘请一定数量的兼职教师。生师比应低于18:1。</w:t>
      </w:r>
    </w:p>
    <w:p w:rsidR="002577A5" w:rsidRPr="009B2814" w:rsidRDefault="002577A5" w:rsidP="002577A5">
      <w:pPr>
        <w:spacing w:line="500" w:lineRule="exact"/>
        <w:ind w:firstLineChars="200" w:firstLine="560"/>
        <w:rPr>
          <w:rFonts w:ascii="宋体" w:hAnsi="宋体"/>
          <w:sz w:val="28"/>
          <w:szCs w:val="28"/>
        </w:rPr>
      </w:pPr>
      <w:r w:rsidRPr="009B2814">
        <w:rPr>
          <w:rFonts w:ascii="宋体" w:hAnsi="宋体" w:hint="eastAsia"/>
          <w:sz w:val="28"/>
          <w:szCs w:val="28"/>
        </w:rPr>
        <w:t>有学术造诣较高的学科或者专业带头人。专任教师中具有硕士及以上学位的比例不低于80%，其中具有博士学位的比例不低于35％。35岁以下专任教师应具有硕士以上学历。具有非本校学历背景教师的比例不低于50%。具有高级职称的教师比例不低于60%。兼职教师人数不超过专任全职教师总数的1/4。教师队伍应保持合理的年龄结构。</w:t>
      </w:r>
    </w:p>
    <w:p w:rsidR="002577A5" w:rsidRDefault="002577A5"/>
    <w:p w:rsidR="002577A5" w:rsidRPr="00F43EF2" w:rsidRDefault="002577A5" w:rsidP="002577A5">
      <w:pPr>
        <w:pStyle w:val="3"/>
        <w:spacing w:before="0" w:after="0" w:line="500" w:lineRule="exact"/>
      </w:pPr>
      <w:r>
        <w:rPr>
          <w:rFonts w:hint="eastAsia"/>
        </w:rPr>
        <w:t>公安学类</w:t>
      </w:r>
    </w:p>
    <w:p w:rsidR="002577A5" w:rsidRPr="005F018F" w:rsidRDefault="002577A5" w:rsidP="002577A5">
      <w:pPr>
        <w:spacing w:line="500" w:lineRule="exact"/>
        <w:ind w:firstLineChars="200" w:firstLine="560"/>
        <w:rPr>
          <w:rFonts w:ascii="宋体" w:hAnsi="宋体"/>
          <w:sz w:val="28"/>
          <w:szCs w:val="28"/>
        </w:rPr>
      </w:pPr>
      <w:r w:rsidRPr="005F018F">
        <w:rPr>
          <w:rFonts w:ascii="宋体" w:hAnsi="宋体" w:hint="eastAsia"/>
          <w:sz w:val="28"/>
          <w:szCs w:val="28"/>
        </w:rPr>
        <w:t>专业教师满足本专业建设和人才培养需要，有足够数量的教师参与学生学习辅导。</w:t>
      </w:r>
    </w:p>
    <w:p w:rsidR="002577A5" w:rsidRPr="002577A5" w:rsidRDefault="002577A5" w:rsidP="002577A5">
      <w:pPr>
        <w:spacing w:line="500" w:lineRule="exact"/>
        <w:ind w:firstLineChars="200" w:firstLine="560"/>
        <w:rPr>
          <w:rFonts w:ascii="宋体" w:hAnsi="宋体"/>
          <w:sz w:val="28"/>
          <w:szCs w:val="28"/>
        </w:rPr>
      </w:pPr>
      <w:r w:rsidRPr="005F018F">
        <w:rPr>
          <w:rFonts w:ascii="宋体" w:hAnsi="宋体" w:hint="eastAsia"/>
          <w:sz w:val="28"/>
          <w:szCs w:val="28"/>
        </w:rPr>
        <w:t>具有稳定的学生管理干部队伍。根据《公安院校警务化管理规定》，原则上按1：100～150的比例配备专职学生管理干部。</w:t>
      </w:r>
    </w:p>
    <w:p w:rsidR="002577A5" w:rsidRPr="005F018F" w:rsidRDefault="002577A5" w:rsidP="002577A5">
      <w:pPr>
        <w:spacing w:line="500" w:lineRule="exact"/>
        <w:ind w:firstLineChars="200" w:firstLine="560"/>
        <w:rPr>
          <w:rFonts w:ascii="宋体" w:hAnsi="宋体"/>
          <w:sz w:val="28"/>
          <w:szCs w:val="28"/>
        </w:rPr>
      </w:pPr>
      <w:r w:rsidRPr="005F018F">
        <w:rPr>
          <w:rFonts w:ascii="宋体" w:hAnsi="宋体" w:hint="eastAsia"/>
          <w:sz w:val="28"/>
          <w:szCs w:val="28"/>
        </w:rPr>
        <w:t>教师队伍由专任教师和驻校教官构成。鼓励从公安实战部门、科研部门聘请具有丰富实战经验和一定教学能力的公安民警担任驻校教官或兼职教官。至2020年，驻校教官和兼职教官占专业教师的比例分别不低于10%和30%。</w:t>
      </w:r>
    </w:p>
    <w:p w:rsidR="002577A5" w:rsidRPr="004A39E7" w:rsidRDefault="002577A5" w:rsidP="002577A5">
      <w:pPr>
        <w:spacing w:line="500" w:lineRule="exact"/>
        <w:ind w:firstLineChars="200" w:firstLine="560"/>
        <w:rPr>
          <w:rFonts w:ascii="宋体" w:hAnsi="宋体"/>
          <w:sz w:val="28"/>
          <w:szCs w:val="28"/>
        </w:rPr>
      </w:pPr>
      <w:r w:rsidRPr="005F018F">
        <w:rPr>
          <w:rFonts w:ascii="宋体" w:hAnsi="宋体" w:hint="eastAsia"/>
          <w:sz w:val="28"/>
          <w:szCs w:val="28"/>
        </w:rPr>
        <w:t>教师队伍的年龄、学历、学缘、职称等结构合理，形成梯队。专任教师中具有高级专业技术职称的比例不低于30%。</w:t>
      </w:r>
    </w:p>
    <w:p w:rsidR="002577A5" w:rsidRDefault="002577A5"/>
    <w:p w:rsidR="002577A5" w:rsidRPr="00F43EF2" w:rsidRDefault="002577A5" w:rsidP="002577A5">
      <w:pPr>
        <w:pStyle w:val="3"/>
        <w:spacing w:before="0" w:after="0" w:line="500" w:lineRule="exact"/>
      </w:pPr>
      <w:r>
        <w:rPr>
          <w:rFonts w:hint="eastAsia"/>
        </w:rPr>
        <w:t>教育学类</w:t>
      </w:r>
    </w:p>
    <w:p w:rsidR="002577A5" w:rsidRPr="006E4494" w:rsidRDefault="002577A5" w:rsidP="002577A5">
      <w:pPr>
        <w:spacing w:line="500" w:lineRule="exact"/>
        <w:ind w:firstLineChars="200" w:firstLine="560"/>
        <w:rPr>
          <w:rFonts w:ascii="宋体" w:hAnsi="宋体"/>
          <w:sz w:val="28"/>
          <w:szCs w:val="28"/>
        </w:rPr>
      </w:pPr>
      <w:r w:rsidRPr="006E4494">
        <w:rPr>
          <w:rFonts w:ascii="宋体" w:hAnsi="宋体" w:hint="eastAsia"/>
          <w:sz w:val="28"/>
          <w:szCs w:val="28"/>
        </w:rPr>
        <w:t>各高校应根据培养目标、培养规格、课程设置和授课时数等需要，建立数量充足、结构合理、素质优良的师资队伍。教育学类各专业的专任教师应不少于</w:t>
      </w:r>
      <w:r w:rsidRPr="006E4494">
        <w:rPr>
          <w:rFonts w:ascii="宋体" w:hAnsi="宋体" w:hint="eastAsia"/>
          <w:color w:val="FF0000"/>
          <w:sz w:val="28"/>
          <w:szCs w:val="28"/>
        </w:rPr>
        <w:t>6</w:t>
      </w:r>
      <w:r w:rsidRPr="006E4494">
        <w:rPr>
          <w:rFonts w:ascii="宋体" w:hAnsi="宋体" w:hint="eastAsia"/>
          <w:sz w:val="28"/>
          <w:szCs w:val="28"/>
        </w:rPr>
        <w:t>人，生师比一般应不高于</w:t>
      </w:r>
      <w:r w:rsidRPr="006E4494">
        <w:rPr>
          <w:rFonts w:ascii="宋体" w:hAnsi="宋体"/>
          <w:color w:val="FF0000"/>
          <w:sz w:val="28"/>
          <w:szCs w:val="28"/>
        </w:rPr>
        <w:t>1</w:t>
      </w:r>
      <w:r w:rsidRPr="006E4494">
        <w:rPr>
          <w:rFonts w:ascii="宋体" w:hAnsi="宋体" w:hint="eastAsia"/>
          <w:color w:val="FF0000"/>
          <w:sz w:val="28"/>
          <w:szCs w:val="28"/>
        </w:rPr>
        <w:t>8</w:t>
      </w:r>
      <w:r w:rsidRPr="006E4494">
        <w:rPr>
          <w:rFonts w:ascii="宋体" w:hAnsi="宋体"/>
          <w:color w:val="FF0000"/>
          <w:sz w:val="28"/>
          <w:szCs w:val="28"/>
        </w:rPr>
        <w:t>:1</w:t>
      </w:r>
      <w:r w:rsidRPr="006E4494">
        <w:rPr>
          <w:rFonts w:ascii="宋体" w:hAnsi="宋体" w:hint="eastAsia"/>
          <w:sz w:val="28"/>
          <w:szCs w:val="28"/>
        </w:rPr>
        <w:t>。</w:t>
      </w:r>
    </w:p>
    <w:p w:rsidR="002577A5" w:rsidRPr="006E4494" w:rsidRDefault="002577A5" w:rsidP="002577A5">
      <w:pPr>
        <w:spacing w:line="500" w:lineRule="exact"/>
        <w:ind w:firstLineChars="200" w:firstLine="560"/>
        <w:rPr>
          <w:rFonts w:ascii="宋体" w:hAnsi="宋体"/>
          <w:sz w:val="28"/>
          <w:szCs w:val="28"/>
        </w:rPr>
      </w:pPr>
      <w:r w:rsidRPr="006E4494">
        <w:rPr>
          <w:rFonts w:ascii="宋体" w:hAnsi="宋体" w:hint="eastAsia"/>
          <w:sz w:val="28"/>
          <w:szCs w:val="28"/>
        </w:rPr>
        <w:lastRenderedPageBreak/>
        <w:t>教师队伍的知识结构、学历结构、年龄结构、职称结构合理，有学术造诣较高的学科或专业带头人和数量适宜的骨干教师。专任教师队伍的学科背景应涵盖课程体系中所含知识领域、知识单元和知识点，一般应具有博士学位。年龄结构合理，</w:t>
      </w:r>
      <w:r w:rsidRPr="006E4494">
        <w:rPr>
          <w:rFonts w:ascii="宋体" w:hAnsi="宋体"/>
          <w:sz w:val="28"/>
          <w:szCs w:val="28"/>
        </w:rPr>
        <w:t>30</w:t>
      </w:r>
      <w:r w:rsidRPr="006E4494">
        <w:rPr>
          <w:rFonts w:ascii="宋体" w:hAnsi="宋体" w:hint="eastAsia"/>
          <w:sz w:val="28"/>
          <w:szCs w:val="28"/>
        </w:rPr>
        <w:t>－</w:t>
      </w:r>
      <w:r w:rsidRPr="006E4494">
        <w:rPr>
          <w:rFonts w:ascii="宋体" w:hAnsi="宋体"/>
          <w:sz w:val="28"/>
          <w:szCs w:val="28"/>
        </w:rPr>
        <w:t>55</w:t>
      </w:r>
      <w:r w:rsidRPr="006E4494">
        <w:rPr>
          <w:rFonts w:ascii="宋体" w:hAnsi="宋体" w:hint="eastAsia"/>
          <w:sz w:val="28"/>
          <w:szCs w:val="28"/>
        </w:rPr>
        <w:t>岁的专任教师不少于总数的</w:t>
      </w:r>
      <w:r w:rsidRPr="006E4494">
        <w:rPr>
          <w:rFonts w:ascii="宋体" w:hAnsi="宋体"/>
          <w:sz w:val="28"/>
          <w:szCs w:val="28"/>
        </w:rPr>
        <w:t>2/3</w:t>
      </w:r>
      <w:r w:rsidRPr="006E4494">
        <w:rPr>
          <w:rFonts w:ascii="宋体" w:hAnsi="宋体" w:hint="eastAsia"/>
          <w:sz w:val="28"/>
          <w:szCs w:val="28"/>
        </w:rPr>
        <w:t>。职称结构合理，具有高级职称的教师比例不低于</w:t>
      </w:r>
      <w:r w:rsidRPr="006E4494">
        <w:rPr>
          <w:rFonts w:ascii="宋体" w:hAnsi="宋体"/>
          <w:sz w:val="28"/>
          <w:szCs w:val="28"/>
        </w:rPr>
        <w:t>30%</w:t>
      </w:r>
      <w:r w:rsidRPr="006E4494">
        <w:rPr>
          <w:rFonts w:ascii="宋体" w:hAnsi="宋体" w:hint="eastAsia"/>
          <w:sz w:val="28"/>
          <w:szCs w:val="28"/>
        </w:rPr>
        <w:t>。</w:t>
      </w:r>
    </w:p>
    <w:p w:rsidR="002577A5" w:rsidRPr="006E4494" w:rsidRDefault="002577A5" w:rsidP="002577A5">
      <w:pPr>
        <w:spacing w:line="500" w:lineRule="exact"/>
        <w:ind w:firstLineChars="200" w:firstLine="560"/>
        <w:rPr>
          <w:rFonts w:ascii="宋体" w:hAnsi="宋体"/>
          <w:sz w:val="28"/>
          <w:szCs w:val="28"/>
        </w:rPr>
      </w:pPr>
      <w:r w:rsidRPr="006E4494">
        <w:rPr>
          <w:rFonts w:ascii="宋体" w:hAnsi="宋体" w:hint="eastAsia"/>
          <w:sz w:val="28"/>
          <w:szCs w:val="28"/>
        </w:rPr>
        <w:t>应有一定数量来自基础教育学校或其他类型教育机构的兼职教师。</w:t>
      </w:r>
    </w:p>
    <w:p w:rsidR="002577A5" w:rsidRPr="006E4494" w:rsidRDefault="002577A5" w:rsidP="002577A5">
      <w:pPr>
        <w:spacing w:line="500" w:lineRule="exact"/>
        <w:ind w:firstLineChars="200" w:firstLine="560"/>
        <w:rPr>
          <w:rFonts w:ascii="宋体" w:hAnsi="宋体"/>
          <w:sz w:val="28"/>
          <w:szCs w:val="28"/>
        </w:rPr>
      </w:pPr>
      <w:r w:rsidRPr="006E4494">
        <w:rPr>
          <w:rFonts w:ascii="宋体" w:hAnsi="宋体" w:hint="eastAsia"/>
          <w:sz w:val="28"/>
          <w:szCs w:val="28"/>
        </w:rPr>
        <w:t>重点院校可略高于此标准。</w:t>
      </w:r>
    </w:p>
    <w:p w:rsidR="002577A5" w:rsidRDefault="002577A5"/>
    <w:p w:rsidR="002577A5" w:rsidRPr="00F43EF2" w:rsidRDefault="002577A5" w:rsidP="002577A5">
      <w:pPr>
        <w:pStyle w:val="3"/>
        <w:spacing w:before="0" w:after="0" w:line="500" w:lineRule="exact"/>
      </w:pPr>
      <w:r>
        <w:rPr>
          <w:rFonts w:hint="eastAsia"/>
        </w:rPr>
        <w:t>体育学类</w:t>
      </w:r>
    </w:p>
    <w:p w:rsidR="002577A5" w:rsidRPr="00D55D21" w:rsidRDefault="002577A5" w:rsidP="002577A5">
      <w:pPr>
        <w:spacing w:line="560" w:lineRule="exact"/>
        <w:ind w:firstLineChars="200" w:firstLine="560"/>
        <w:rPr>
          <w:rFonts w:ascii="宋体" w:hAnsi="宋体"/>
          <w:sz w:val="28"/>
          <w:szCs w:val="28"/>
        </w:rPr>
      </w:pPr>
      <w:r w:rsidRPr="00D55D21">
        <w:rPr>
          <w:rFonts w:ascii="宋体" w:hAnsi="宋体" w:hint="eastAsia"/>
          <w:sz w:val="28"/>
          <w:szCs w:val="28"/>
        </w:rPr>
        <w:t>1.必须有一支稳定的专业师资队伍，本学校（学院）的专任教师能独立承担70%以上的专业课程,专业带头人应是具有高级职称的本校教师。</w:t>
      </w:r>
    </w:p>
    <w:p w:rsidR="002577A5" w:rsidRPr="00D55D21" w:rsidRDefault="002577A5" w:rsidP="002577A5">
      <w:pPr>
        <w:spacing w:line="560" w:lineRule="exact"/>
        <w:ind w:firstLineChars="200" w:firstLine="560"/>
        <w:rPr>
          <w:rFonts w:ascii="宋体" w:hAnsi="宋体"/>
          <w:sz w:val="28"/>
          <w:szCs w:val="28"/>
        </w:rPr>
      </w:pPr>
      <w:r w:rsidRPr="00D55D21">
        <w:rPr>
          <w:rFonts w:ascii="宋体" w:hAnsi="宋体" w:hint="eastAsia"/>
          <w:sz w:val="28"/>
          <w:szCs w:val="28"/>
        </w:rPr>
        <w:t>2.师生比须达到《教育部关于印发&lt;普通高等学校基本办学条件指标(试行)&gt;的通知》（教发〔2004〕2号）规定的基本办学条件要求。合理控制班级授课规模，有足够数量的教师参与学生学习辅导，运动技能课程班级授课规模一般控制在20—25人。</w:t>
      </w:r>
    </w:p>
    <w:p w:rsidR="002577A5" w:rsidRPr="00D55D21" w:rsidRDefault="002577A5" w:rsidP="002577A5">
      <w:pPr>
        <w:spacing w:line="560" w:lineRule="exact"/>
        <w:ind w:firstLineChars="200" w:firstLine="560"/>
        <w:rPr>
          <w:rFonts w:ascii="宋体" w:hAnsi="宋体"/>
          <w:sz w:val="28"/>
          <w:szCs w:val="28"/>
        </w:rPr>
      </w:pPr>
      <w:r w:rsidRPr="00D55D21">
        <w:rPr>
          <w:rFonts w:ascii="宋体" w:hAnsi="宋体" w:hint="eastAsia"/>
          <w:sz w:val="28"/>
          <w:szCs w:val="28"/>
        </w:rPr>
        <w:t xml:space="preserve">3.专业类基础课程要有博士学位或副教授以上职称的教师担任课程负责人。 </w:t>
      </w:r>
    </w:p>
    <w:p w:rsidR="002577A5" w:rsidRPr="00D55D21" w:rsidRDefault="002577A5" w:rsidP="002577A5">
      <w:pPr>
        <w:spacing w:line="560" w:lineRule="exact"/>
        <w:ind w:firstLineChars="200" w:firstLine="560"/>
        <w:rPr>
          <w:rFonts w:ascii="宋体" w:hAnsi="宋体"/>
          <w:sz w:val="28"/>
          <w:szCs w:val="28"/>
        </w:rPr>
      </w:pPr>
      <w:r w:rsidRPr="00D55D21">
        <w:rPr>
          <w:rFonts w:ascii="宋体" w:hAnsi="宋体" w:hint="eastAsia"/>
          <w:sz w:val="28"/>
          <w:szCs w:val="28"/>
        </w:rPr>
        <w:t>4.各课程专任教师队伍的职称、知识、学历、年龄和学缘结构合理，具有研究生学历的教师比例不少于30%。其中，35岁以下的专任教师原则上100 %应具有硕士及以上学位，具有高级职称的教师比例不少于30%。</w:t>
      </w:r>
    </w:p>
    <w:p w:rsidR="002577A5" w:rsidRPr="00D55D21" w:rsidRDefault="002577A5" w:rsidP="002577A5">
      <w:pPr>
        <w:spacing w:line="560" w:lineRule="exact"/>
        <w:ind w:firstLineChars="200" w:firstLine="560"/>
        <w:rPr>
          <w:rFonts w:ascii="宋体" w:hAnsi="宋体"/>
          <w:sz w:val="28"/>
          <w:szCs w:val="28"/>
        </w:rPr>
      </w:pPr>
      <w:r w:rsidRPr="00D55D21">
        <w:rPr>
          <w:rFonts w:ascii="宋体" w:hAnsi="宋体" w:hint="eastAsia"/>
          <w:sz w:val="28"/>
          <w:szCs w:val="28"/>
        </w:rPr>
        <w:t>5.承担专业课程的教师应具有同该课程密切相关的学历教育背景，或具有该领域较丰富的实践工作经验。</w:t>
      </w:r>
    </w:p>
    <w:p w:rsidR="002577A5" w:rsidRPr="00D55D21" w:rsidRDefault="002577A5" w:rsidP="002577A5">
      <w:pPr>
        <w:spacing w:line="560" w:lineRule="exact"/>
        <w:ind w:firstLineChars="200" w:firstLine="560"/>
        <w:rPr>
          <w:rFonts w:ascii="宋体" w:hAnsi="宋体"/>
          <w:sz w:val="28"/>
          <w:szCs w:val="28"/>
        </w:rPr>
      </w:pPr>
      <w:r w:rsidRPr="00D55D21">
        <w:rPr>
          <w:rFonts w:ascii="宋体" w:hAnsi="宋体" w:hint="eastAsia"/>
          <w:sz w:val="28"/>
          <w:szCs w:val="28"/>
        </w:rPr>
        <w:t>6.承担创新创业教育课程的教师，应具有相关的教育教学能力和</w:t>
      </w:r>
      <w:r w:rsidRPr="00D55D21">
        <w:rPr>
          <w:rFonts w:ascii="宋体" w:hAnsi="宋体" w:hint="eastAsia"/>
          <w:sz w:val="28"/>
          <w:szCs w:val="28"/>
        </w:rPr>
        <w:lastRenderedPageBreak/>
        <w:t>行业企业工作经验。</w:t>
      </w:r>
    </w:p>
    <w:p w:rsidR="002577A5" w:rsidRPr="00D55D21" w:rsidRDefault="002577A5" w:rsidP="002577A5">
      <w:pPr>
        <w:spacing w:line="560" w:lineRule="exact"/>
        <w:ind w:firstLineChars="200" w:firstLine="560"/>
        <w:rPr>
          <w:rFonts w:ascii="宋体" w:hAnsi="宋体"/>
          <w:sz w:val="28"/>
          <w:szCs w:val="28"/>
        </w:rPr>
      </w:pPr>
      <w:r w:rsidRPr="00D55D21">
        <w:rPr>
          <w:rFonts w:ascii="宋体" w:hAnsi="宋体" w:hint="eastAsia"/>
          <w:sz w:val="28"/>
          <w:szCs w:val="28"/>
        </w:rPr>
        <w:t>7.新办专业需要有同专业或相近专业的本科以上学历的教师20人以上。其中，应有具备从事本专业教学资格的教授职称者2人、副教授职称者4人以上，具有博士学位的教师2人以上。</w:t>
      </w:r>
    </w:p>
    <w:p w:rsidR="002577A5" w:rsidRDefault="002577A5"/>
    <w:p w:rsidR="002577A5" w:rsidRPr="00F43EF2" w:rsidRDefault="002577A5" w:rsidP="002577A5">
      <w:pPr>
        <w:pStyle w:val="3"/>
        <w:spacing w:before="0" w:after="0" w:line="500" w:lineRule="exact"/>
      </w:pPr>
      <w:r w:rsidRPr="002577A5">
        <w:rPr>
          <w:rFonts w:hint="eastAsia"/>
        </w:rPr>
        <w:t>中国语言文学</w:t>
      </w:r>
      <w:r>
        <w:t>类</w:t>
      </w:r>
      <w:r w:rsidRPr="00F43EF2">
        <w:rPr>
          <w:rFonts w:hint="eastAsia"/>
        </w:rPr>
        <w:t xml:space="preserve">  </w:t>
      </w:r>
    </w:p>
    <w:p w:rsidR="002577A5" w:rsidRPr="0011692A" w:rsidRDefault="002577A5" w:rsidP="002577A5">
      <w:pPr>
        <w:adjustRightInd w:val="0"/>
        <w:snapToGrid w:val="0"/>
        <w:spacing w:line="500" w:lineRule="exact"/>
        <w:ind w:firstLineChars="200" w:firstLine="536"/>
        <w:rPr>
          <w:rFonts w:ascii="宋体" w:hAnsi="宋体"/>
          <w:spacing w:val="-6"/>
          <w:sz w:val="28"/>
          <w:szCs w:val="28"/>
        </w:rPr>
      </w:pPr>
      <w:r w:rsidRPr="0011692A">
        <w:rPr>
          <w:rFonts w:ascii="宋体" w:hAnsi="宋体"/>
          <w:spacing w:val="-6"/>
          <w:sz w:val="28"/>
          <w:szCs w:val="28"/>
        </w:rPr>
        <w:t>教师具有</w:t>
      </w:r>
      <w:r w:rsidRPr="0011692A">
        <w:rPr>
          <w:rFonts w:ascii="宋体" w:hAnsi="宋体" w:hint="eastAsia"/>
          <w:spacing w:val="-6"/>
          <w:sz w:val="28"/>
          <w:szCs w:val="28"/>
        </w:rPr>
        <w:t>中国语言文学</w:t>
      </w:r>
      <w:r w:rsidRPr="0011692A">
        <w:rPr>
          <w:rFonts w:ascii="宋体" w:hAnsi="宋体"/>
          <w:spacing w:val="-6"/>
          <w:sz w:val="28"/>
          <w:szCs w:val="28"/>
        </w:rPr>
        <w:t>学科的研究生学历。</w:t>
      </w:r>
      <w:r w:rsidRPr="0011692A">
        <w:rPr>
          <w:rFonts w:ascii="宋体" w:hAnsi="宋体"/>
          <w:sz w:val="28"/>
          <w:szCs w:val="28"/>
        </w:rPr>
        <w:t>师资队伍年龄</w:t>
      </w:r>
      <w:r w:rsidRPr="0011692A">
        <w:rPr>
          <w:rFonts w:ascii="宋体" w:hAnsi="宋体" w:hint="eastAsia"/>
          <w:sz w:val="28"/>
          <w:szCs w:val="28"/>
        </w:rPr>
        <w:t>结构、</w:t>
      </w:r>
      <w:r w:rsidRPr="0011692A">
        <w:rPr>
          <w:rFonts w:ascii="宋体" w:hAnsi="宋体"/>
          <w:sz w:val="28"/>
          <w:szCs w:val="28"/>
        </w:rPr>
        <w:t>知识结构合理</w:t>
      </w:r>
      <w:r w:rsidRPr="0011692A">
        <w:rPr>
          <w:rFonts w:ascii="宋体" w:hAnsi="宋体" w:hint="eastAsia"/>
          <w:sz w:val="28"/>
          <w:szCs w:val="28"/>
        </w:rPr>
        <w:t>且</w:t>
      </w:r>
      <w:r w:rsidRPr="0011692A">
        <w:rPr>
          <w:rFonts w:ascii="宋体" w:hAnsi="宋体"/>
          <w:sz w:val="28"/>
          <w:szCs w:val="28"/>
        </w:rPr>
        <w:t>相对稳定</w:t>
      </w:r>
      <w:r w:rsidRPr="0011692A">
        <w:rPr>
          <w:rFonts w:ascii="宋体" w:hAnsi="宋体" w:hint="eastAsia"/>
          <w:sz w:val="28"/>
          <w:szCs w:val="28"/>
        </w:rPr>
        <w:t>，拥</w:t>
      </w:r>
      <w:r w:rsidRPr="0011692A">
        <w:rPr>
          <w:rFonts w:ascii="宋体" w:hAnsi="宋体"/>
          <w:sz w:val="28"/>
          <w:szCs w:val="28"/>
        </w:rPr>
        <w:t>有学术造诣较高的</w:t>
      </w:r>
      <w:r w:rsidRPr="0011692A">
        <w:rPr>
          <w:rFonts w:ascii="宋体" w:hAnsi="宋体" w:hint="eastAsia"/>
          <w:sz w:val="28"/>
          <w:szCs w:val="28"/>
        </w:rPr>
        <w:t>学科</w:t>
      </w:r>
      <w:r w:rsidRPr="0011692A">
        <w:rPr>
          <w:rFonts w:ascii="宋体" w:hAnsi="宋体"/>
          <w:sz w:val="28"/>
          <w:szCs w:val="28"/>
        </w:rPr>
        <w:t>带头人</w:t>
      </w:r>
      <w:r w:rsidRPr="0011692A">
        <w:rPr>
          <w:rFonts w:ascii="宋体" w:hAnsi="宋体" w:hint="eastAsia"/>
          <w:sz w:val="28"/>
          <w:szCs w:val="28"/>
        </w:rPr>
        <w:t>。适当考虑学科内部的专业平衡和</w:t>
      </w:r>
      <w:r w:rsidRPr="0011692A">
        <w:rPr>
          <w:rFonts w:ascii="宋体" w:hAnsi="宋体" w:hint="eastAsia"/>
          <w:spacing w:val="-6"/>
          <w:sz w:val="28"/>
          <w:szCs w:val="28"/>
        </w:rPr>
        <w:t>学缘结构，</w:t>
      </w:r>
      <w:r w:rsidRPr="0011692A">
        <w:rPr>
          <w:rFonts w:ascii="宋体" w:hAnsi="宋体" w:hint="eastAsia"/>
          <w:sz w:val="28"/>
          <w:szCs w:val="28"/>
        </w:rPr>
        <w:t>具有高级职称的教师比例不低于30%；拥有</w:t>
      </w:r>
      <w:r w:rsidRPr="0011692A">
        <w:rPr>
          <w:rFonts w:ascii="宋体" w:hAnsi="宋体" w:hint="eastAsia"/>
          <w:spacing w:val="-6"/>
          <w:sz w:val="28"/>
          <w:szCs w:val="28"/>
        </w:rPr>
        <w:t>海外求学、访学经历的教师应占有一定比例。</w:t>
      </w:r>
    </w:p>
    <w:p w:rsidR="002577A5" w:rsidRDefault="002577A5"/>
    <w:p w:rsidR="002577A5" w:rsidRPr="00F43EF2" w:rsidRDefault="002577A5" w:rsidP="002577A5">
      <w:pPr>
        <w:pStyle w:val="3"/>
        <w:spacing w:before="0" w:after="0" w:line="500" w:lineRule="exact"/>
      </w:pPr>
      <w:r>
        <w:rPr>
          <w:rFonts w:hint="eastAsia"/>
        </w:rPr>
        <w:t>外国语言文学类</w:t>
      </w:r>
    </w:p>
    <w:p w:rsidR="002577A5" w:rsidRPr="008D5309" w:rsidRDefault="002577A5" w:rsidP="002577A5">
      <w:pPr>
        <w:spacing w:line="500" w:lineRule="exact"/>
        <w:ind w:firstLineChars="200" w:firstLine="560"/>
        <w:rPr>
          <w:rFonts w:ascii="宋体" w:hAnsi="宋体"/>
          <w:sz w:val="28"/>
          <w:szCs w:val="28"/>
        </w:rPr>
      </w:pPr>
      <w:r w:rsidRPr="008D5309">
        <w:rPr>
          <w:rFonts w:ascii="宋体" w:hAnsi="宋体" w:hint="eastAsia"/>
          <w:sz w:val="28"/>
          <w:szCs w:val="28"/>
        </w:rPr>
        <w:t>外语类专业应有一支合格的专任教师队伍，形成教研团队。教师的年龄、学缘、职称结构合理。有条件的学校应聘请外籍教师。应用型专业应聘请行业指导教师。各专业专任教师应不少于</w:t>
      </w:r>
      <w:r w:rsidRPr="008D5309">
        <w:rPr>
          <w:rFonts w:ascii="宋体" w:hAnsi="宋体"/>
          <w:sz w:val="28"/>
          <w:szCs w:val="28"/>
        </w:rPr>
        <w:t>6</w:t>
      </w:r>
      <w:r w:rsidRPr="008D5309">
        <w:rPr>
          <w:rFonts w:ascii="宋体" w:hAnsi="宋体" w:hint="eastAsia"/>
          <w:sz w:val="28"/>
          <w:szCs w:val="28"/>
        </w:rPr>
        <w:t>人，一般应具有博士学位；非通用语种专业专任教师不少于</w:t>
      </w:r>
      <w:r w:rsidRPr="008D5309">
        <w:rPr>
          <w:rFonts w:ascii="宋体" w:hAnsi="宋体"/>
          <w:sz w:val="28"/>
          <w:szCs w:val="28"/>
        </w:rPr>
        <w:t>3</w:t>
      </w:r>
      <w:r w:rsidRPr="008D5309">
        <w:rPr>
          <w:rFonts w:ascii="宋体" w:hAnsi="宋体" w:hint="eastAsia"/>
          <w:sz w:val="28"/>
          <w:szCs w:val="28"/>
        </w:rPr>
        <w:t>人，</w:t>
      </w:r>
      <w:r w:rsidRPr="008D5309">
        <w:rPr>
          <w:rFonts w:ascii="宋体" w:hAnsi="宋体" w:hint="eastAsia"/>
          <w:color w:val="333333"/>
          <w:sz w:val="28"/>
          <w:szCs w:val="28"/>
        </w:rPr>
        <w:t>具有研究生学位教师比例不低于</w:t>
      </w:r>
      <w:r w:rsidRPr="008D5309">
        <w:rPr>
          <w:rFonts w:ascii="宋体" w:hAnsi="宋体"/>
          <w:color w:val="333333"/>
          <w:sz w:val="28"/>
          <w:szCs w:val="28"/>
        </w:rPr>
        <w:t>30%</w:t>
      </w:r>
      <w:r w:rsidRPr="008D5309">
        <w:rPr>
          <w:rFonts w:ascii="宋体" w:hAnsi="宋体" w:hint="eastAsia"/>
          <w:sz w:val="28"/>
          <w:szCs w:val="28"/>
        </w:rPr>
        <w:t>。各专业生师比不高于</w:t>
      </w:r>
      <w:r w:rsidRPr="008D5309">
        <w:rPr>
          <w:rFonts w:ascii="宋体" w:hAnsi="宋体"/>
          <w:sz w:val="28"/>
          <w:szCs w:val="28"/>
        </w:rPr>
        <w:t>18:1</w:t>
      </w:r>
      <w:r w:rsidRPr="008D5309">
        <w:rPr>
          <w:rFonts w:ascii="宋体" w:hAnsi="宋体" w:hint="eastAsia"/>
          <w:sz w:val="28"/>
          <w:szCs w:val="28"/>
        </w:rPr>
        <w:t>。</w:t>
      </w:r>
    </w:p>
    <w:p w:rsidR="002577A5" w:rsidRDefault="002577A5"/>
    <w:p w:rsidR="002577A5" w:rsidRPr="00F43EF2" w:rsidRDefault="002577A5" w:rsidP="002577A5">
      <w:pPr>
        <w:pStyle w:val="3"/>
        <w:spacing w:before="0" w:after="0" w:line="500" w:lineRule="exact"/>
      </w:pPr>
      <w:r>
        <w:rPr>
          <w:rFonts w:hint="eastAsia"/>
        </w:rPr>
        <w:t>新闻传播学类</w:t>
      </w:r>
    </w:p>
    <w:p w:rsidR="002577A5" w:rsidRPr="00227852" w:rsidRDefault="002577A5" w:rsidP="002577A5">
      <w:pPr>
        <w:snapToGrid w:val="0"/>
        <w:spacing w:line="500" w:lineRule="exact"/>
        <w:ind w:firstLineChars="200" w:firstLine="560"/>
        <w:rPr>
          <w:rFonts w:ascii="宋体" w:hAnsi="宋体"/>
          <w:sz w:val="28"/>
          <w:szCs w:val="28"/>
        </w:rPr>
      </w:pPr>
      <w:r w:rsidRPr="00227852">
        <w:rPr>
          <w:rFonts w:ascii="宋体" w:hAnsi="宋体" w:hint="eastAsia"/>
          <w:sz w:val="28"/>
          <w:szCs w:val="28"/>
        </w:rPr>
        <w:t>新闻传播学类专业师资队伍的年龄结构、学缘结构、职称结构应保持合理性和稳定性。生师比原则上不应超过18：1。新闻传播学类各专业的专任教师应不少于6人，一般应具有博士学位。</w:t>
      </w:r>
      <w:r w:rsidRPr="00227852">
        <w:rPr>
          <w:rFonts w:ascii="宋体" w:hAnsi="宋体" w:cs="宋体" w:hint="eastAsia"/>
          <w:color w:val="000000" w:themeColor="text1"/>
          <w:sz w:val="28"/>
          <w:szCs w:val="28"/>
        </w:rPr>
        <w:t>各高校结合自身特点和实际情况，可聘请业界人士担任兼职教师。</w:t>
      </w:r>
    </w:p>
    <w:p w:rsidR="002577A5" w:rsidRDefault="002577A5"/>
    <w:p w:rsidR="002577A5" w:rsidRPr="00F43EF2" w:rsidRDefault="002577A5" w:rsidP="002577A5">
      <w:pPr>
        <w:pStyle w:val="3"/>
        <w:spacing w:before="0" w:after="0" w:line="500" w:lineRule="exact"/>
      </w:pPr>
      <w:r>
        <w:rPr>
          <w:rFonts w:hint="eastAsia"/>
        </w:rPr>
        <w:t>历史学类</w:t>
      </w:r>
    </w:p>
    <w:p w:rsidR="002577A5" w:rsidRPr="00E6523D" w:rsidRDefault="002577A5" w:rsidP="002577A5">
      <w:pPr>
        <w:tabs>
          <w:tab w:val="left" w:pos="900"/>
        </w:tabs>
        <w:spacing w:line="500" w:lineRule="exact"/>
        <w:ind w:firstLineChars="150" w:firstLine="420"/>
        <w:rPr>
          <w:rFonts w:ascii="宋体" w:hAnsi="宋体"/>
          <w:sz w:val="28"/>
          <w:szCs w:val="28"/>
        </w:rPr>
      </w:pPr>
      <w:r w:rsidRPr="00E6523D">
        <w:rPr>
          <w:rFonts w:ascii="宋体" w:hAnsi="宋体" w:hint="eastAsia"/>
          <w:sz w:val="28"/>
          <w:szCs w:val="28"/>
        </w:rPr>
        <w:t>历史学类各专业的师资队伍，应根据专业的学科定位、培养目标、课程设置和授课时数等需要确定。各专业的专任教师一般不少于15人，另可根据专业需要在相关部门聘请一定数量的主讲教师。各专业</w:t>
      </w:r>
      <w:r w:rsidRPr="00E6523D">
        <w:rPr>
          <w:rFonts w:ascii="宋体" w:hAnsi="宋体" w:hint="eastAsia"/>
          <w:sz w:val="28"/>
          <w:szCs w:val="28"/>
        </w:rPr>
        <w:lastRenderedPageBreak/>
        <w:t>师生比不低于1:18。</w:t>
      </w:r>
    </w:p>
    <w:p w:rsidR="002577A5" w:rsidRPr="00E6523D" w:rsidRDefault="002577A5" w:rsidP="002577A5">
      <w:pPr>
        <w:tabs>
          <w:tab w:val="left" w:pos="900"/>
        </w:tabs>
        <w:spacing w:line="500" w:lineRule="exact"/>
        <w:ind w:firstLineChars="150" w:firstLine="420"/>
        <w:rPr>
          <w:rFonts w:ascii="宋体" w:hAnsi="宋体"/>
          <w:sz w:val="28"/>
          <w:szCs w:val="28"/>
        </w:rPr>
      </w:pPr>
      <w:r w:rsidRPr="00E6523D">
        <w:rPr>
          <w:rFonts w:ascii="宋体" w:hAnsi="宋体" w:hint="eastAsia"/>
          <w:sz w:val="28"/>
          <w:szCs w:val="28"/>
        </w:rPr>
        <w:t>专任教师的专业结构合理，有学术造诣较高的学科或专业带头人和数量适宜的骨干教师。专任教师队伍的学科背景应涵盖专业类课程体系所含的知识领域，一般</w:t>
      </w:r>
      <w:smartTag w:uri="urn:schemas-microsoft-com:office:smarttags" w:element="PersonName">
        <w:smartTagPr>
          <w:attr w:name="ProductID" w:val="应具有"/>
        </w:smartTagPr>
        <w:r w:rsidRPr="00E6523D">
          <w:rPr>
            <w:rFonts w:ascii="宋体" w:hAnsi="宋体" w:hint="eastAsia"/>
            <w:sz w:val="28"/>
            <w:szCs w:val="28"/>
          </w:rPr>
          <w:t>应具有</w:t>
        </w:r>
      </w:smartTag>
      <w:r w:rsidRPr="00E6523D">
        <w:rPr>
          <w:rFonts w:ascii="宋体" w:hAnsi="宋体" w:hint="eastAsia"/>
          <w:sz w:val="28"/>
          <w:szCs w:val="28"/>
        </w:rPr>
        <w:t>博士学位；具有高级职称的教师比例不低于30%；55岁以下的中青年专任教师不少于总数的2/3。</w:t>
      </w:r>
    </w:p>
    <w:p w:rsidR="002577A5" w:rsidRDefault="002577A5"/>
    <w:p w:rsidR="002577A5" w:rsidRPr="00F43EF2" w:rsidRDefault="002577A5" w:rsidP="002577A5">
      <w:pPr>
        <w:pStyle w:val="3"/>
        <w:spacing w:before="0" w:after="0" w:line="500" w:lineRule="exact"/>
      </w:pPr>
      <w:r>
        <w:rPr>
          <w:rFonts w:hint="eastAsia"/>
        </w:rPr>
        <w:t>数学类</w:t>
      </w:r>
    </w:p>
    <w:p w:rsidR="002577A5" w:rsidRPr="00A6592A" w:rsidRDefault="002577A5" w:rsidP="002577A5">
      <w:pPr>
        <w:snapToGrid w:val="0"/>
        <w:spacing w:line="500" w:lineRule="exact"/>
        <w:ind w:firstLineChars="200" w:firstLine="560"/>
        <w:rPr>
          <w:rFonts w:ascii="宋体" w:hAnsi="宋体"/>
          <w:sz w:val="28"/>
          <w:szCs w:val="28"/>
        </w:rPr>
      </w:pPr>
      <w:r w:rsidRPr="00A6592A">
        <w:rPr>
          <w:rFonts w:ascii="宋体" w:hAnsi="宋体" w:hint="eastAsia"/>
          <w:sz w:val="28"/>
          <w:szCs w:val="28"/>
        </w:rPr>
        <w:t>数学类专业应当建立一支规模适当、结构合理、人员稳定、水平较高的师资队伍。</w:t>
      </w:r>
    </w:p>
    <w:p w:rsidR="002577A5" w:rsidRPr="00A6592A" w:rsidRDefault="002577A5" w:rsidP="002577A5">
      <w:pPr>
        <w:snapToGrid w:val="0"/>
        <w:spacing w:line="500" w:lineRule="exact"/>
        <w:ind w:firstLineChars="200" w:firstLine="560"/>
        <w:rPr>
          <w:rFonts w:ascii="宋体" w:hAnsi="宋体"/>
          <w:sz w:val="28"/>
          <w:szCs w:val="28"/>
        </w:rPr>
      </w:pPr>
      <w:r w:rsidRPr="00A6592A">
        <w:rPr>
          <w:rFonts w:ascii="宋体" w:hAnsi="宋体" w:hint="eastAsia"/>
          <w:sz w:val="28"/>
          <w:szCs w:val="28"/>
        </w:rPr>
        <w:t>数学类专业专任全职教师人数不少于15人。</w:t>
      </w:r>
      <w:r w:rsidRPr="00A6592A">
        <w:rPr>
          <w:rFonts w:ascii="宋体" w:hAnsi="宋体" w:hint="eastAsia"/>
          <w:color w:val="000000"/>
          <w:sz w:val="28"/>
          <w:szCs w:val="28"/>
        </w:rPr>
        <w:t>生师比不大于18:1。</w:t>
      </w:r>
      <w:r w:rsidRPr="00A6592A">
        <w:rPr>
          <w:rFonts w:ascii="宋体" w:hAnsi="宋体" w:hint="eastAsia"/>
          <w:color w:val="548DD4"/>
          <w:sz w:val="28"/>
          <w:szCs w:val="28"/>
        </w:rPr>
        <w:t xml:space="preserve"> </w:t>
      </w:r>
    </w:p>
    <w:p w:rsidR="002577A5" w:rsidRPr="00A6592A" w:rsidRDefault="002577A5" w:rsidP="002577A5">
      <w:pPr>
        <w:snapToGrid w:val="0"/>
        <w:spacing w:line="500" w:lineRule="exact"/>
        <w:ind w:firstLineChars="200" w:firstLine="560"/>
        <w:rPr>
          <w:rFonts w:ascii="宋体" w:hAnsi="宋体"/>
          <w:color w:val="000000"/>
          <w:sz w:val="28"/>
          <w:szCs w:val="28"/>
        </w:rPr>
      </w:pPr>
      <w:r w:rsidRPr="00A6592A">
        <w:rPr>
          <w:rFonts w:ascii="宋体" w:hAnsi="宋体" w:hint="eastAsia"/>
          <w:color w:val="000000"/>
          <w:sz w:val="28"/>
          <w:szCs w:val="28"/>
        </w:rPr>
        <w:t>教师队伍中应有学术造诣较高的学科或者专业带头人。专任教师中具有博士学位的教师比例不小于30%。专任教师中具有硕士及其以上学位的比例不小于60%，35岁以下专任教师必须具有硕士及其以上学历。具有高级职称的教师比例不小于30%，至少1名具有正高级专业技术职称。所有专任全职教师必须取得高校教师资格证书。</w:t>
      </w:r>
      <w:r w:rsidRPr="00A6592A">
        <w:rPr>
          <w:rFonts w:ascii="宋体" w:hAnsi="宋体" w:cs="宋体" w:hint="eastAsia"/>
          <w:sz w:val="28"/>
          <w:szCs w:val="28"/>
        </w:rPr>
        <w:t>在编的主讲教师中100%具有讲师及其以上专业技术职务或具有硕士、博士学位，并通过岗前培训；</w:t>
      </w:r>
      <w:r w:rsidRPr="00A6592A">
        <w:rPr>
          <w:rFonts w:ascii="宋体" w:hAnsi="宋体" w:hint="eastAsia"/>
          <w:color w:val="000000"/>
          <w:sz w:val="28"/>
          <w:szCs w:val="28"/>
        </w:rPr>
        <w:t>兼职教师人数不超过专任全职教师总数的1/4。35岁以下实验技术人员应具有相关专业学士及其以上学位。</w:t>
      </w:r>
    </w:p>
    <w:p w:rsidR="002577A5" w:rsidRPr="00A6592A" w:rsidRDefault="002577A5" w:rsidP="002577A5">
      <w:pPr>
        <w:snapToGrid w:val="0"/>
        <w:spacing w:line="500" w:lineRule="exact"/>
        <w:ind w:firstLineChars="200" w:firstLine="560"/>
        <w:rPr>
          <w:rFonts w:ascii="宋体" w:hAnsi="宋体"/>
          <w:color w:val="000000"/>
          <w:sz w:val="28"/>
          <w:szCs w:val="28"/>
        </w:rPr>
      </w:pPr>
      <w:r w:rsidRPr="00A6592A">
        <w:rPr>
          <w:rFonts w:ascii="宋体" w:hAnsi="宋体" w:hint="eastAsia"/>
          <w:color w:val="000000"/>
          <w:sz w:val="28"/>
          <w:szCs w:val="28"/>
        </w:rPr>
        <w:t>指导学生毕业论文（设计）的教师具有讲师及其以上专业技术职务或具有硕士、博士学位，且每位教师指导学生毕业论文（设计）的人数原则上不超过6人。</w:t>
      </w:r>
    </w:p>
    <w:p w:rsidR="002577A5" w:rsidRDefault="002577A5"/>
    <w:p w:rsidR="002577A5" w:rsidRPr="00F43EF2" w:rsidRDefault="002577A5" w:rsidP="002577A5">
      <w:pPr>
        <w:pStyle w:val="3"/>
        <w:spacing w:before="0" w:after="0" w:line="500" w:lineRule="exact"/>
      </w:pPr>
      <w:r>
        <w:rPr>
          <w:rFonts w:hint="eastAsia"/>
        </w:rPr>
        <w:t>物理学类</w:t>
      </w:r>
    </w:p>
    <w:p w:rsidR="002577A5" w:rsidRPr="00DE113F" w:rsidRDefault="002577A5" w:rsidP="002577A5">
      <w:pPr>
        <w:spacing w:line="500" w:lineRule="exact"/>
        <w:ind w:firstLineChars="200" w:firstLine="560"/>
        <w:rPr>
          <w:rFonts w:ascii="宋体" w:hAnsi="宋体"/>
          <w:sz w:val="28"/>
          <w:szCs w:val="28"/>
        </w:rPr>
      </w:pPr>
      <w:r w:rsidRPr="00DE113F">
        <w:rPr>
          <w:rFonts w:ascii="宋体" w:hAnsi="宋体" w:hint="eastAsia"/>
          <w:sz w:val="28"/>
          <w:szCs w:val="28"/>
        </w:rPr>
        <w:t>高等院校物理学类专业应当拥有一支规模适当、结构合理、相对稳定、水平较高的师资队伍。</w:t>
      </w:r>
    </w:p>
    <w:p w:rsidR="002577A5" w:rsidRPr="00DE113F" w:rsidRDefault="002577A5" w:rsidP="002577A5">
      <w:pPr>
        <w:spacing w:line="500" w:lineRule="exact"/>
        <w:ind w:firstLineChars="200" w:firstLine="560"/>
        <w:rPr>
          <w:rFonts w:ascii="宋体" w:hAnsi="宋体"/>
          <w:sz w:val="28"/>
          <w:szCs w:val="28"/>
        </w:rPr>
      </w:pPr>
      <w:r w:rsidRPr="00DE113F">
        <w:rPr>
          <w:rFonts w:ascii="宋体" w:hAnsi="宋体" w:hint="eastAsia"/>
          <w:sz w:val="28"/>
          <w:szCs w:val="28"/>
        </w:rPr>
        <w:t>物理学类专业专任教师</w:t>
      </w:r>
      <w:r w:rsidRPr="00DE113F">
        <w:rPr>
          <w:rFonts w:ascii="宋体" w:hAnsi="宋体" w:hint="eastAsia"/>
          <w:sz w:val="28"/>
          <w:szCs w:val="28"/>
          <w:vertAlign w:val="superscript"/>
        </w:rPr>
        <w:t>[</w:t>
      </w:r>
      <w:r w:rsidRPr="00DE113F">
        <w:rPr>
          <w:rFonts w:ascii="宋体" w:hAnsi="宋体"/>
          <w:sz w:val="28"/>
          <w:szCs w:val="28"/>
          <w:vertAlign w:val="superscript"/>
        </w:rPr>
        <w:t>E</w:t>
      </w:r>
      <w:r w:rsidRPr="00DE113F">
        <w:rPr>
          <w:rFonts w:ascii="宋体" w:hAnsi="宋体" w:hint="eastAsia"/>
          <w:sz w:val="28"/>
          <w:szCs w:val="28"/>
          <w:vertAlign w:val="superscript"/>
        </w:rPr>
        <w:t>.1.1]</w:t>
      </w:r>
      <w:r w:rsidRPr="00DE113F">
        <w:rPr>
          <w:rFonts w:ascii="宋体" w:hAnsi="宋体" w:hint="eastAsia"/>
          <w:sz w:val="28"/>
          <w:szCs w:val="28"/>
        </w:rPr>
        <w:t>数量和结构应确保本专业人才培养需要，生师比</w:t>
      </w:r>
      <w:r w:rsidRPr="00DE113F">
        <w:rPr>
          <w:rFonts w:ascii="宋体" w:hAnsi="宋体" w:hint="eastAsia"/>
          <w:sz w:val="28"/>
          <w:szCs w:val="28"/>
          <w:vertAlign w:val="superscript"/>
        </w:rPr>
        <w:t>[</w:t>
      </w:r>
      <w:r w:rsidRPr="00DE113F">
        <w:rPr>
          <w:rFonts w:ascii="宋体" w:hAnsi="宋体"/>
          <w:sz w:val="28"/>
          <w:szCs w:val="28"/>
          <w:vertAlign w:val="superscript"/>
        </w:rPr>
        <w:t>E</w:t>
      </w:r>
      <w:r w:rsidRPr="00DE113F">
        <w:rPr>
          <w:rFonts w:ascii="宋体" w:hAnsi="宋体" w:hint="eastAsia"/>
          <w:sz w:val="28"/>
          <w:szCs w:val="28"/>
          <w:vertAlign w:val="superscript"/>
        </w:rPr>
        <w:t>.2.3]</w:t>
      </w:r>
      <w:r w:rsidRPr="00DE113F">
        <w:rPr>
          <w:rFonts w:ascii="宋体" w:hAnsi="宋体" w:hint="eastAsia"/>
          <w:sz w:val="28"/>
          <w:szCs w:val="28"/>
        </w:rPr>
        <w:t>应不高于18</w:t>
      </w:r>
      <w:r w:rsidRPr="00DE113F">
        <w:rPr>
          <w:rFonts w:ascii="宋体" w:hAnsi="宋体" w:hint="eastAsia"/>
          <w:color w:val="000000"/>
          <w:sz w:val="28"/>
          <w:szCs w:val="28"/>
        </w:rPr>
        <w:t>（折合在校生人数在1500以上的，应不高于16）</w:t>
      </w:r>
      <w:r w:rsidRPr="00DE113F">
        <w:rPr>
          <w:rFonts w:ascii="宋体" w:hAnsi="宋体" w:hint="eastAsia"/>
          <w:sz w:val="28"/>
          <w:szCs w:val="28"/>
        </w:rPr>
        <w:t xml:space="preserve">。 </w:t>
      </w:r>
    </w:p>
    <w:p w:rsidR="002577A5" w:rsidRPr="00DE113F" w:rsidRDefault="002577A5" w:rsidP="002577A5">
      <w:pPr>
        <w:spacing w:line="500" w:lineRule="exact"/>
        <w:ind w:firstLineChars="200" w:firstLine="560"/>
        <w:rPr>
          <w:rFonts w:ascii="宋体" w:hAnsi="宋体"/>
          <w:sz w:val="28"/>
          <w:szCs w:val="28"/>
        </w:rPr>
      </w:pPr>
      <w:r w:rsidRPr="00DE113F">
        <w:rPr>
          <w:rFonts w:ascii="宋体" w:hAnsi="宋体" w:hint="eastAsia"/>
          <w:sz w:val="28"/>
          <w:szCs w:val="28"/>
        </w:rPr>
        <w:lastRenderedPageBreak/>
        <w:t>对于新开办专业，至少应有15位专任教师，年招生量在30以上的，招生人数每增加10位，需至少增加1位专任教师。</w:t>
      </w:r>
    </w:p>
    <w:p w:rsidR="002577A5" w:rsidRPr="00DE113F" w:rsidRDefault="002577A5" w:rsidP="002577A5">
      <w:pPr>
        <w:spacing w:line="500" w:lineRule="exact"/>
        <w:ind w:firstLineChars="200" w:firstLine="560"/>
        <w:rPr>
          <w:rFonts w:ascii="宋体" w:hAnsi="宋体"/>
          <w:sz w:val="28"/>
          <w:szCs w:val="28"/>
        </w:rPr>
      </w:pPr>
      <w:r w:rsidRPr="00DE113F">
        <w:rPr>
          <w:rFonts w:ascii="宋体" w:hAnsi="宋体" w:hint="eastAsia"/>
          <w:sz w:val="28"/>
          <w:szCs w:val="28"/>
        </w:rPr>
        <w:t>专任教师中具有硕士及其以上学位的比例应不小于50%（不含在读者），35岁以下专任教师必须具有硕士以上学历。具有高级职称的教师比例不低于30%</w:t>
      </w:r>
      <w:r w:rsidRPr="00DE113F">
        <w:rPr>
          <w:rFonts w:ascii="宋体" w:hAnsi="宋体"/>
          <w:sz w:val="28"/>
          <w:szCs w:val="28"/>
        </w:rPr>
        <w:t xml:space="preserve"> </w:t>
      </w:r>
      <w:r w:rsidRPr="00DE113F">
        <w:rPr>
          <w:rFonts w:ascii="宋体" w:hAnsi="宋体" w:hint="eastAsia"/>
          <w:sz w:val="28"/>
          <w:szCs w:val="28"/>
        </w:rPr>
        <w:t>。所有专任全职教师必须取得教师资格证书。在编的主讲教师中90%</w:t>
      </w:r>
      <w:r w:rsidRPr="00DE113F">
        <w:rPr>
          <w:rFonts w:ascii="宋体" w:hAnsi="宋体"/>
          <w:sz w:val="28"/>
          <w:szCs w:val="28"/>
        </w:rPr>
        <w:t xml:space="preserve"> </w:t>
      </w:r>
      <w:r w:rsidRPr="00DE113F">
        <w:rPr>
          <w:rFonts w:ascii="宋体" w:hAnsi="宋体" w:hint="eastAsia"/>
          <w:sz w:val="28"/>
          <w:szCs w:val="28"/>
        </w:rPr>
        <w:t>以上应具有讲师及以上专业技术职务或具有硕士、博士学位，并通过岗前培训；兼职教师人数不超过专任全职教师总数的25%。35岁以下实验技术人员应具有相关专业本科或以上学历。</w:t>
      </w:r>
    </w:p>
    <w:p w:rsidR="002577A5" w:rsidRPr="00DE113F" w:rsidRDefault="002577A5" w:rsidP="002577A5">
      <w:pPr>
        <w:spacing w:line="500" w:lineRule="exact"/>
        <w:ind w:firstLineChars="200" w:firstLine="560"/>
        <w:rPr>
          <w:rFonts w:ascii="宋体" w:hAnsi="宋体"/>
          <w:sz w:val="28"/>
          <w:szCs w:val="28"/>
        </w:rPr>
      </w:pPr>
      <w:r w:rsidRPr="00DE113F">
        <w:rPr>
          <w:rFonts w:ascii="宋体" w:hAnsi="宋体" w:hint="eastAsia"/>
          <w:sz w:val="28"/>
          <w:szCs w:val="28"/>
        </w:rPr>
        <w:t xml:space="preserve">实验教学中，对普通物理实验，每位教师每次指导学生数不超过 </w:t>
      </w:r>
      <w:r w:rsidRPr="00DE113F">
        <w:rPr>
          <w:rFonts w:ascii="宋体" w:hAnsi="宋体" w:hint="eastAsia"/>
          <w:color w:val="000000"/>
          <w:sz w:val="28"/>
          <w:szCs w:val="28"/>
        </w:rPr>
        <w:t>30</w:t>
      </w:r>
      <w:r w:rsidRPr="00DE113F">
        <w:rPr>
          <w:rFonts w:ascii="宋体" w:hAnsi="宋体" w:hint="eastAsia"/>
          <w:sz w:val="28"/>
          <w:szCs w:val="28"/>
        </w:rPr>
        <w:t>人；对近代物理实验和专业类实验，每位教师每次指导学生数应适当减少，以保证学生得到较充分的具体指导。必须配备有专职实验技术人员（实验工程技术人员或实验员），其人数应满足实验教学运行及实验室管理等的需要。</w:t>
      </w:r>
    </w:p>
    <w:p w:rsidR="002577A5" w:rsidRPr="00DE113F" w:rsidRDefault="002577A5" w:rsidP="002577A5">
      <w:pPr>
        <w:spacing w:line="500" w:lineRule="exact"/>
        <w:ind w:firstLineChars="200" w:firstLine="560"/>
        <w:rPr>
          <w:rFonts w:ascii="宋体" w:hAnsi="宋体"/>
          <w:sz w:val="28"/>
          <w:szCs w:val="28"/>
        </w:rPr>
      </w:pPr>
      <w:r w:rsidRPr="00DE113F">
        <w:rPr>
          <w:rFonts w:ascii="宋体" w:hAnsi="宋体" w:hint="eastAsia"/>
          <w:sz w:val="28"/>
          <w:szCs w:val="28"/>
        </w:rPr>
        <w:t>对于科研训练与实践，每位教师每年指导毕业论文（或毕业设计）的学生人数原则上不超过5人，每年指导的接受科研训练（参与科研实践）的学生数应不超过6人。</w:t>
      </w:r>
    </w:p>
    <w:p w:rsidR="002577A5" w:rsidRDefault="002577A5"/>
    <w:p w:rsidR="002577A5" w:rsidRPr="00F43EF2" w:rsidRDefault="002577A5" w:rsidP="002577A5">
      <w:pPr>
        <w:pStyle w:val="3"/>
        <w:spacing w:before="0" w:after="0" w:line="500" w:lineRule="exact"/>
      </w:pPr>
      <w:r>
        <w:rPr>
          <w:rFonts w:hint="eastAsia"/>
        </w:rPr>
        <w:t>化学类</w:t>
      </w:r>
    </w:p>
    <w:p w:rsidR="002577A5" w:rsidRPr="00EE4A9A" w:rsidRDefault="002577A5" w:rsidP="002577A5">
      <w:pPr>
        <w:widowControl/>
        <w:snapToGrid w:val="0"/>
        <w:spacing w:line="500" w:lineRule="exact"/>
        <w:ind w:firstLineChars="200" w:firstLine="560"/>
        <w:rPr>
          <w:rFonts w:ascii="宋体" w:hAnsi="宋体"/>
          <w:sz w:val="28"/>
          <w:szCs w:val="28"/>
        </w:rPr>
      </w:pPr>
      <w:r w:rsidRPr="00EE4A9A">
        <w:rPr>
          <w:rFonts w:ascii="宋体" w:hAnsi="宋体" w:hint="eastAsia"/>
          <w:sz w:val="28"/>
          <w:szCs w:val="28"/>
        </w:rPr>
        <w:t>各高等学校化学类专业专任教师数量和结构须满足专业教学需要，</w:t>
      </w:r>
      <w:r w:rsidRPr="00EE4A9A">
        <w:rPr>
          <w:rFonts w:ascii="宋体" w:hAnsi="宋体"/>
          <w:sz w:val="28"/>
          <w:szCs w:val="28"/>
        </w:rPr>
        <w:t>生师比</w:t>
      </w:r>
      <w:r w:rsidRPr="00EE4A9A">
        <w:rPr>
          <w:rFonts w:ascii="宋体" w:hAnsi="宋体" w:hint="eastAsia"/>
          <w:sz w:val="28"/>
          <w:szCs w:val="28"/>
        </w:rPr>
        <w:t>不高于 20:1。</w:t>
      </w:r>
    </w:p>
    <w:p w:rsidR="002577A5" w:rsidRPr="00EE4A9A" w:rsidRDefault="002577A5" w:rsidP="002577A5">
      <w:pPr>
        <w:widowControl/>
        <w:snapToGrid w:val="0"/>
        <w:spacing w:line="500" w:lineRule="exact"/>
        <w:ind w:firstLineChars="200" w:firstLine="560"/>
        <w:rPr>
          <w:rFonts w:ascii="宋体" w:hAnsi="宋体"/>
          <w:sz w:val="28"/>
          <w:szCs w:val="28"/>
        </w:rPr>
      </w:pPr>
      <w:r w:rsidRPr="00EE4A9A">
        <w:rPr>
          <w:rFonts w:ascii="宋体" w:hAnsi="宋体" w:hint="eastAsia"/>
          <w:sz w:val="28"/>
          <w:szCs w:val="28"/>
        </w:rPr>
        <w:t>化学类专业专任</w:t>
      </w:r>
      <w:r w:rsidRPr="00EE4A9A">
        <w:rPr>
          <w:rFonts w:ascii="宋体" w:hAnsi="宋体"/>
          <w:sz w:val="28"/>
          <w:szCs w:val="28"/>
        </w:rPr>
        <w:t>教师</w:t>
      </w:r>
      <w:r w:rsidRPr="00EE4A9A">
        <w:rPr>
          <w:rFonts w:ascii="宋体" w:hAnsi="宋体" w:hint="eastAsia"/>
          <w:sz w:val="28"/>
          <w:szCs w:val="28"/>
          <w:vertAlign w:val="superscript"/>
        </w:rPr>
        <w:t>【</w:t>
      </w:r>
      <w:r w:rsidRPr="00EE4A9A">
        <w:rPr>
          <w:rFonts w:ascii="宋体" w:hAnsi="宋体" w:hint="eastAsia"/>
          <w:b/>
          <w:sz w:val="28"/>
          <w:szCs w:val="28"/>
          <w:vertAlign w:val="superscript"/>
        </w:rPr>
        <w:t>附录二1</w:t>
      </w:r>
      <w:r w:rsidRPr="00EE4A9A">
        <w:rPr>
          <w:rFonts w:ascii="宋体" w:hAnsi="宋体" w:hint="eastAsia"/>
          <w:sz w:val="28"/>
          <w:szCs w:val="28"/>
          <w:vertAlign w:val="superscript"/>
        </w:rPr>
        <w:t>】</w:t>
      </w:r>
      <w:r w:rsidRPr="00EE4A9A">
        <w:rPr>
          <w:rFonts w:ascii="宋体" w:hAnsi="宋体" w:hint="eastAsia"/>
          <w:sz w:val="28"/>
          <w:szCs w:val="28"/>
        </w:rPr>
        <w:t>人数不少于10人。当化学类专业在校本科生超过120人时，每增加20名学生至少增加1名专任教师。</w:t>
      </w:r>
      <w:r w:rsidRPr="00EE4A9A">
        <w:rPr>
          <w:rFonts w:ascii="宋体" w:hAnsi="宋体"/>
          <w:sz w:val="28"/>
          <w:szCs w:val="28"/>
        </w:rPr>
        <w:t>兼职教师</w:t>
      </w:r>
      <w:r w:rsidRPr="00EE4A9A">
        <w:rPr>
          <w:rFonts w:ascii="宋体" w:hAnsi="宋体" w:hint="eastAsia"/>
          <w:sz w:val="28"/>
          <w:szCs w:val="28"/>
        </w:rPr>
        <w:t>人数</w:t>
      </w:r>
      <w:r w:rsidRPr="00EE4A9A">
        <w:rPr>
          <w:rFonts w:ascii="宋体" w:hAnsi="宋体"/>
          <w:sz w:val="28"/>
          <w:szCs w:val="28"/>
        </w:rPr>
        <w:t>不超过</w:t>
      </w:r>
      <w:r w:rsidRPr="00EE4A9A">
        <w:rPr>
          <w:rFonts w:ascii="宋体" w:hAnsi="宋体" w:hint="eastAsia"/>
          <w:sz w:val="28"/>
          <w:szCs w:val="28"/>
        </w:rPr>
        <w:t>专任</w:t>
      </w:r>
      <w:r w:rsidRPr="00EE4A9A">
        <w:rPr>
          <w:rFonts w:ascii="宋体" w:hAnsi="宋体"/>
          <w:sz w:val="28"/>
          <w:szCs w:val="28"/>
        </w:rPr>
        <w:t>教师总数的</w:t>
      </w:r>
      <w:r w:rsidRPr="00EE4A9A">
        <w:rPr>
          <w:rFonts w:ascii="宋体" w:hAnsi="宋体" w:hint="eastAsia"/>
          <w:sz w:val="28"/>
          <w:szCs w:val="28"/>
        </w:rPr>
        <w:t>25%</w:t>
      </w:r>
      <w:r w:rsidRPr="00EE4A9A">
        <w:rPr>
          <w:rFonts w:ascii="宋体" w:hAnsi="宋体"/>
          <w:sz w:val="28"/>
          <w:szCs w:val="28"/>
        </w:rPr>
        <w:t>。</w:t>
      </w:r>
      <w:r w:rsidRPr="00EE4A9A">
        <w:rPr>
          <w:rFonts w:ascii="宋体" w:hAnsi="宋体" w:hint="eastAsia"/>
          <w:color w:val="000000"/>
          <w:sz w:val="28"/>
          <w:szCs w:val="28"/>
        </w:rPr>
        <w:t>每1.5万实验教学人时数至少配备1名实验技术人员。</w:t>
      </w:r>
    </w:p>
    <w:p w:rsidR="002577A5" w:rsidRPr="00EE4A9A" w:rsidRDefault="002577A5" w:rsidP="002577A5">
      <w:pPr>
        <w:widowControl/>
        <w:snapToGrid w:val="0"/>
        <w:spacing w:line="500" w:lineRule="exact"/>
        <w:ind w:firstLineChars="200" w:firstLine="560"/>
        <w:rPr>
          <w:rFonts w:ascii="宋体" w:hAnsi="宋体"/>
          <w:color w:val="000000"/>
          <w:sz w:val="28"/>
          <w:szCs w:val="28"/>
        </w:rPr>
      </w:pPr>
      <w:r w:rsidRPr="00EE4A9A">
        <w:rPr>
          <w:rFonts w:ascii="宋体" w:hAnsi="宋体"/>
          <w:color w:val="000000"/>
          <w:sz w:val="28"/>
          <w:szCs w:val="28"/>
        </w:rPr>
        <w:t>教师队伍中</w:t>
      </w:r>
      <w:r w:rsidRPr="00EE4A9A">
        <w:rPr>
          <w:rFonts w:ascii="宋体" w:hAnsi="宋体" w:hint="eastAsia"/>
          <w:color w:val="000000"/>
          <w:sz w:val="28"/>
          <w:szCs w:val="28"/>
        </w:rPr>
        <w:t>有学术造诣较高的学科或者专业带头人。35岁以下专任教师必须具有硕士及以上学位</w:t>
      </w:r>
      <w:r w:rsidRPr="00EE4A9A">
        <w:rPr>
          <w:rFonts w:ascii="宋体" w:hAnsi="宋体"/>
          <w:color w:val="000000"/>
          <w:sz w:val="28"/>
          <w:szCs w:val="28"/>
        </w:rPr>
        <w:t>。具有高级职称</w:t>
      </w:r>
      <w:r w:rsidRPr="00EE4A9A">
        <w:rPr>
          <w:rFonts w:ascii="宋体" w:hAnsi="宋体" w:hint="eastAsia"/>
          <w:color w:val="000000"/>
          <w:sz w:val="28"/>
          <w:szCs w:val="28"/>
        </w:rPr>
        <w:t>的</w:t>
      </w:r>
      <w:r w:rsidRPr="00EE4A9A">
        <w:rPr>
          <w:rFonts w:ascii="宋体" w:hAnsi="宋体"/>
          <w:color w:val="000000"/>
          <w:sz w:val="28"/>
          <w:szCs w:val="28"/>
        </w:rPr>
        <w:t>教师比例</w:t>
      </w:r>
      <w:r w:rsidRPr="00EE4A9A">
        <w:rPr>
          <w:rFonts w:ascii="宋体" w:hAnsi="宋体" w:hint="eastAsia"/>
          <w:color w:val="000000"/>
          <w:sz w:val="28"/>
          <w:szCs w:val="28"/>
        </w:rPr>
        <w:t>不低</w:t>
      </w:r>
      <w:r w:rsidRPr="00EE4A9A">
        <w:rPr>
          <w:rFonts w:ascii="宋体" w:hAnsi="宋体"/>
          <w:color w:val="000000"/>
          <w:sz w:val="28"/>
          <w:szCs w:val="28"/>
        </w:rPr>
        <w:t>于3</w:t>
      </w:r>
      <w:r w:rsidRPr="00EE4A9A">
        <w:rPr>
          <w:rFonts w:ascii="宋体" w:hAnsi="宋体" w:hint="eastAsia"/>
          <w:color w:val="000000"/>
          <w:sz w:val="28"/>
          <w:szCs w:val="28"/>
        </w:rPr>
        <w:t>0</w:t>
      </w:r>
      <w:r w:rsidRPr="00EE4A9A">
        <w:rPr>
          <w:rFonts w:ascii="宋体" w:hAnsi="宋体"/>
          <w:color w:val="000000"/>
          <w:sz w:val="28"/>
          <w:szCs w:val="28"/>
        </w:rPr>
        <w:t>%。</w:t>
      </w:r>
      <w:r w:rsidRPr="00EE4A9A">
        <w:rPr>
          <w:rFonts w:ascii="宋体" w:hAnsi="宋体" w:hint="eastAsia"/>
          <w:color w:val="000000"/>
          <w:sz w:val="28"/>
          <w:szCs w:val="28"/>
        </w:rPr>
        <w:t>所有</w:t>
      </w:r>
      <w:r w:rsidRPr="00EE4A9A">
        <w:rPr>
          <w:rFonts w:ascii="宋体" w:hAnsi="宋体"/>
          <w:color w:val="000000"/>
          <w:sz w:val="28"/>
          <w:szCs w:val="28"/>
        </w:rPr>
        <w:t>专任</w:t>
      </w:r>
      <w:r w:rsidRPr="00EE4A9A">
        <w:rPr>
          <w:rFonts w:ascii="宋体" w:hAnsi="宋体" w:hint="eastAsia"/>
          <w:color w:val="000000"/>
          <w:sz w:val="28"/>
          <w:szCs w:val="28"/>
        </w:rPr>
        <w:t>教师必须</w:t>
      </w:r>
      <w:r w:rsidRPr="00EE4A9A">
        <w:rPr>
          <w:rFonts w:ascii="宋体" w:hAnsi="宋体" w:cs="宋体" w:hint="eastAsia"/>
          <w:sz w:val="28"/>
          <w:szCs w:val="28"/>
        </w:rPr>
        <w:t>通过岗前培训并</w:t>
      </w:r>
      <w:r w:rsidRPr="00EE4A9A">
        <w:rPr>
          <w:rFonts w:ascii="宋体" w:hAnsi="宋体" w:hint="eastAsia"/>
          <w:color w:val="000000"/>
          <w:sz w:val="28"/>
          <w:szCs w:val="28"/>
        </w:rPr>
        <w:t>取得教师资格证书或者得到</w:t>
      </w:r>
      <w:r w:rsidRPr="00EE4A9A">
        <w:rPr>
          <w:rFonts w:ascii="宋体" w:hAnsi="宋体" w:hint="eastAsia"/>
          <w:color w:val="000000"/>
          <w:sz w:val="28"/>
          <w:szCs w:val="28"/>
        </w:rPr>
        <w:lastRenderedPageBreak/>
        <w:t>教育行政主管部门认可的教学资质</w:t>
      </w:r>
      <w:r w:rsidRPr="00EE4A9A">
        <w:rPr>
          <w:rFonts w:ascii="宋体" w:hAnsi="宋体" w:cs="宋体"/>
          <w:sz w:val="28"/>
          <w:szCs w:val="28"/>
        </w:rPr>
        <w:t>。</w:t>
      </w:r>
      <w:r w:rsidRPr="00EE4A9A">
        <w:rPr>
          <w:rFonts w:ascii="宋体" w:hAnsi="宋体" w:cs="宋体" w:hint="eastAsia"/>
          <w:sz w:val="28"/>
          <w:szCs w:val="28"/>
        </w:rPr>
        <w:t>主讲教师</w:t>
      </w:r>
      <w:r w:rsidRPr="00EE4A9A">
        <w:rPr>
          <w:rFonts w:ascii="宋体" w:hAnsi="宋体" w:hint="eastAsia"/>
          <w:sz w:val="28"/>
          <w:szCs w:val="28"/>
        </w:rPr>
        <w:t>必须</w:t>
      </w:r>
      <w:r w:rsidRPr="00EE4A9A">
        <w:rPr>
          <w:rFonts w:ascii="宋体" w:hAnsi="宋体" w:cs="宋体" w:hint="eastAsia"/>
          <w:sz w:val="28"/>
          <w:szCs w:val="28"/>
        </w:rPr>
        <w:t>具有中级及以上专业技术职务或者具有硕士、博士学位；</w:t>
      </w:r>
      <w:r w:rsidRPr="00EE4A9A">
        <w:rPr>
          <w:rFonts w:ascii="宋体" w:hAnsi="宋体" w:hint="eastAsia"/>
          <w:color w:val="000000"/>
          <w:sz w:val="28"/>
          <w:szCs w:val="28"/>
        </w:rPr>
        <w:t>35岁以下实验技术人员应具有化学或相关专业本科及以上学历。</w:t>
      </w:r>
    </w:p>
    <w:p w:rsidR="002577A5" w:rsidRPr="00EE4A9A" w:rsidRDefault="002577A5" w:rsidP="002577A5">
      <w:pPr>
        <w:widowControl/>
        <w:snapToGrid w:val="0"/>
        <w:spacing w:line="500" w:lineRule="exact"/>
        <w:ind w:firstLineChars="200" w:firstLine="560"/>
        <w:rPr>
          <w:rFonts w:ascii="宋体" w:hAnsi="宋体"/>
          <w:color w:val="000000"/>
          <w:sz w:val="28"/>
          <w:szCs w:val="28"/>
        </w:rPr>
      </w:pPr>
      <w:r w:rsidRPr="00EE4A9A">
        <w:rPr>
          <w:rFonts w:ascii="宋体" w:hAnsi="宋体" w:hint="eastAsia"/>
          <w:color w:val="000000"/>
          <w:sz w:val="28"/>
          <w:szCs w:val="28"/>
        </w:rPr>
        <w:t>实验教学中每位教师同时指导的学生人数原则上不超过20人。每位教师指导学生毕业论文（设计）的人数原则上每届不超过6人。</w:t>
      </w:r>
      <w:r w:rsidRPr="00EE4A9A" w:rsidDel="00AE52E5">
        <w:rPr>
          <w:rFonts w:ascii="宋体" w:hAnsi="宋体" w:hint="eastAsia"/>
          <w:color w:val="000000"/>
          <w:sz w:val="28"/>
          <w:szCs w:val="28"/>
        </w:rPr>
        <w:t xml:space="preserve"> </w:t>
      </w:r>
    </w:p>
    <w:p w:rsidR="002577A5" w:rsidRDefault="002577A5"/>
    <w:p w:rsidR="002577A5" w:rsidRPr="00F43EF2" w:rsidRDefault="002577A5" w:rsidP="002577A5">
      <w:pPr>
        <w:pStyle w:val="3"/>
        <w:spacing w:before="0" w:after="0" w:line="500" w:lineRule="exact"/>
      </w:pPr>
      <w:r>
        <w:rPr>
          <w:rFonts w:hint="eastAsia"/>
        </w:rPr>
        <w:t>天文学类</w:t>
      </w:r>
    </w:p>
    <w:p w:rsidR="002577A5" w:rsidRPr="00B82AF1" w:rsidRDefault="002577A5" w:rsidP="002577A5">
      <w:pPr>
        <w:spacing w:line="500" w:lineRule="exact"/>
        <w:ind w:firstLineChars="200" w:firstLine="560"/>
        <w:rPr>
          <w:rFonts w:ascii="宋体" w:hAnsi="宋体"/>
          <w:sz w:val="28"/>
          <w:szCs w:val="28"/>
        </w:rPr>
      </w:pPr>
      <w:r w:rsidRPr="00B82AF1">
        <w:rPr>
          <w:rFonts w:ascii="宋体" w:hAnsi="宋体"/>
          <w:sz w:val="28"/>
          <w:szCs w:val="28"/>
        </w:rPr>
        <w:t>有年龄和知识结构合理、相对稳定的师资队伍</w:t>
      </w:r>
      <w:r w:rsidRPr="00B82AF1">
        <w:rPr>
          <w:rFonts w:ascii="宋体" w:hAnsi="宋体" w:hint="eastAsia"/>
          <w:sz w:val="28"/>
          <w:szCs w:val="28"/>
        </w:rPr>
        <w:t>和</w:t>
      </w:r>
      <w:r w:rsidRPr="00B82AF1">
        <w:rPr>
          <w:rFonts w:ascii="宋体" w:hAnsi="宋体"/>
          <w:sz w:val="28"/>
          <w:szCs w:val="28"/>
        </w:rPr>
        <w:t>学术造诣较高的学科带头人</w:t>
      </w:r>
      <w:r w:rsidRPr="00B82AF1">
        <w:rPr>
          <w:rFonts w:ascii="宋体" w:hAnsi="宋体" w:hint="eastAsia"/>
          <w:sz w:val="28"/>
          <w:szCs w:val="28"/>
        </w:rPr>
        <w:t>，</w:t>
      </w:r>
      <w:r w:rsidRPr="00B82AF1">
        <w:rPr>
          <w:rFonts w:ascii="宋体" w:hAnsi="宋体"/>
          <w:sz w:val="28"/>
          <w:szCs w:val="28"/>
        </w:rPr>
        <w:t>能够在主要的学科方向上开设专业课程和指导学生开展科研工作。</w:t>
      </w:r>
    </w:p>
    <w:p w:rsidR="002577A5" w:rsidRPr="00B82AF1" w:rsidRDefault="002577A5" w:rsidP="002577A5">
      <w:pPr>
        <w:spacing w:line="500" w:lineRule="exact"/>
        <w:ind w:firstLineChars="200" w:firstLine="560"/>
        <w:rPr>
          <w:rFonts w:ascii="宋体" w:hAnsi="宋体"/>
          <w:sz w:val="28"/>
          <w:szCs w:val="28"/>
        </w:rPr>
      </w:pPr>
      <w:r w:rsidRPr="00B82AF1">
        <w:rPr>
          <w:rFonts w:ascii="宋体" w:hAnsi="宋体" w:hint="eastAsia"/>
          <w:sz w:val="28"/>
          <w:szCs w:val="28"/>
        </w:rPr>
        <w:t>专任教师数量和结构满足本专业教学需要，生师比不高于10。</w:t>
      </w:r>
    </w:p>
    <w:p w:rsidR="002577A5" w:rsidRPr="00B82AF1" w:rsidRDefault="002577A5" w:rsidP="002577A5">
      <w:pPr>
        <w:spacing w:line="500" w:lineRule="exact"/>
        <w:ind w:firstLineChars="200" w:firstLine="560"/>
        <w:rPr>
          <w:rFonts w:ascii="宋体" w:hAnsi="宋体"/>
          <w:sz w:val="28"/>
          <w:szCs w:val="28"/>
        </w:rPr>
      </w:pPr>
      <w:r w:rsidRPr="00B82AF1">
        <w:rPr>
          <w:rFonts w:ascii="宋体" w:hAnsi="宋体" w:hint="eastAsia"/>
          <w:sz w:val="28"/>
          <w:szCs w:val="28"/>
        </w:rPr>
        <w:t>对于新开办专业，至少6名教师，在60名学生基础上，每增加10名学生，需增加1名教师。</w:t>
      </w:r>
    </w:p>
    <w:p w:rsidR="002577A5" w:rsidRPr="00B82AF1" w:rsidRDefault="002577A5" w:rsidP="002577A5">
      <w:pPr>
        <w:spacing w:line="500" w:lineRule="exact"/>
        <w:ind w:firstLineChars="200" w:firstLine="560"/>
        <w:rPr>
          <w:rFonts w:ascii="宋体" w:hAnsi="宋体"/>
          <w:sz w:val="28"/>
          <w:szCs w:val="28"/>
        </w:rPr>
      </w:pPr>
      <w:r w:rsidRPr="00B82AF1">
        <w:rPr>
          <w:rFonts w:ascii="宋体" w:hAnsi="宋体" w:hint="eastAsia"/>
          <w:sz w:val="28"/>
          <w:szCs w:val="28"/>
        </w:rPr>
        <w:t>专任教师中具有博士学位的比例≥5</w:t>
      </w:r>
      <w:r w:rsidRPr="00B82AF1">
        <w:rPr>
          <w:rFonts w:ascii="宋体" w:hAnsi="宋体"/>
          <w:sz w:val="28"/>
          <w:szCs w:val="28"/>
        </w:rPr>
        <w:t>0%</w:t>
      </w:r>
      <w:r w:rsidRPr="00B82AF1">
        <w:rPr>
          <w:rFonts w:ascii="宋体" w:hAnsi="宋体" w:hint="eastAsia"/>
          <w:sz w:val="28"/>
          <w:szCs w:val="28"/>
        </w:rPr>
        <w:t>。</w:t>
      </w:r>
    </w:p>
    <w:p w:rsidR="002577A5" w:rsidRPr="00B82AF1" w:rsidRDefault="002577A5" w:rsidP="002577A5">
      <w:pPr>
        <w:spacing w:line="500" w:lineRule="exact"/>
        <w:ind w:firstLineChars="200" w:firstLine="560"/>
        <w:rPr>
          <w:rFonts w:ascii="宋体" w:hAnsi="宋体"/>
          <w:sz w:val="28"/>
          <w:szCs w:val="28"/>
        </w:rPr>
      </w:pPr>
      <w:r w:rsidRPr="00B82AF1">
        <w:rPr>
          <w:rFonts w:ascii="宋体" w:hAnsi="宋体" w:hint="eastAsia"/>
          <w:sz w:val="28"/>
          <w:szCs w:val="28"/>
        </w:rPr>
        <w:t>专任教师中具有高级职称教师占专任教师的比例≥4</w:t>
      </w:r>
      <w:r w:rsidRPr="00B82AF1">
        <w:rPr>
          <w:rFonts w:ascii="宋体" w:hAnsi="宋体"/>
          <w:sz w:val="28"/>
          <w:szCs w:val="28"/>
        </w:rPr>
        <w:t>0％</w:t>
      </w:r>
      <w:r w:rsidRPr="00B82AF1">
        <w:rPr>
          <w:rFonts w:ascii="宋体" w:hAnsi="宋体" w:hint="eastAsia"/>
          <w:sz w:val="28"/>
          <w:szCs w:val="28"/>
        </w:rPr>
        <w:t>。</w:t>
      </w:r>
    </w:p>
    <w:p w:rsidR="002577A5" w:rsidRDefault="002577A5"/>
    <w:p w:rsidR="00592AC8" w:rsidRPr="00F43EF2" w:rsidRDefault="00592AC8" w:rsidP="00592AC8">
      <w:pPr>
        <w:pStyle w:val="3"/>
        <w:spacing w:before="0" w:after="0" w:line="500" w:lineRule="exact"/>
      </w:pPr>
      <w:r>
        <w:rPr>
          <w:rFonts w:hint="eastAsia"/>
        </w:rPr>
        <w:t>地理科学类</w:t>
      </w:r>
    </w:p>
    <w:p w:rsidR="00592AC8" w:rsidRPr="00BD3B29" w:rsidRDefault="00592AC8" w:rsidP="00592AC8">
      <w:pPr>
        <w:spacing w:line="500" w:lineRule="exact"/>
        <w:ind w:firstLineChars="200" w:firstLine="560"/>
        <w:rPr>
          <w:rFonts w:ascii="宋体" w:hAnsi="宋体"/>
          <w:sz w:val="28"/>
          <w:szCs w:val="28"/>
        </w:rPr>
      </w:pPr>
      <w:r w:rsidRPr="00BD3B29">
        <w:rPr>
          <w:rFonts w:ascii="宋体" w:hAnsi="宋体" w:hint="eastAsia"/>
          <w:sz w:val="28"/>
          <w:szCs w:val="28"/>
        </w:rPr>
        <w:t>各高等学校地理类专业应当建立一支规模适当、结构合理、相对稳定、教学水平较高的师资队伍。</w:t>
      </w:r>
    </w:p>
    <w:p w:rsidR="00592AC8" w:rsidRPr="00BD3B29" w:rsidRDefault="00592AC8" w:rsidP="00592AC8">
      <w:pPr>
        <w:spacing w:line="500" w:lineRule="exact"/>
        <w:ind w:firstLineChars="200" w:firstLine="560"/>
        <w:rPr>
          <w:rFonts w:ascii="宋体" w:hAnsi="宋体"/>
          <w:sz w:val="28"/>
          <w:szCs w:val="28"/>
        </w:rPr>
      </w:pPr>
      <w:r w:rsidRPr="00BD3B29">
        <w:rPr>
          <w:rFonts w:ascii="宋体" w:hAnsi="宋体" w:hint="eastAsia"/>
          <w:sz w:val="28"/>
          <w:szCs w:val="28"/>
        </w:rPr>
        <w:t>地理类专业专任全职教师人数不少于12人。当折合在校生人数大于</w:t>
      </w:r>
      <w:r w:rsidRPr="00BD3B29">
        <w:rPr>
          <w:rFonts w:ascii="宋体" w:hAnsi="宋体"/>
          <w:sz w:val="28"/>
          <w:szCs w:val="28"/>
        </w:rPr>
        <w:t>120</w:t>
      </w:r>
      <w:r w:rsidRPr="00BD3B29">
        <w:rPr>
          <w:rFonts w:ascii="宋体" w:hAnsi="宋体" w:hint="eastAsia"/>
          <w:sz w:val="28"/>
          <w:szCs w:val="28"/>
        </w:rPr>
        <w:t>人时，每增加</w:t>
      </w:r>
      <w:r w:rsidRPr="00BD3B29">
        <w:rPr>
          <w:rFonts w:ascii="宋体" w:hAnsi="宋体"/>
          <w:sz w:val="28"/>
          <w:szCs w:val="28"/>
        </w:rPr>
        <w:t>20</w:t>
      </w:r>
      <w:r w:rsidRPr="00BD3B29">
        <w:rPr>
          <w:rFonts w:ascii="宋体" w:hAnsi="宋体" w:hint="eastAsia"/>
          <w:sz w:val="28"/>
          <w:szCs w:val="28"/>
        </w:rPr>
        <w:t>名学生，须相应增加至少</w:t>
      </w:r>
      <w:r w:rsidRPr="00BD3B29">
        <w:rPr>
          <w:rFonts w:ascii="宋体" w:hAnsi="宋体"/>
          <w:sz w:val="28"/>
          <w:szCs w:val="28"/>
        </w:rPr>
        <w:t>1</w:t>
      </w:r>
      <w:r w:rsidRPr="00BD3B29">
        <w:rPr>
          <w:rFonts w:ascii="宋体" w:hAnsi="宋体" w:hint="eastAsia"/>
          <w:sz w:val="28"/>
          <w:szCs w:val="28"/>
        </w:rPr>
        <w:t>名专任全职教师，生师比应低于20</w:t>
      </w:r>
      <w:r w:rsidRPr="00BD3B29">
        <w:rPr>
          <w:rFonts w:ascii="宋体" w:hAnsi="宋体"/>
          <w:sz w:val="28"/>
          <w:szCs w:val="28"/>
        </w:rPr>
        <w:t>:1</w:t>
      </w:r>
      <w:r w:rsidRPr="00BD3B29">
        <w:rPr>
          <w:rFonts w:ascii="宋体" w:hAnsi="宋体" w:hint="eastAsia"/>
          <w:sz w:val="28"/>
          <w:szCs w:val="28"/>
        </w:rPr>
        <w:t>。</w:t>
      </w:r>
    </w:p>
    <w:p w:rsidR="00592AC8" w:rsidRPr="00BD3B29" w:rsidRDefault="00592AC8" w:rsidP="00592AC8">
      <w:pPr>
        <w:spacing w:line="500" w:lineRule="exact"/>
        <w:ind w:firstLineChars="200" w:firstLine="560"/>
        <w:rPr>
          <w:rFonts w:ascii="宋体" w:hAnsi="宋体"/>
          <w:sz w:val="28"/>
          <w:szCs w:val="28"/>
        </w:rPr>
      </w:pPr>
      <w:r w:rsidRPr="00BD3B29">
        <w:rPr>
          <w:rFonts w:ascii="宋体" w:hAnsi="宋体" w:hint="eastAsia"/>
          <w:sz w:val="28"/>
          <w:szCs w:val="28"/>
        </w:rPr>
        <w:t>教师队伍中应有学术造诣较高的学科或者学术带头人。专任教师中具有硕士及以上学位的比例应不低于80</w:t>
      </w:r>
      <w:r w:rsidRPr="00BD3B29">
        <w:rPr>
          <w:rFonts w:ascii="宋体" w:hAnsi="宋体"/>
          <w:sz w:val="28"/>
          <w:szCs w:val="28"/>
        </w:rPr>
        <w:t>%</w:t>
      </w:r>
      <w:r w:rsidRPr="00BD3B29">
        <w:rPr>
          <w:rFonts w:ascii="宋体" w:hAnsi="宋体" w:hint="eastAsia"/>
          <w:sz w:val="28"/>
          <w:szCs w:val="28"/>
        </w:rPr>
        <w:t>，具有博士学位（不含在读）的比例不低于20%。具有高级职称的教师比例不低于3</w:t>
      </w:r>
      <w:r w:rsidRPr="00BD3B29">
        <w:rPr>
          <w:rFonts w:ascii="宋体" w:hAnsi="宋体"/>
          <w:sz w:val="28"/>
          <w:szCs w:val="28"/>
        </w:rPr>
        <w:t>0%</w:t>
      </w:r>
      <w:r w:rsidRPr="00BD3B29">
        <w:rPr>
          <w:rFonts w:ascii="宋体" w:hAnsi="宋体" w:hint="eastAsia"/>
          <w:sz w:val="28"/>
          <w:szCs w:val="28"/>
        </w:rPr>
        <w:t>。所有专任全职教师必须取得高等学校教师资格证书。在编的主讲教师均须通过岗前培训，其中超过</w:t>
      </w:r>
      <w:r w:rsidRPr="00BD3B29">
        <w:rPr>
          <w:rFonts w:ascii="宋体" w:hAnsi="宋体"/>
          <w:sz w:val="28"/>
          <w:szCs w:val="28"/>
        </w:rPr>
        <w:t>90%</w:t>
      </w:r>
      <w:r w:rsidRPr="00BD3B29">
        <w:rPr>
          <w:rFonts w:ascii="宋体" w:hAnsi="宋体" w:hint="eastAsia"/>
          <w:sz w:val="28"/>
          <w:szCs w:val="28"/>
        </w:rPr>
        <w:t>的主讲教师需具有讲师及以上专业技术职务或具有博士学位；兼职教师人数不超过专任全职教师总数的</w:t>
      </w:r>
      <w:r w:rsidRPr="00BD3B29">
        <w:rPr>
          <w:rFonts w:ascii="宋体" w:hAnsi="宋体"/>
          <w:sz w:val="28"/>
          <w:szCs w:val="28"/>
        </w:rPr>
        <w:t>1/4</w:t>
      </w:r>
      <w:r w:rsidRPr="00BD3B29">
        <w:rPr>
          <w:rFonts w:ascii="宋体" w:hAnsi="宋体" w:hint="eastAsia"/>
          <w:sz w:val="28"/>
          <w:szCs w:val="28"/>
        </w:rPr>
        <w:t>。</w:t>
      </w:r>
      <w:r w:rsidRPr="00BD3B29">
        <w:rPr>
          <w:rFonts w:ascii="宋体" w:hAnsi="宋体" w:hint="eastAsia"/>
          <w:sz w:val="28"/>
          <w:szCs w:val="28"/>
        </w:rPr>
        <w:lastRenderedPageBreak/>
        <w:t>新招收的实验技术人员应具有本科或以上学历。</w:t>
      </w:r>
    </w:p>
    <w:p w:rsidR="00592AC8" w:rsidRPr="00BD3B29" w:rsidRDefault="00592AC8" w:rsidP="00592AC8">
      <w:pPr>
        <w:spacing w:line="500" w:lineRule="exact"/>
        <w:ind w:firstLineChars="200" w:firstLine="560"/>
        <w:rPr>
          <w:rFonts w:ascii="宋体" w:hAnsi="宋体"/>
          <w:sz w:val="28"/>
          <w:szCs w:val="28"/>
        </w:rPr>
      </w:pPr>
      <w:r w:rsidRPr="00BD3B29">
        <w:rPr>
          <w:rFonts w:ascii="宋体" w:hAnsi="宋体" w:hint="eastAsia"/>
          <w:sz w:val="28"/>
          <w:szCs w:val="28"/>
        </w:rPr>
        <w:t>实验教学中每位教师指导学生数不超过18人，每位教师指导学生毕业论文（设计）的人数最多不超过6人。每1万实验教学人时数配备一名实验技术人员。</w:t>
      </w:r>
    </w:p>
    <w:p w:rsidR="00592AC8" w:rsidRDefault="00592AC8"/>
    <w:p w:rsidR="00592AC8" w:rsidRPr="00F43EF2" w:rsidRDefault="00592AC8" w:rsidP="00592AC8">
      <w:pPr>
        <w:pStyle w:val="3"/>
        <w:spacing w:before="0" w:after="0" w:line="500" w:lineRule="exact"/>
      </w:pPr>
      <w:r>
        <w:rPr>
          <w:rFonts w:hint="eastAsia"/>
        </w:rPr>
        <w:t>大气科学类（大气科学专业）</w:t>
      </w:r>
    </w:p>
    <w:p w:rsidR="00592AC8" w:rsidRPr="004E74F9" w:rsidRDefault="00592AC8" w:rsidP="00592AC8">
      <w:pPr>
        <w:spacing w:line="500" w:lineRule="exact"/>
        <w:ind w:firstLineChars="200" w:firstLine="560"/>
        <w:jc w:val="left"/>
        <w:rPr>
          <w:rFonts w:ascii="宋体" w:hAnsi="宋体"/>
          <w:sz w:val="28"/>
          <w:szCs w:val="28"/>
        </w:rPr>
      </w:pPr>
      <w:r w:rsidRPr="004E74F9">
        <w:rPr>
          <w:rFonts w:ascii="宋体" w:hAnsi="宋体" w:hint="eastAsia"/>
          <w:sz w:val="28"/>
          <w:szCs w:val="28"/>
        </w:rPr>
        <w:t>专任教师数量和结构满足本专业教学需要，生师比</w:t>
      </w:r>
      <w:r w:rsidRPr="004E74F9">
        <w:rPr>
          <w:rFonts w:ascii="宋体" w:hAnsi="宋体" w:hint="eastAsia"/>
          <w:sz w:val="28"/>
          <w:szCs w:val="28"/>
          <w:u w:val="single"/>
        </w:rPr>
        <w:t xml:space="preserve">  15  </w:t>
      </w:r>
      <w:r w:rsidRPr="004E74F9">
        <w:rPr>
          <w:rFonts w:ascii="宋体" w:hAnsi="宋体" w:hint="eastAsia"/>
          <w:sz w:val="28"/>
          <w:szCs w:val="28"/>
        </w:rPr>
        <w:t>(由教学指导委员会给出具体数值。依据普通高等学校基本办学条件合格指标中，学校总的生师比应≤18，专任教师的生师比与学校总的生师比不同)。</w:t>
      </w:r>
    </w:p>
    <w:p w:rsidR="00592AC8" w:rsidRPr="004E74F9" w:rsidRDefault="00592AC8" w:rsidP="00592AC8">
      <w:pPr>
        <w:spacing w:line="500" w:lineRule="exact"/>
        <w:ind w:firstLineChars="200" w:firstLine="560"/>
        <w:jc w:val="left"/>
        <w:rPr>
          <w:rFonts w:ascii="宋体" w:hAnsi="宋体"/>
          <w:sz w:val="28"/>
          <w:szCs w:val="28"/>
        </w:rPr>
      </w:pPr>
      <w:r w:rsidRPr="004E74F9">
        <w:rPr>
          <w:rFonts w:ascii="宋体" w:hAnsi="宋体" w:hint="eastAsia"/>
          <w:sz w:val="28"/>
          <w:szCs w:val="28"/>
        </w:rPr>
        <w:t>对于新开办专业，至少</w:t>
      </w:r>
      <w:r w:rsidRPr="004E74F9">
        <w:rPr>
          <w:rFonts w:ascii="宋体" w:hAnsi="宋体" w:hint="eastAsia"/>
          <w:sz w:val="28"/>
          <w:szCs w:val="28"/>
          <w:u w:val="single"/>
        </w:rPr>
        <w:t xml:space="preserve">  1</w:t>
      </w:r>
      <w:r w:rsidR="00506A8B">
        <w:rPr>
          <w:rFonts w:ascii="宋体" w:hAnsi="宋体"/>
          <w:sz w:val="28"/>
          <w:szCs w:val="28"/>
          <w:u w:val="single"/>
        </w:rPr>
        <w:t>0</w:t>
      </w:r>
      <w:bookmarkStart w:id="13" w:name="_GoBack"/>
      <w:bookmarkEnd w:id="13"/>
      <w:r w:rsidRPr="004E74F9">
        <w:rPr>
          <w:rFonts w:ascii="宋体" w:hAnsi="宋体" w:hint="eastAsia"/>
          <w:sz w:val="28"/>
          <w:szCs w:val="28"/>
          <w:u w:val="single"/>
        </w:rPr>
        <w:t xml:space="preserve">  </w:t>
      </w:r>
      <w:r w:rsidRPr="004E74F9">
        <w:rPr>
          <w:rFonts w:ascii="宋体" w:hAnsi="宋体" w:hint="eastAsia"/>
          <w:sz w:val="28"/>
          <w:szCs w:val="28"/>
        </w:rPr>
        <w:t>名教师，在</w:t>
      </w:r>
      <w:r w:rsidRPr="004E74F9">
        <w:rPr>
          <w:rFonts w:ascii="宋体" w:hAnsi="宋体" w:hint="eastAsia"/>
          <w:sz w:val="28"/>
          <w:szCs w:val="28"/>
          <w:u w:val="single"/>
        </w:rPr>
        <w:t xml:space="preserve">  30  </w:t>
      </w:r>
      <w:r w:rsidRPr="004E74F9">
        <w:rPr>
          <w:rFonts w:ascii="宋体" w:hAnsi="宋体" w:hint="eastAsia"/>
          <w:sz w:val="28"/>
          <w:szCs w:val="28"/>
        </w:rPr>
        <w:t>名学生基础上，每增加</w:t>
      </w:r>
      <w:r w:rsidRPr="004E74F9">
        <w:rPr>
          <w:rFonts w:ascii="宋体" w:hAnsi="宋体" w:hint="eastAsia"/>
          <w:sz w:val="28"/>
          <w:szCs w:val="28"/>
          <w:u w:val="single"/>
        </w:rPr>
        <w:t xml:space="preserve">  30  </w:t>
      </w:r>
      <w:r w:rsidRPr="004E74F9">
        <w:rPr>
          <w:rFonts w:ascii="宋体" w:hAnsi="宋体" w:hint="eastAsia"/>
          <w:sz w:val="28"/>
          <w:szCs w:val="28"/>
        </w:rPr>
        <w:t>名学生，需增加1名教师。(由教学指导委员会给出具体数值)</w:t>
      </w:r>
    </w:p>
    <w:p w:rsidR="00592AC8" w:rsidRPr="004E74F9" w:rsidRDefault="00592AC8" w:rsidP="00592AC8">
      <w:pPr>
        <w:spacing w:line="500" w:lineRule="exact"/>
        <w:ind w:firstLineChars="200" w:firstLine="560"/>
        <w:jc w:val="left"/>
        <w:rPr>
          <w:rFonts w:ascii="宋体" w:hAnsi="宋体"/>
          <w:sz w:val="28"/>
          <w:szCs w:val="28"/>
        </w:rPr>
      </w:pPr>
      <w:r w:rsidRPr="004E74F9">
        <w:rPr>
          <w:rFonts w:ascii="宋体" w:hAnsi="宋体" w:hint="eastAsia"/>
          <w:sz w:val="28"/>
          <w:szCs w:val="28"/>
        </w:rPr>
        <w:t>专任教师中具有硕士学位、博士学位的比例</w:t>
      </w:r>
      <w:r w:rsidRPr="004E74F9">
        <w:rPr>
          <w:rFonts w:ascii="宋体" w:hAnsi="宋体" w:hint="eastAsia"/>
          <w:sz w:val="28"/>
          <w:szCs w:val="28"/>
          <w:u w:val="single"/>
        </w:rPr>
        <w:t xml:space="preserve">  ≥50%   </w:t>
      </w:r>
      <w:r w:rsidRPr="004E74F9">
        <w:rPr>
          <w:rFonts w:ascii="宋体" w:hAnsi="宋体" w:hint="eastAsia"/>
          <w:sz w:val="28"/>
          <w:szCs w:val="28"/>
        </w:rPr>
        <w:t>(如需要，由教学指导委员会具体给出。依据普通高校本科教学工作合格评估指标中该数为≥50%）。</w:t>
      </w:r>
    </w:p>
    <w:p w:rsidR="00592AC8" w:rsidRPr="004E74F9" w:rsidRDefault="00592AC8" w:rsidP="00592AC8">
      <w:pPr>
        <w:spacing w:line="500" w:lineRule="exact"/>
        <w:ind w:firstLineChars="200" w:firstLine="560"/>
        <w:jc w:val="left"/>
        <w:rPr>
          <w:rFonts w:ascii="宋体" w:hAnsi="宋体"/>
          <w:sz w:val="28"/>
          <w:szCs w:val="28"/>
        </w:rPr>
      </w:pPr>
      <w:r w:rsidRPr="004E74F9">
        <w:rPr>
          <w:rFonts w:ascii="宋体" w:hAnsi="宋体" w:hint="eastAsia"/>
          <w:sz w:val="28"/>
          <w:szCs w:val="28"/>
        </w:rPr>
        <w:t>专任教师中具有高级职称教师占专任教师的比例</w:t>
      </w:r>
      <w:r w:rsidRPr="004E74F9">
        <w:rPr>
          <w:rFonts w:ascii="宋体" w:hAnsi="宋体" w:hint="eastAsia"/>
          <w:sz w:val="28"/>
          <w:szCs w:val="28"/>
          <w:u w:val="single"/>
        </w:rPr>
        <w:t xml:space="preserve">  ≥30％   </w:t>
      </w:r>
      <w:r w:rsidRPr="004E74F9">
        <w:rPr>
          <w:rFonts w:ascii="宋体" w:hAnsi="宋体" w:hint="eastAsia"/>
          <w:sz w:val="28"/>
          <w:szCs w:val="28"/>
        </w:rPr>
        <w:t>(如需要，由各教学指导委员会具体给出。依据普通高等学校基本办学条件合格指标中该数为≥30％)。</w:t>
      </w:r>
    </w:p>
    <w:p w:rsidR="00592AC8" w:rsidRDefault="00592AC8"/>
    <w:p w:rsidR="00592AC8" w:rsidRPr="00F43EF2" w:rsidRDefault="00592AC8" w:rsidP="00592AC8">
      <w:pPr>
        <w:pStyle w:val="3"/>
        <w:spacing w:before="0" w:after="0" w:line="500" w:lineRule="exact"/>
      </w:pPr>
      <w:r>
        <w:rPr>
          <w:rFonts w:hint="eastAsia"/>
        </w:rPr>
        <w:t>大气科学类（应用气象学专业）</w:t>
      </w:r>
    </w:p>
    <w:p w:rsidR="00592AC8" w:rsidRPr="00EE1B4C" w:rsidRDefault="00592AC8" w:rsidP="00592AC8">
      <w:pPr>
        <w:spacing w:line="500" w:lineRule="exact"/>
        <w:ind w:firstLineChars="200" w:firstLine="560"/>
        <w:jc w:val="left"/>
        <w:rPr>
          <w:rFonts w:ascii="宋体" w:hAnsi="宋体"/>
          <w:sz w:val="28"/>
          <w:szCs w:val="28"/>
        </w:rPr>
      </w:pPr>
      <w:r w:rsidRPr="00EE1B4C">
        <w:rPr>
          <w:rFonts w:ascii="宋体" w:hAnsi="宋体" w:hint="eastAsia"/>
          <w:sz w:val="28"/>
          <w:szCs w:val="28"/>
        </w:rPr>
        <w:t>专任教师数量和结构满足本专业教学需要，学校总的生师比应≤18，专任教师的生师比≤15。</w:t>
      </w:r>
    </w:p>
    <w:p w:rsidR="00592AC8" w:rsidRPr="00EE1B4C" w:rsidRDefault="00592AC8" w:rsidP="00592AC8">
      <w:pPr>
        <w:spacing w:line="500" w:lineRule="exact"/>
        <w:ind w:firstLineChars="200" w:firstLine="560"/>
        <w:jc w:val="left"/>
        <w:rPr>
          <w:rFonts w:ascii="宋体" w:hAnsi="宋体"/>
          <w:sz w:val="28"/>
          <w:szCs w:val="28"/>
        </w:rPr>
      </w:pPr>
      <w:r w:rsidRPr="00EE1B4C">
        <w:rPr>
          <w:rFonts w:ascii="宋体" w:hAnsi="宋体" w:hint="eastAsia"/>
          <w:sz w:val="28"/>
          <w:szCs w:val="28"/>
        </w:rPr>
        <w:t>对于新开办专业，至少有10名教师，在 30-40名学生基础上，每增加15 名学生，需增加1名教师。</w:t>
      </w:r>
    </w:p>
    <w:p w:rsidR="00592AC8" w:rsidRPr="00EE1B4C" w:rsidRDefault="00592AC8" w:rsidP="00592AC8">
      <w:pPr>
        <w:spacing w:line="500" w:lineRule="exact"/>
        <w:ind w:firstLineChars="200" w:firstLine="560"/>
        <w:jc w:val="left"/>
        <w:rPr>
          <w:rFonts w:ascii="宋体" w:hAnsi="宋体"/>
          <w:sz w:val="28"/>
          <w:szCs w:val="28"/>
        </w:rPr>
      </w:pPr>
      <w:r w:rsidRPr="00EE1B4C">
        <w:rPr>
          <w:rFonts w:ascii="宋体" w:hAnsi="宋体" w:hint="eastAsia"/>
          <w:sz w:val="28"/>
          <w:szCs w:val="28"/>
        </w:rPr>
        <w:t xml:space="preserve">专任教师中具有硕士学位、博士学位的比例≥50%。   </w:t>
      </w:r>
    </w:p>
    <w:p w:rsidR="00592AC8" w:rsidRDefault="00592AC8" w:rsidP="00592AC8">
      <w:pPr>
        <w:ind w:firstLineChars="200" w:firstLine="560"/>
        <w:rPr>
          <w:rFonts w:ascii="宋体" w:hAnsi="宋体"/>
          <w:sz w:val="28"/>
          <w:szCs w:val="28"/>
        </w:rPr>
      </w:pPr>
      <w:r w:rsidRPr="00EE1B4C">
        <w:rPr>
          <w:rFonts w:ascii="宋体" w:hAnsi="宋体" w:hint="eastAsia"/>
          <w:sz w:val="28"/>
          <w:szCs w:val="28"/>
        </w:rPr>
        <w:t>专任教师中具有高级职称教师占专任教师的比例为≥30％。</w:t>
      </w:r>
    </w:p>
    <w:p w:rsidR="00592AC8" w:rsidRDefault="00592AC8" w:rsidP="00592AC8">
      <w:pPr>
        <w:ind w:firstLineChars="200" w:firstLine="560"/>
        <w:rPr>
          <w:rFonts w:ascii="宋体" w:hAnsi="宋体"/>
          <w:sz w:val="28"/>
          <w:szCs w:val="28"/>
        </w:rPr>
      </w:pPr>
    </w:p>
    <w:p w:rsidR="00592AC8" w:rsidRPr="00F43EF2" w:rsidRDefault="00592AC8" w:rsidP="00592AC8">
      <w:pPr>
        <w:pStyle w:val="3"/>
        <w:spacing w:before="0" w:after="0" w:line="500" w:lineRule="exact"/>
      </w:pPr>
      <w:r>
        <w:rPr>
          <w:rFonts w:hint="eastAsia"/>
        </w:rPr>
        <w:lastRenderedPageBreak/>
        <w:t>海洋科学类</w:t>
      </w:r>
    </w:p>
    <w:p w:rsidR="00592AC8" w:rsidRPr="006B134D" w:rsidRDefault="00592AC8" w:rsidP="00592AC8">
      <w:pPr>
        <w:spacing w:line="500" w:lineRule="exact"/>
        <w:ind w:firstLineChars="200" w:firstLine="560"/>
        <w:rPr>
          <w:rFonts w:ascii="宋体" w:hAnsi="宋体"/>
          <w:sz w:val="28"/>
          <w:szCs w:val="28"/>
        </w:rPr>
      </w:pPr>
      <w:r w:rsidRPr="006B134D">
        <w:rPr>
          <w:rFonts w:ascii="宋体" w:hAnsi="宋体" w:hint="eastAsia"/>
          <w:sz w:val="28"/>
          <w:szCs w:val="28"/>
        </w:rPr>
        <w:t>专任</w:t>
      </w:r>
      <w:r w:rsidRPr="006B134D">
        <w:rPr>
          <w:rFonts w:ascii="宋体" w:hAnsi="宋体"/>
          <w:sz w:val="28"/>
          <w:szCs w:val="28"/>
        </w:rPr>
        <w:t>教师数量和结构满足本专业教学需要，</w:t>
      </w:r>
      <w:r w:rsidRPr="006B134D">
        <w:rPr>
          <w:rFonts w:ascii="宋体" w:hAnsi="宋体" w:hint="eastAsia"/>
          <w:sz w:val="28"/>
          <w:szCs w:val="28"/>
        </w:rPr>
        <w:t>生师比</w:t>
      </w:r>
      <w:r w:rsidRPr="006B134D">
        <w:rPr>
          <w:rFonts w:ascii="宋体" w:hAnsi="宋体"/>
          <w:sz w:val="28"/>
          <w:szCs w:val="28"/>
        </w:rPr>
        <w:t>应低于</w:t>
      </w:r>
      <w:r w:rsidRPr="006B134D">
        <w:rPr>
          <w:rFonts w:ascii="宋体" w:hAnsi="宋体" w:hint="eastAsia"/>
          <w:sz w:val="28"/>
          <w:szCs w:val="28"/>
        </w:rPr>
        <w:t>18:1。</w:t>
      </w:r>
    </w:p>
    <w:p w:rsidR="00592AC8" w:rsidRPr="006B134D" w:rsidRDefault="00592AC8" w:rsidP="00592AC8">
      <w:pPr>
        <w:spacing w:line="500" w:lineRule="exact"/>
        <w:ind w:firstLineChars="200" w:firstLine="560"/>
        <w:rPr>
          <w:rFonts w:ascii="宋体" w:hAnsi="宋体"/>
          <w:sz w:val="28"/>
          <w:szCs w:val="28"/>
        </w:rPr>
      </w:pPr>
      <w:r w:rsidRPr="006B134D">
        <w:rPr>
          <w:rFonts w:ascii="宋体" w:hAnsi="宋体" w:hint="eastAsia"/>
          <w:sz w:val="28"/>
          <w:szCs w:val="28"/>
        </w:rPr>
        <w:t>对于</w:t>
      </w:r>
      <w:r w:rsidRPr="006B134D">
        <w:rPr>
          <w:rFonts w:ascii="宋体" w:hAnsi="宋体"/>
          <w:sz w:val="28"/>
          <w:szCs w:val="28"/>
        </w:rPr>
        <w:t>新开办专业，</w:t>
      </w:r>
      <w:r w:rsidRPr="006B134D">
        <w:rPr>
          <w:rFonts w:ascii="宋体" w:hAnsi="宋体" w:hint="eastAsia"/>
          <w:sz w:val="28"/>
          <w:szCs w:val="28"/>
        </w:rPr>
        <w:t>海洋科学类各专业专任教师至少10人，在校生数大于120人时，每增加20名学生，至少相应增加1名专任全职教师。</w:t>
      </w:r>
    </w:p>
    <w:p w:rsidR="00592AC8" w:rsidRPr="006B134D" w:rsidRDefault="00592AC8" w:rsidP="00592AC8">
      <w:pPr>
        <w:spacing w:line="500" w:lineRule="exact"/>
        <w:ind w:firstLineChars="200" w:firstLine="560"/>
        <w:rPr>
          <w:rFonts w:ascii="宋体" w:hAnsi="宋体"/>
          <w:sz w:val="28"/>
          <w:szCs w:val="28"/>
        </w:rPr>
      </w:pPr>
      <w:r w:rsidRPr="006B134D">
        <w:rPr>
          <w:rFonts w:ascii="宋体" w:hAnsi="宋体" w:hint="eastAsia"/>
          <w:sz w:val="28"/>
          <w:szCs w:val="28"/>
        </w:rPr>
        <w:t>教师队伍中要有学术造诣较高的学科或者专业带头人，且师资队伍专业分布、知识结构、年龄组成合理，骨干教师相对稳定，具有一定的科研能力和较高的教学水平。</w:t>
      </w:r>
    </w:p>
    <w:p w:rsidR="00592AC8" w:rsidRPr="006B134D" w:rsidRDefault="00592AC8" w:rsidP="00592AC8">
      <w:pPr>
        <w:spacing w:line="500" w:lineRule="exact"/>
        <w:ind w:firstLineChars="200" w:firstLine="560"/>
        <w:rPr>
          <w:rFonts w:ascii="宋体" w:hAnsi="宋体"/>
          <w:sz w:val="28"/>
          <w:szCs w:val="28"/>
        </w:rPr>
      </w:pPr>
      <w:r w:rsidRPr="006B134D">
        <w:rPr>
          <w:rFonts w:ascii="宋体" w:hAnsi="宋体" w:hint="eastAsia"/>
          <w:sz w:val="28"/>
          <w:szCs w:val="28"/>
        </w:rPr>
        <w:t>专任教师中具有硕士以上学位的比例≥50%，35岁以下专任教师必须具有博士学位。具有高级职称的教师比例不低于30%。所有专任教师必须取得教师资格证书。在编的主讲教师中90%以上具有讲师及以上专业技术职务，兼职教师人数不超过专任全职教师总数的1/4。35岁以下实验技术人员应具有相关专业硕士学历。</w:t>
      </w:r>
    </w:p>
    <w:p w:rsidR="00592AC8" w:rsidRPr="006B134D" w:rsidRDefault="00592AC8" w:rsidP="00592AC8">
      <w:pPr>
        <w:spacing w:line="500" w:lineRule="exact"/>
        <w:ind w:firstLineChars="200" w:firstLine="560"/>
        <w:rPr>
          <w:rFonts w:ascii="宋体" w:hAnsi="宋体"/>
          <w:sz w:val="28"/>
          <w:szCs w:val="28"/>
        </w:rPr>
      </w:pPr>
      <w:r w:rsidRPr="006B134D">
        <w:rPr>
          <w:rFonts w:ascii="宋体" w:hAnsi="宋体" w:hint="eastAsia"/>
          <w:sz w:val="28"/>
          <w:szCs w:val="28"/>
        </w:rPr>
        <w:t>实验教学中每位教师指导学生数不超过18人。每位教师指导学生毕业论文（设计）的人数原则上不超过6人。每1万实验教学人时数配备1-2名实验技术人员。</w:t>
      </w:r>
    </w:p>
    <w:p w:rsidR="00592AC8" w:rsidRDefault="00592AC8" w:rsidP="00592AC8">
      <w:pPr>
        <w:ind w:firstLineChars="200" w:firstLine="420"/>
      </w:pPr>
    </w:p>
    <w:p w:rsidR="00592AC8" w:rsidRPr="00F43EF2" w:rsidRDefault="00592AC8" w:rsidP="00592AC8">
      <w:pPr>
        <w:pStyle w:val="3"/>
        <w:spacing w:before="0" w:after="0" w:line="500" w:lineRule="exact"/>
      </w:pPr>
      <w:r>
        <w:rPr>
          <w:rFonts w:hint="eastAsia"/>
        </w:rPr>
        <w:t>地球物理学类</w:t>
      </w:r>
    </w:p>
    <w:p w:rsidR="00592AC8" w:rsidRPr="0056752A" w:rsidRDefault="00592AC8" w:rsidP="00592AC8">
      <w:pPr>
        <w:spacing w:line="500" w:lineRule="exact"/>
        <w:jc w:val="left"/>
        <w:rPr>
          <w:rFonts w:ascii="宋体" w:hAnsi="宋体" w:cs="宋体"/>
          <w:sz w:val="28"/>
          <w:szCs w:val="28"/>
        </w:rPr>
      </w:pPr>
      <w:r w:rsidRPr="0056752A">
        <w:rPr>
          <w:rFonts w:ascii="宋体" w:hAnsi="宋体" w:hint="eastAsia"/>
          <w:sz w:val="28"/>
          <w:szCs w:val="28"/>
        </w:rPr>
        <w:t xml:space="preserve">    专任教师数量和结构满足本专业教学需要，</w:t>
      </w:r>
      <w:r w:rsidRPr="0056752A">
        <w:rPr>
          <w:rFonts w:ascii="宋体" w:hAnsi="宋体"/>
          <w:sz w:val="28"/>
          <w:szCs w:val="28"/>
        </w:rPr>
        <w:t>生师比应</w:t>
      </w:r>
      <w:r w:rsidRPr="0056752A">
        <w:rPr>
          <w:rFonts w:ascii="宋体" w:hAnsi="宋体" w:hint="eastAsia"/>
          <w:sz w:val="28"/>
          <w:szCs w:val="28"/>
        </w:rPr>
        <w:t>≤18。对于新开办</w:t>
      </w:r>
      <w:r w:rsidRPr="0056752A">
        <w:rPr>
          <w:rFonts w:ascii="宋体" w:hAnsi="宋体"/>
          <w:sz w:val="28"/>
          <w:szCs w:val="28"/>
        </w:rPr>
        <w:t>专业</w:t>
      </w:r>
      <w:r w:rsidRPr="0056752A">
        <w:rPr>
          <w:rFonts w:ascii="宋体" w:hAnsi="宋体" w:hint="eastAsia"/>
          <w:sz w:val="28"/>
          <w:szCs w:val="28"/>
        </w:rPr>
        <w:t>，</w:t>
      </w:r>
      <w:r w:rsidRPr="0056752A">
        <w:rPr>
          <w:rFonts w:ascii="宋体" w:hAnsi="宋体"/>
          <w:sz w:val="28"/>
          <w:szCs w:val="28"/>
        </w:rPr>
        <w:t>至少</w:t>
      </w:r>
      <w:r w:rsidRPr="0056752A">
        <w:rPr>
          <w:rFonts w:ascii="宋体" w:hAnsi="宋体" w:hint="eastAsia"/>
          <w:sz w:val="28"/>
          <w:szCs w:val="28"/>
        </w:rPr>
        <w:t>应有7名专</w:t>
      </w:r>
      <w:r w:rsidRPr="0056752A">
        <w:rPr>
          <w:rFonts w:ascii="宋体" w:hAnsi="宋体"/>
          <w:sz w:val="28"/>
          <w:szCs w:val="28"/>
        </w:rPr>
        <w:t>任教师</w:t>
      </w:r>
      <w:r w:rsidRPr="0056752A">
        <w:rPr>
          <w:rFonts w:ascii="宋体" w:hAnsi="宋体" w:hint="eastAsia"/>
          <w:sz w:val="28"/>
          <w:szCs w:val="28"/>
        </w:rPr>
        <w:t>。</w:t>
      </w:r>
      <w:r w:rsidRPr="0056752A">
        <w:rPr>
          <w:rFonts w:ascii="宋体" w:hAnsi="宋体"/>
          <w:sz w:val="28"/>
          <w:szCs w:val="28"/>
        </w:rPr>
        <w:t>在</w:t>
      </w:r>
      <w:r w:rsidRPr="0056752A">
        <w:rPr>
          <w:rFonts w:ascii="宋体" w:hAnsi="宋体" w:hint="eastAsia"/>
          <w:sz w:val="28"/>
          <w:szCs w:val="28"/>
        </w:rPr>
        <w:t>60</w:t>
      </w:r>
      <w:r w:rsidRPr="0056752A">
        <w:rPr>
          <w:rFonts w:ascii="宋体" w:hAnsi="宋体"/>
          <w:sz w:val="28"/>
          <w:szCs w:val="28"/>
        </w:rPr>
        <w:t>名学生基础上，每增加</w:t>
      </w:r>
      <w:r w:rsidRPr="0056752A">
        <w:rPr>
          <w:rFonts w:ascii="宋体" w:hAnsi="宋体" w:hint="eastAsia"/>
          <w:sz w:val="28"/>
          <w:szCs w:val="28"/>
        </w:rPr>
        <w:t>10</w:t>
      </w:r>
      <w:r w:rsidRPr="0056752A">
        <w:rPr>
          <w:rFonts w:ascii="宋体" w:hAnsi="宋体"/>
          <w:sz w:val="28"/>
          <w:szCs w:val="28"/>
        </w:rPr>
        <w:t>名</w:t>
      </w:r>
      <w:r w:rsidRPr="0056752A">
        <w:rPr>
          <w:rFonts w:ascii="宋体" w:hAnsi="宋体" w:hint="eastAsia"/>
          <w:sz w:val="28"/>
          <w:szCs w:val="28"/>
        </w:rPr>
        <w:t>学生，需增加1名教师。专任教师中具有硕士学位、博士学位的比例</w:t>
      </w:r>
      <w:r w:rsidRPr="0056752A">
        <w:rPr>
          <w:rFonts w:ascii="宋体" w:hAnsi="宋体" w:cs="宋体" w:hint="eastAsia"/>
          <w:sz w:val="28"/>
          <w:szCs w:val="28"/>
        </w:rPr>
        <w:t>≥</w:t>
      </w:r>
      <w:r w:rsidRPr="0056752A">
        <w:rPr>
          <w:rFonts w:ascii="宋体" w:hAnsi="宋体" w:cs="宋体"/>
          <w:sz w:val="28"/>
          <w:szCs w:val="28"/>
        </w:rPr>
        <w:t>80%</w:t>
      </w:r>
      <w:r w:rsidRPr="0056752A">
        <w:rPr>
          <w:rFonts w:ascii="宋体" w:hAnsi="宋体" w:cs="宋体" w:hint="eastAsia"/>
          <w:sz w:val="28"/>
          <w:szCs w:val="28"/>
        </w:rPr>
        <w:t>。</w:t>
      </w:r>
      <w:r w:rsidRPr="0056752A">
        <w:rPr>
          <w:rFonts w:ascii="宋体" w:hAnsi="宋体" w:hint="eastAsia"/>
          <w:sz w:val="28"/>
          <w:szCs w:val="28"/>
        </w:rPr>
        <w:t>专任教师中</w:t>
      </w:r>
      <w:r w:rsidRPr="0056752A">
        <w:rPr>
          <w:rFonts w:ascii="宋体" w:hAnsi="宋体"/>
          <w:sz w:val="28"/>
          <w:szCs w:val="28"/>
        </w:rPr>
        <w:t>具有高级职</w:t>
      </w:r>
      <w:r w:rsidRPr="0056752A">
        <w:rPr>
          <w:rFonts w:ascii="宋体" w:hAnsi="宋体" w:hint="eastAsia"/>
          <w:sz w:val="28"/>
          <w:szCs w:val="28"/>
        </w:rPr>
        <w:t>称</w:t>
      </w:r>
      <w:r w:rsidRPr="0056752A">
        <w:rPr>
          <w:rFonts w:ascii="宋体" w:hAnsi="宋体"/>
          <w:sz w:val="28"/>
          <w:szCs w:val="28"/>
        </w:rPr>
        <w:t>教师占专任教师的比例</w:t>
      </w:r>
      <w:r w:rsidRPr="0056752A">
        <w:rPr>
          <w:rFonts w:ascii="宋体" w:hAnsi="宋体" w:cs="宋体" w:hint="eastAsia"/>
          <w:sz w:val="28"/>
          <w:szCs w:val="28"/>
        </w:rPr>
        <w:t>≥40</w:t>
      </w:r>
      <w:r w:rsidRPr="0056752A">
        <w:rPr>
          <w:rFonts w:ascii="宋体" w:hAnsi="宋体" w:cs="宋体"/>
          <w:sz w:val="28"/>
          <w:szCs w:val="28"/>
        </w:rPr>
        <w:t>%</w:t>
      </w:r>
      <w:r w:rsidRPr="0056752A">
        <w:rPr>
          <w:rFonts w:ascii="宋体" w:hAnsi="宋体" w:cs="宋体" w:hint="eastAsia"/>
          <w:sz w:val="28"/>
          <w:szCs w:val="28"/>
        </w:rPr>
        <w:t>。</w:t>
      </w:r>
    </w:p>
    <w:p w:rsidR="00592AC8" w:rsidRDefault="00592AC8" w:rsidP="00592AC8">
      <w:pPr>
        <w:ind w:firstLineChars="200" w:firstLine="420"/>
      </w:pPr>
    </w:p>
    <w:p w:rsidR="00592AC8" w:rsidRPr="00F43EF2" w:rsidRDefault="00592AC8" w:rsidP="00592AC8">
      <w:pPr>
        <w:pStyle w:val="3"/>
        <w:spacing w:before="0" w:after="0" w:line="500" w:lineRule="exact"/>
      </w:pPr>
      <w:r>
        <w:rPr>
          <w:rFonts w:hint="eastAsia"/>
        </w:rPr>
        <w:t>地质学类（地质学专业）</w:t>
      </w:r>
    </w:p>
    <w:p w:rsidR="00592AC8" w:rsidRPr="00B9478A" w:rsidRDefault="00592AC8" w:rsidP="00592AC8">
      <w:pPr>
        <w:spacing w:line="500" w:lineRule="exact"/>
        <w:ind w:firstLineChars="200" w:firstLine="560"/>
        <w:rPr>
          <w:rFonts w:ascii="宋体" w:hAnsi="宋体"/>
          <w:sz w:val="28"/>
          <w:szCs w:val="28"/>
        </w:rPr>
      </w:pPr>
      <w:r w:rsidRPr="00B9478A">
        <w:rPr>
          <w:rFonts w:ascii="宋体" w:hAnsi="宋体" w:cs="宋体" w:hint="eastAsia"/>
          <w:sz w:val="28"/>
          <w:szCs w:val="28"/>
        </w:rPr>
        <w:t>本专业应有一支相对稳定的师资队伍，有学术造诣较高的学科带头人。承担本专业课程的主讲老师应符合教育部要求的岗位资格，主要课程的主讲教师应具有讲师及讲师以上职称。师资队伍中以具有硕</w:t>
      </w:r>
      <w:r w:rsidRPr="00B9478A">
        <w:rPr>
          <w:rFonts w:ascii="宋体" w:hAnsi="宋体" w:cs="宋体" w:hint="eastAsia"/>
          <w:sz w:val="28"/>
          <w:szCs w:val="28"/>
        </w:rPr>
        <w:lastRenderedPageBreak/>
        <w:t>士及以上学位的教师为主体。师资队伍中教授、副教授、讲师、助教应有合理的比例。建议比例关系为</w:t>
      </w:r>
      <w:r w:rsidRPr="00B9478A">
        <w:rPr>
          <w:rFonts w:ascii="宋体" w:hAnsi="宋体" w:cs="宋体"/>
          <w:sz w:val="28"/>
          <w:szCs w:val="28"/>
        </w:rPr>
        <w:t>1:2:2:1</w:t>
      </w:r>
      <w:r w:rsidRPr="00B9478A">
        <w:rPr>
          <w:rFonts w:ascii="宋体" w:hAnsi="宋体" w:cs="宋体" w:hint="eastAsia"/>
          <w:sz w:val="28"/>
          <w:szCs w:val="28"/>
        </w:rPr>
        <w:t>。</w:t>
      </w:r>
    </w:p>
    <w:p w:rsidR="00592AC8" w:rsidRPr="00B9478A" w:rsidRDefault="00592AC8" w:rsidP="00592AC8">
      <w:pPr>
        <w:pStyle w:val="a3"/>
        <w:spacing w:line="500" w:lineRule="exact"/>
        <w:jc w:val="both"/>
        <w:rPr>
          <w:rFonts w:ascii="宋体" w:hAnsi="宋体"/>
          <w:sz w:val="28"/>
          <w:szCs w:val="28"/>
        </w:rPr>
      </w:pPr>
      <w:r w:rsidRPr="00B9478A">
        <w:rPr>
          <w:rFonts w:ascii="宋体" w:hAnsi="宋体"/>
          <w:sz w:val="28"/>
          <w:szCs w:val="28"/>
        </w:rPr>
        <w:t xml:space="preserve">  </w:t>
      </w:r>
      <w:r w:rsidRPr="00B9478A">
        <w:rPr>
          <w:rFonts w:ascii="宋体" w:hAnsi="宋体" w:cs="宋体"/>
          <w:sz w:val="28"/>
          <w:szCs w:val="28"/>
        </w:rPr>
        <w:t xml:space="preserve">  </w:t>
      </w:r>
      <w:r w:rsidRPr="00B9478A">
        <w:rPr>
          <w:rFonts w:ascii="宋体" w:hAnsi="宋体" w:cs="宋体" w:hint="eastAsia"/>
          <w:sz w:val="28"/>
          <w:szCs w:val="28"/>
        </w:rPr>
        <w:t>开办本专业一个班（</w:t>
      </w:r>
      <w:r w:rsidRPr="00B9478A">
        <w:rPr>
          <w:rFonts w:ascii="宋体" w:hAnsi="宋体" w:cs="宋体"/>
          <w:sz w:val="28"/>
          <w:szCs w:val="28"/>
        </w:rPr>
        <w:t>30</w:t>
      </w:r>
      <w:r w:rsidRPr="00B9478A">
        <w:rPr>
          <w:rFonts w:ascii="宋体" w:hAnsi="宋体" w:cs="宋体" w:hint="eastAsia"/>
          <w:sz w:val="28"/>
          <w:szCs w:val="28"/>
        </w:rPr>
        <w:t>名学生）的最低专业教师数量不少于</w:t>
      </w:r>
      <w:r w:rsidRPr="00B9478A">
        <w:rPr>
          <w:rFonts w:ascii="宋体" w:hAnsi="宋体" w:cs="宋体"/>
          <w:sz w:val="28"/>
          <w:szCs w:val="28"/>
        </w:rPr>
        <w:t>9</w:t>
      </w:r>
      <w:r w:rsidRPr="00B9478A">
        <w:rPr>
          <w:rFonts w:ascii="宋体" w:hAnsi="宋体" w:cs="宋体" w:hint="eastAsia"/>
          <w:sz w:val="28"/>
          <w:szCs w:val="28"/>
        </w:rPr>
        <w:t>人。在一个班（</w:t>
      </w:r>
      <w:r w:rsidRPr="00B9478A">
        <w:rPr>
          <w:rFonts w:ascii="宋体" w:hAnsi="宋体" w:cs="宋体"/>
          <w:sz w:val="28"/>
          <w:szCs w:val="28"/>
        </w:rPr>
        <w:t>30</w:t>
      </w:r>
      <w:r w:rsidRPr="00B9478A">
        <w:rPr>
          <w:rFonts w:ascii="宋体" w:hAnsi="宋体" w:cs="宋体" w:hint="eastAsia"/>
          <w:sz w:val="28"/>
          <w:szCs w:val="28"/>
        </w:rPr>
        <w:t>名学生）的基础上每增加</w:t>
      </w:r>
      <w:r w:rsidRPr="00B9478A">
        <w:rPr>
          <w:rFonts w:ascii="宋体" w:hAnsi="宋体" w:cs="宋体"/>
          <w:sz w:val="28"/>
          <w:szCs w:val="28"/>
        </w:rPr>
        <w:t>10</w:t>
      </w:r>
      <w:r w:rsidRPr="00B9478A">
        <w:rPr>
          <w:rFonts w:ascii="宋体" w:hAnsi="宋体" w:cs="宋体" w:hint="eastAsia"/>
          <w:sz w:val="28"/>
          <w:szCs w:val="28"/>
        </w:rPr>
        <w:t>个学生应增加</w:t>
      </w:r>
      <w:r w:rsidRPr="00B9478A">
        <w:rPr>
          <w:rFonts w:ascii="宋体" w:hAnsi="宋体" w:cs="宋体"/>
          <w:sz w:val="28"/>
          <w:szCs w:val="28"/>
        </w:rPr>
        <w:t>1</w:t>
      </w:r>
      <w:r w:rsidRPr="00B9478A">
        <w:rPr>
          <w:rFonts w:ascii="宋体" w:hAnsi="宋体" w:cs="宋体" w:hint="eastAsia"/>
          <w:sz w:val="28"/>
          <w:szCs w:val="28"/>
        </w:rPr>
        <w:t>个专业教师。</w:t>
      </w:r>
    </w:p>
    <w:p w:rsidR="00592AC8" w:rsidRPr="00B9478A" w:rsidRDefault="00592AC8" w:rsidP="00592AC8">
      <w:pPr>
        <w:pStyle w:val="a3"/>
        <w:spacing w:line="500" w:lineRule="exact"/>
        <w:jc w:val="both"/>
        <w:rPr>
          <w:rFonts w:ascii="宋体" w:hAnsi="宋体"/>
          <w:sz w:val="28"/>
          <w:szCs w:val="28"/>
        </w:rPr>
      </w:pPr>
      <w:r w:rsidRPr="00B9478A">
        <w:rPr>
          <w:rFonts w:ascii="宋体" w:hAnsi="宋体" w:cs="宋体"/>
          <w:sz w:val="28"/>
          <w:szCs w:val="28"/>
        </w:rPr>
        <w:t xml:space="preserve">    </w:t>
      </w:r>
      <w:r w:rsidRPr="00B9478A">
        <w:rPr>
          <w:rFonts w:ascii="宋体" w:hAnsi="宋体" w:cs="宋体" w:hint="eastAsia"/>
          <w:sz w:val="28"/>
          <w:szCs w:val="28"/>
        </w:rPr>
        <w:t>专业教师是指教学、科研、指导实验、实习和毕业设计都在该专业的教师，不包含跨专业任课的教师。</w:t>
      </w:r>
    </w:p>
    <w:p w:rsidR="00592AC8" w:rsidRDefault="00592AC8" w:rsidP="00592AC8">
      <w:pPr>
        <w:ind w:firstLineChars="200" w:firstLine="420"/>
      </w:pPr>
    </w:p>
    <w:p w:rsidR="00592AC8" w:rsidRPr="00F43EF2" w:rsidRDefault="00592AC8" w:rsidP="00592AC8">
      <w:pPr>
        <w:pStyle w:val="3"/>
        <w:spacing w:before="0" w:after="0" w:line="500" w:lineRule="exact"/>
      </w:pPr>
      <w:r>
        <w:rPr>
          <w:rFonts w:hint="eastAsia"/>
        </w:rPr>
        <w:t>地质学类（地球化学专业）</w:t>
      </w:r>
    </w:p>
    <w:p w:rsidR="00592AC8" w:rsidRPr="00F8624B" w:rsidRDefault="00592AC8" w:rsidP="00592AC8">
      <w:pPr>
        <w:spacing w:line="500" w:lineRule="exact"/>
        <w:ind w:firstLineChars="200" w:firstLine="560"/>
        <w:rPr>
          <w:rFonts w:ascii="宋体" w:hAnsi="宋体"/>
          <w:sz w:val="28"/>
          <w:szCs w:val="28"/>
        </w:rPr>
      </w:pPr>
      <w:r w:rsidRPr="00F8624B">
        <w:rPr>
          <w:rFonts w:ascii="宋体" w:hAnsi="宋体"/>
          <w:sz w:val="28"/>
          <w:szCs w:val="28"/>
        </w:rPr>
        <w:t>地球化学专业应有一支相对稳定、爱岗敬业、师德高尚的师资队伍，有学术造诣较高的学科带头人。承担本专业课程的主讲老师应符合教育部要求的岗位资格，主要课程的主讲教师应具有讲师及以上职称。</w:t>
      </w:r>
    </w:p>
    <w:p w:rsidR="00592AC8" w:rsidRPr="00F8624B" w:rsidRDefault="00592AC8" w:rsidP="00592AC8">
      <w:pPr>
        <w:spacing w:line="500" w:lineRule="exact"/>
        <w:ind w:firstLineChars="200" w:firstLine="560"/>
        <w:rPr>
          <w:rFonts w:ascii="宋体" w:hAnsi="宋体"/>
          <w:sz w:val="28"/>
          <w:szCs w:val="28"/>
        </w:rPr>
      </w:pPr>
      <w:r w:rsidRPr="00F8624B">
        <w:rPr>
          <w:rFonts w:ascii="宋体" w:hAnsi="宋体"/>
          <w:sz w:val="28"/>
          <w:szCs w:val="28"/>
        </w:rPr>
        <w:t>根据研究型大学、教学科研型大学、教学型本科院校和高等专科学校或高等职业学校等学校类型不同，专任教师生师比例可以有所差别。但专任教师数量和结构应满足本专业教学需要，建议生师比不小于10：1。专任教师中具有硕士学位、博士学位的比例应≥60%，采取有效措施，不断提高教师的学历层次，逐步过渡到以具有博士学位的教师为主体。专任教师中具有高级职称教师占专任教师的比例应≥30%。师资队伍应具有合理的年龄结构，以富有朝气和发展潜力的中青年教师为教师队伍的主体。</w:t>
      </w:r>
    </w:p>
    <w:p w:rsidR="00592AC8" w:rsidRPr="00F8624B" w:rsidRDefault="00592AC8" w:rsidP="00592AC8">
      <w:pPr>
        <w:spacing w:line="500" w:lineRule="exact"/>
        <w:ind w:firstLineChars="200" w:firstLine="560"/>
        <w:rPr>
          <w:rFonts w:ascii="宋体" w:hAnsi="宋体"/>
          <w:sz w:val="28"/>
          <w:szCs w:val="28"/>
        </w:rPr>
      </w:pPr>
      <w:r w:rsidRPr="00F8624B">
        <w:rPr>
          <w:rFonts w:ascii="宋体" w:hAnsi="宋体"/>
          <w:sz w:val="28"/>
          <w:szCs w:val="28"/>
        </w:rPr>
        <w:t>适应地球化学专业学科特色，实验教学须配备专任专职实验技术人员，35岁以下实验技术人员应具备硕士及以上学历，新进教师原则上要有至少一年的实验室工作经历。形成能够满足实验教学需求、队伍稳定、专/兼结合的实验教学队伍。应拥有专职教辅/教学管理人员队伍，队伍稳定、结构合理、团结协作、素质高、服务意识和质量意识强。教辅人员应具有学士及学士以上学历。</w:t>
      </w:r>
    </w:p>
    <w:p w:rsidR="00592AC8" w:rsidRDefault="00592AC8" w:rsidP="00592AC8">
      <w:pPr>
        <w:ind w:firstLineChars="200" w:firstLine="420"/>
      </w:pPr>
    </w:p>
    <w:p w:rsidR="00592AC8" w:rsidRPr="00F43EF2" w:rsidRDefault="00592AC8" w:rsidP="00592AC8">
      <w:pPr>
        <w:pStyle w:val="3"/>
        <w:spacing w:before="0" w:after="0" w:line="500" w:lineRule="exact"/>
      </w:pPr>
      <w:r>
        <w:rPr>
          <w:rFonts w:hint="eastAsia"/>
        </w:rPr>
        <w:lastRenderedPageBreak/>
        <w:t>地质学类（</w:t>
      </w:r>
      <w:r w:rsidRPr="000C17FE">
        <w:rPr>
          <w:rFonts w:hint="eastAsia"/>
        </w:rPr>
        <w:t>地球信息科学与技术专业</w:t>
      </w:r>
      <w:r>
        <w:rPr>
          <w:rFonts w:hint="eastAsia"/>
        </w:rPr>
        <w:t>）</w:t>
      </w:r>
    </w:p>
    <w:p w:rsidR="00592AC8" w:rsidRPr="000C17FE" w:rsidRDefault="00592AC8" w:rsidP="00592AC8">
      <w:pPr>
        <w:widowControl/>
        <w:adjustRightInd w:val="0"/>
        <w:snapToGrid w:val="0"/>
        <w:spacing w:line="500" w:lineRule="exact"/>
        <w:jc w:val="left"/>
        <w:rPr>
          <w:rFonts w:ascii="宋体" w:hAnsi="宋体"/>
          <w:color w:val="000000"/>
          <w:sz w:val="28"/>
          <w:szCs w:val="28"/>
        </w:rPr>
      </w:pPr>
      <w:r w:rsidRPr="000C17FE">
        <w:rPr>
          <w:rFonts w:ascii="宋体" w:hAnsi="宋体" w:hint="eastAsia"/>
          <w:color w:val="000000"/>
          <w:sz w:val="28"/>
          <w:szCs w:val="28"/>
        </w:rPr>
        <w:t xml:space="preserve">    对于新开办</w:t>
      </w:r>
      <w:r w:rsidRPr="000C17FE">
        <w:rPr>
          <w:rFonts w:ascii="宋体" w:hAnsi="宋体"/>
          <w:color w:val="000000"/>
          <w:sz w:val="28"/>
          <w:szCs w:val="28"/>
        </w:rPr>
        <w:t>专业</w:t>
      </w:r>
      <w:r w:rsidRPr="000C17FE">
        <w:rPr>
          <w:rFonts w:ascii="宋体" w:hAnsi="宋体" w:hint="eastAsia"/>
          <w:color w:val="000000"/>
          <w:sz w:val="28"/>
          <w:szCs w:val="28"/>
        </w:rPr>
        <w:t>，</w:t>
      </w:r>
      <w:r w:rsidRPr="000C17FE">
        <w:rPr>
          <w:rFonts w:ascii="宋体" w:hAnsi="宋体"/>
          <w:color w:val="000000"/>
          <w:sz w:val="28"/>
          <w:szCs w:val="28"/>
        </w:rPr>
        <w:t>至少</w:t>
      </w:r>
      <w:r w:rsidRPr="000C17FE">
        <w:rPr>
          <w:rFonts w:ascii="宋体" w:hAnsi="宋体" w:hint="eastAsia"/>
          <w:color w:val="000000"/>
          <w:sz w:val="28"/>
          <w:szCs w:val="28"/>
        </w:rPr>
        <w:t>10名</w:t>
      </w:r>
      <w:r w:rsidRPr="000C17FE">
        <w:rPr>
          <w:rFonts w:ascii="宋体" w:hAnsi="宋体"/>
          <w:color w:val="000000"/>
          <w:sz w:val="28"/>
          <w:szCs w:val="28"/>
        </w:rPr>
        <w:t xml:space="preserve">教师，在 </w:t>
      </w:r>
      <w:r w:rsidRPr="000C17FE">
        <w:rPr>
          <w:rFonts w:ascii="宋体" w:hAnsi="宋体" w:hint="eastAsia"/>
          <w:color w:val="000000"/>
          <w:sz w:val="28"/>
          <w:szCs w:val="28"/>
        </w:rPr>
        <w:t>120</w:t>
      </w:r>
      <w:r w:rsidRPr="000C17FE">
        <w:rPr>
          <w:rFonts w:ascii="宋体" w:hAnsi="宋体"/>
          <w:color w:val="000000"/>
          <w:sz w:val="28"/>
          <w:szCs w:val="28"/>
        </w:rPr>
        <w:t xml:space="preserve"> 名学生基础上，</w:t>
      </w:r>
      <w:r w:rsidRPr="000C17FE">
        <w:rPr>
          <w:rFonts w:ascii="宋体" w:hAnsi="宋体" w:hint="eastAsia"/>
          <w:color w:val="000000"/>
          <w:sz w:val="28"/>
          <w:szCs w:val="28"/>
        </w:rPr>
        <w:t>每增加20名学生至少增加1名专任教师。</w:t>
      </w:r>
      <w:r w:rsidRPr="000C17FE">
        <w:rPr>
          <w:rFonts w:ascii="宋体" w:hAnsi="宋体"/>
          <w:color w:val="000000"/>
          <w:sz w:val="28"/>
          <w:szCs w:val="28"/>
        </w:rPr>
        <w:t>兼职教师</w:t>
      </w:r>
      <w:r w:rsidRPr="000C17FE">
        <w:rPr>
          <w:rFonts w:ascii="宋体" w:hAnsi="宋体" w:hint="eastAsia"/>
          <w:color w:val="000000"/>
          <w:sz w:val="28"/>
          <w:szCs w:val="28"/>
        </w:rPr>
        <w:t>人数</w:t>
      </w:r>
      <w:r w:rsidRPr="000C17FE">
        <w:rPr>
          <w:rFonts w:ascii="宋体" w:hAnsi="宋体"/>
          <w:color w:val="000000"/>
          <w:sz w:val="28"/>
          <w:szCs w:val="28"/>
        </w:rPr>
        <w:t>不超过</w:t>
      </w:r>
      <w:r w:rsidRPr="000C17FE">
        <w:rPr>
          <w:rFonts w:ascii="宋体" w:hAnsi="宋体" w:hint="eastAsia"/>
          <w:color w:val="000000"/>
          <w:sz w:val="28"/>
          <w:szCs w:val="28"/>
        </w:rPr>
        <w:t>专任</w:t>
      </w:r>
      <w:r w:rsidRPr="000C17FE">
        <w:rPr>
          <w:rFonts w:ascii="宋体" w:hAnsi="宋体"/>
          <w:color w:val="000000"/>
          <w:sz w:val="28"/>
          <w:szCs w:val="28"/>
        </w:rPr>
        <w:t>教师总数的</w:t>
      </w:r>
      <w:r w:rsidRPr="000C17FE">
        <w:rPr>
          <w:rFonts w:ascii="宋体" w:hAnsi="宋体" w:hint="eastAsia"/>
          <w:color w:val="000000"/>
          <w:sz w:val="28"/>
          <w:szCs w:val="28"/>
        </w:rPr>
        <w:t>25%</w:t>
      </w:r>
      <w:r w:rsidRPr="000C17FE">
        <w:rPr>
          <w:rFonts w:ascii="宋体" w:hAnsi="宋体"/>
          <w:color w:val="000000"/>
          <w:sz w:val="28"/>
          <w:szCs w:val="28"/>
        </w:rPr>
        <w:t>。</w:t>
      </w:r>
    </w:p>
    <w:p w:rsidR="00592AC8" w:rsidRPr="000C17FE" w:rsidRDefault="00592AC8" w:rsidP="00592AC8">
      <w:pPr>
        <w:widowControl/>
        <w:snapToGrid w:val="0"/>
        <w:spacing w:line="500" w:lineRule="exact"/>
        <w:ind w:firstLineChars="200" w:firstLine="560"/>
        <w:rPr>
          <w:rFonts w:ascii="宋体" w:hAnsi="宋体"/>
          <w:color w:val="000000"/>
          <w:sz w:val="28"/>
          <w:szCs w:val="28"/>
        </w:rPr>
      </w:pPr>
      <w:r w:rsidRPr="000C17FE">
        <w:rPr>
          <w:rFonts w:ascii="宋体" w:hAnsi="宋体"/>
          <w:color w:val="000000"/>
          <w:sz w:val="28"/>
          <w:szCs w:val="28"/>
        </w:rPr>
        <w:t>教师队伍中</w:t>
      </w:r>
      <w:r w:rsidRPr="000C17FE">
        <w:rPr>
          <w:rFonts w:ascii="宋体" w:hAnsi="宋体" w:hint="eastAsia"/>
          <w:color w:val="000000"/>
          <w:sz w:val="28"/>
          <w:szCs w:val="28"/>
        </w:rPr>
        <w:t>有学术造诣较高的学科或者专业带头人。35岁以下专任教师必须具有硕士及以上学位，专任教师中具有硕士学位、博士学位的比例应</w:t>
      </w:r>
      <w:r w:rsidRPr="000C17FE">
        <w:rPr>
          <w:rFonts w:ascii="宋体" w:hAnsi="宋体" w:cs="宋体" w:hint="eastAsia"/>
          <w:color w:val="000000"/>
          <w:sz w:val="28"/>
          <w:szCs w:val="28"/>
        </w:rPr>
        <w:t>≥5</w:t>
      </w:r>
      <w:r w:rsidRPr="000C17FE">
        <w:rPr>
          <w:rFonts w:ascii="宋体" w:hAnsi="宋体" w:cs="宋体"/>
          <w:color w:val="000000"/>
          <w:sz w:val="28"/>
          <w:szCs w:val="28"/>
        </w:rPr>
        <w:t>0%</w:t>
      </w:r>
      <w:r w:rsidRPr="000C17FE">
        <w:rPr>
          <w:rFonts w:ascii="宋体" w:hAnsi="宋体" w:cs="宋体" w:hint="eastAsia"/>
          <w:color w:val="000000"/>
          <w:sz w:val="28"/>
          <w:szCs w:val="28"/>
        </w:rPr>
        <w:t>。</w:t>
      </w:r>
      <w:r w:rsidRPr="000C17FE">
        <w:rPr>
          <w:rFonts w:ascii="宋体" w:hAnsi="宋体"/>
          <w:color w:val="000000"/>
          <w:sz w:val="28"/>
          <w:szCs w:val="28"/>
        </w:rPr>
        <w:t>。具有高级职称</w:t>
      </w:r>
      <w:r w:rsidRPr="000C17FE">
        <w:rPr>
          <w:rFonts w:ascii="宋体" w:hAnsi="宋体" w:hint="eastAsia"/>
          <w:color w:val="000000"/>
          <w:sz w:val="28"/>
          <w:szCs w:val="28"/>
        </w:rPr>
        <w:t>的</w:t>
      </w:r>
      <w:r w:rsidRPr="000C17FE">
        <w:rPr>
          <w:rFonts w:ascii="宋体" w:hAnsi="宋体"/>
          <w:color w:val="000000"/>
          <w:sz w:val="28"/>
          <w:szCs w:val="28"/>
        </w:rPr>
        <w:t>教师比例</w:t>
      </w:r>
      <w:r w:rsidRPr="000C17FE">
        <w:rPr>
          <w:rFonts w:ascii="宋体" w:hAnsi="宋体" w:hint="eastAsia"/>
          <w:color w:val="000000"/>
          <w:sz w:val="28"/>
          <w:szCs w:val="28"/>
        </w:rPr>
        <w:t>不低</w:t>
      </w:r>
      <w:r w:rsidRPr="000C17FE">
        <w:rPr>
          <w:rFonts w:ascii="宋体" w:hAnsi="宋体"/>
          <w:color w:val="000000"/>
          <w:sz w:val="28"/>
          <w:szCs w:val="28"/>
        </w:rPr>
        <w:t>于3</w:t>
      </w:r>
      <w:r w:rsidRPr="000C17FE">
        <w:rPr>
          <w:rFonts w:ascii="宋体" w:hAnsi="宋体" w:hint="eastAsia"/>
          <w:color w:val="000000"/>
          <w:sz w:val="28"/>
          <w:szCs w:val="28"/>
        </w:rPr>
        <w:t>0</w:t>
      </w:r>
      <w:r w:rsidRPr="000C17FE">
        <w:rPr>
          <w:rFonts w:ascii="宋体" w:hAnsi="宋体"/>
          <w:color w:val="000000"/>
          <w:sz w:val="28"/>
          <w:szCs w:val="28"/>
        </w:rPr>
        <w:t>%。</w:t>
      </w:r>
      <w:r w:rsidRPr="000C17FE">
        <w:rPr>
          <w:rFonts w:ascii="宋体" w:hAnsi="宋体" w:hint="eastAsia"/>
          <w:color w:val="000000"/>
          <w:sz w:val="28"/>
          <w:szCs w:val="28"/>
        </w:rPr>
        <w:t>所有</w:t>
      </w:r>
      <w:r w:rsidRPr="000C17FE">
        <w:rPr>
          <w:rFonts w:ascii="宋体" w:hAnsi="宋体"/>
          <w:color w:val="000000"/>
          <w:sz w:val="28"/>
          <w:szCs w:val="28"/>
        </w:rPr>
        <w:t>专任</w:t>
      </w:r>
      <w:r w:rsidRPr="000C17FE">
        <w:rPr>
          <w:rFonts w:ascii="宋体" w:hAnsi="宋体" w:hint="eastAsia"/>
          <w:color w:val="000000"/>
          <w:sz w:val="28"/>
          <w:szCs w:val="28"/>
        </w:rPr>
        <w:t>教师必须</w:t>
      </w:r>
      <w:r w:rsidRPr="000C17FE">
        <w:rPr>
          <w:rFonts w:ascii="宋体" w:hAnsi="宋体" w:cs="宋体" w:hint="eastAsia"/>
          <w:color w:val="000000"/>
          <w:sz w:val="28"/>
          <w:szCs w:val="28"/>
        </w:rPr>
        <w:t>通过岗前培训并</w:t>
      </w:r>
      <w:r w:rsidRPr="000C17FE">
        <w:rPr>
          <w:rFonts w:ascii="宋体" w:hAnsi="宋体" w:hint="eastAsia"/>
          <w:color w:val="000000"/>
          <w:sz w:val="28"/>
          <w:szCs w:val="28"/>
        </w:rPr>
        <w:t>取得教师资格证书或者得到教育行政主管部门认可的教学资质</w:t>
      </w:r>
      <w:r w:rsidRPr="000C17FE">
        <w:rPr>
          <w:rFonts w:ascii="宋体" w:hAnsi="宋体" w:cs="宋体"/>
          <w:color w:val="000000"/>
          <w:sz w:val="28"/>
          <w:szCs w:val="28"/>
        </w:rPr>
        <w:t>。</w:t>
      </w:r>
      <w:r w:rsidRPr="000C17FE">
        <w:rPr>
          <w:rFonts w:ascii="宋体" w:hAnsi="宋体" w:cs="宋体" w:hint="eastAsia"/>
          <w:color w:val="000000"/>
          <w:sz w:val="28"/>
          <w:szCs w:val="28"/>
        </w:rPr>
        <w:t>主讲教师</w:t>
      </w:r>
      <w:r w:rsidRPr="000C17FE">
        <w:rPr>
          <w:rFonts w:ascii="宋体" w:hAnsi="宋体" w:hint="eastAsia"/>
          <w:color w:val="000000"/>
          <w:sz w:val="28"/>
          <w:szCs w:val="28"/>
        </w:rPr>
        <w:t>必须</w:t>
      </w:r>
      <w:r w:rsidRPr="000C17FE">
        <w:rPr>
          <w:rFonts w:ascii="宋体" w:hAnsi="宋体" w:cs="宋体" w:hint="eastAsia"/>
          <w:color w:val="000000"/>
          <w:sz w:val="28"/>
          <w:szCs w:val="28"/>
        </w:rPr>
        <w:t>具有中级及以上专业技术职务或者具有硕士、博士学位；</w:t>
      </w:r>
      <w:r w:rsidRPr="000C17FE">
        <w:rPr>
          <w:rFonts w:ascii="宋体" w:hAnsi="宋体" w:hint="eastAsia"/>
          <w:color w:val="000000"/>
          <w:sz w:val="28"/>
          <w:szCs w:val="28"/>
        </w:rPr>
        <w:t>35岁以下实验技术人员应具有化学或相关专业本科及以上学历。</w:t>
      </w:r>
    </w:p>
    <w:p w:rsidR="00592AC8" w:rsidRPr="000C17FE" w:rsidRDefault="00592AC8" w:rsidP="00592AC8">
      <w:pPr>
        <w:widowControl/>
        <w:adjustRightInd w:val="0"/>
        <w:snapToGrid w:val="0"/>
        <w:spacing w:line="500" w:lineRule="exact"/>
        <w:jc w:val="left"/>
        <w:rPr>
          <w:rFonts w:ascii="宋体" w:hAnsi="宋体"/>
          <w:color w:val="000000"/>
          <w:sz w:val="28"/>
          <w:szCs w:val="28"/>
        </w:rPr>
      </w:pPr>
      <w:r w:rsidRPr="000C17FE">
        <w:rPr>
          <w:rFonts w:ascii="宋体" w:hAnsi="宋体" w:hint="eastAsia"/>
          <w:color w:val="000000"/>
          <w:sz w:val="28"/>
          <w:szCs w:val="28"/>
        </w:rPr>
        <w:t xml:space="preserve">    实验教学中每位教师同时指导的学生人数原则上不超过20人。每位教师指导学生毕业论文（设计）的人数原则上每届不超过6人。</w:t>
      </w:r>
    </w:p>
    <w:p w:rsidR="00592AC8" w:rsidRDefault="00592AC8" w:rsidP="00592AC8">
      <w:pPr>
        <w:ind w:firstLineChars="200" w:firstLine="420"/>
      </w:pPr>
    </w:p>
    <w:p w:rsidR="00592AC8" w:rsidRPr="00592AC8" w:rsidRDefault="00592AC8" w:rsidP="00592AC8">
      <w:pPr>
        <w:pStyle w:val="3"/>
        <w:spacing w:before="0" w:after="0" w:line="500" w:lineRule="exact"/>
      </w:pPr>
      <w:r>
        <w:rPr>
          <w:rFonts w:hint="eastAsia"/>
        </w:rPr>
        <w:t>地质学类（古生物学</w:t>
      </w:r>
      <w:r w:rsidRPr="000C17FE">
        <w:rPr>
          <w:rFonts w:hint="eastAsia"/>
        </w:rPr>
        <w:t>专业</w:t>
      </w:r>
      <w:r>
        <w:rPr>
          <w:rFonts w:hint="eastAsia"/>
        </w:rPr>
        <w:t>）</w:t>
      </w:r>
    </w:p>
    <w:p w:rsidR="00592AC8" w:rsidRPr="000B480E" w:rsidRDefault="00592AC8" w:rsidP="00592AC8">
      <w:pPr>
        <w:spacing w:line="500" w:lineRule="exact"/>
        <w:ind w:firstLineChars="200" w:firstLine="560"/>
        <w:rPr>
          <w:rFonts w:ascii="宋体" w:hAnsi="宋体"/>
          <w:sz w:val="28"/>
          <w:szCs w:val="28"/>
          <w:shd w:val="clear" w:color="auto" w:fill="FFFFFF"/>
        </w:rPr>
      </w:pPr>
      <w:r w:rsidRPr="000B480E">
        <w:rPr>
          <w:rFonts w:ascii="宋体" w:hAnsi="宋体" w:hint="eastAsia"/>
          <w:sz w:val="28"/>
          <w:szCs w:val="28"/>
          <w:shd w:val="clear" w:color="auto" w:fill="FFFFFF"/>
        </w:rPr>
        <w:t>（</w:t>
      </w:r>
      <w:r w:rsidRPr="000B480E">
        <w:rPr>
          <w:rFonts w:ascii="宋体" w:hAnsi="宋体"/>
          <w:sz w:val="28"/>
          <w:szCs w:val="28"/>
          <w:shd w:val="clear" w:color="auto" w:fill="FFFFFF"/>
        </w:rPr>
        <w:t>1</w:t>
      </w:r>
      <w:r w:rsidRPr="000B480E">
        <w:rPr>
          <w:rFonts w:ascii="宋体" w:hAnsi="宋体" w:hint="eastAsia"/>
          <w:sz w:val="28"/>
          <w:szCs w:val="28"/>
          <w:shd w:val="clear" w:color="auto" w:fill="FFFFFF"/>
        </w:rPr>
        <w:t>）古生物学专业应有一支相对稳定、结构合理、规模适当、爱岗敬业、师德高尚、专业水平较高的师资队伍。承担本专业课程的主讲教师应符合教育部要求的岗位资格，主要课程的主讲教师应具有硕士及以上学历。</w:t>
      </w:r>
    </w:p>
    <w:p w:rsidR="00592AC8" w:rsidRPr="000B480E" w:rsidRDefault="00592AC8" w:rsidP="00592AC8">
      <w:pPr>
        <w:spacing w:line="500" w:lineRule="exact"/>
        <w:ind w:firstLineChars="200" w:firstLine="560"/>
        <w:rPr>
          <w:rFonts w:ascii="宋体" w:hAnsi="宋体"/>
          <w:sz w:val="28"/>
          <w:szCs w:val="28"/>
          <w:shd w:val="clear" w:color="auto" w:fill="FFFFFF"/>
        </w:rPr>
      </w:pPr>
      <w:r w:rsidRPr="000B480E">
        <w:rPr>
          <w:rFonts w:ascii="宋体" w:hAnsi="宋体" w:hint="eastAsia"/>
          <w:sz w:val="28"/>
          <w:szCs w:val="28"/>
          <w:shd w:val="clear" w:color="auto" w:fill="FFFFFF"/>
        </w:rPr>
        <w:t>（2）</w:t>
      </w:r>
      <w:r w:rsidRPr="000B480E">
        <w:rPr>
          <w:rFonts w:ascii="宋体" w:hAnsi="宋体" w:hint="eastAsia"/>
          <w:color w:val="000000"/>
          <w:sz w:val="28"/>
          <w:szCs w:val="28"/>
        </w:rPr>
        <w:t>古生物学</w:t>
      </w:r>
      <w:r w:rsidRPr="000B480E">
        <w:rPr>
          <w:rFonts w:ascii="宋体" w:hAnsi="宋体" w:hint="eastAsia"/>
          <w:sz w:val="28"/>
          <w:szCs w:val="28"/>
        </w:rPr>
        <w:t>专业专任全职教师人数不少于</w:t>
      </w:r>
      <w:r w:rsidRPr="000B480E">
        <w:rPr>
          <w:rFonts w:ascii="宋体" w:hAnsi="宋体"/>
          <w:sz w:val="28"/>
          <w:szCs w:val="28"/>
        </w:rPr>
        <w:t>6</w:t>
      </w:r>
      <w:r w:rsidRPr="000B480E">
        <w:rPr>
          <w:rFonts w:ascii="宋体" w:hAnsi="宋体" w:hint="eastAsia"/>
          <w:sz w:val="28"/>
          <w:szCs w:val="28"/>
        </w:rPr>
        <w:t>人；</w:t>
      </w:r>
      <w:r w:rsidRPr="000B480E">
        <w:rPr>
          <w:rFonts w:ascii="宋体" w:hAnsi="宋体" w:hint="eastAsia"/>
          <w:sz w:val="28"/>
          <w:szCs w:val="28"/>
          <w:shd w:val="clear" w:color="auto" w:fill="FFFFFF"/>
        </w:rPr>
        <w:t>在20名学生基础上，每增加10名学生，需增加1名专业教师。</w:t>
      </w:r>
    </w:p>
    <w:p w:rsidR="00592AC8" w:rsidRPr="000B480E" w:rsidRDefault="00592AC8" w:rsidP="00592AC8">
      <w:pPr>
        <w:spacing w:line="500" w:lineRule="exact"/>
        <w:ind w:firstLineChars="200" w:firstLine="560"/>
        <w:rPr>
          <w:rFonts w:ascii="宋体" w:hAnsi="宋体"/>
          <w:sz w:val="28"/>
          <w:szCs w:val="28"/>
          <w:shd w:val="clear" w:color="auto" w:fill="FFFFFF"/>
        </w:rPr>
      </w:pPr>
      <w:r w:rsidRPr="000B480E">
        <w:rPr>
          <w:rFonts w:ascii="宋体" w:hAnsi="宋体" w:hint="eastAsia"/>
          <w:sz w:val="28"/>
          <w:szCs w:val="28"/>
          <w:shd w:val="clear" w:color="auto" w:fill="FFFFFF"/>
        </w:rPr>
        <w:t>（</w:t>
      </w:r>
      <w:r w:rsidRPr="000B480E">
        <w:rPr>
          <w:rFonts w:ascii="宋体" w:hAnsi="宋体"/>
          <w:sz w:val="28"/>
          <w:szCs w:val="28"/>
          <w:shd w:val="clear" w:color="auto" w:fill="FFFFFF"/>
        </w:rPr>
        <w:t>3</w:t>
      </w:r>
      <w:r w:rsidRPr="000B480E">
        <w:rPr>
          <w:rFonts w:ascii="宋体" w:hAnsi="宋体" w:hint="eastAsia"/>
          <w:sz w:val="28"/>
          <w:szCs w:val="28"/>
          <w:shd w:val="clear" w:color="auto" w:fill="FFFFFF"/>
        </w:rPr>
        <w:t>）</w:t>
      </w:r>
      <w:r w:rsidRPr="000B480E">
        <w:rPr>
          <w:rFonts w:ascii="宋体" w:hAnsi="宋体" w:hint="eastAsia"/>
          <w:color w:val="000000"/>
          <w:sz w:val="28"/>
          <w:szCs w:val="28"/>
        </w:rPr>
        <w:t>教师队伍中应有学术造诣较高的学科或者专业带头人，专任教师需通过岗前培训。兼职教师人数不超过专任全职教师总数的</w:t>
      </w:r>
      <w:r w:rsidRPr="000B480E">
        <w:rPr>
          <w:rFonts w:ascii="宋体" w:hAnsi="宋体"/>
          <w:color w:val="000000"/>
          <w:sz w:val="28"/>
          <w:szCs w:val="28"/>
        </w:rPr>
        <w:t>1/4</w:t>
      </w:r>
      <w:r w:rsidRPr="000B480E">
        <w:rPr>
          <w:rFonts w:ascii="宋体" w:hAnsi="宋体" w:hint="eastAsia"/>
          <w:color w:val="000000"/>
          <w:sz w:val="28"/>
          <w:szCs w:val="28"/>
        </w:rPr>
        <w:t>。</w:t>
      </w:r>
      <w:r w:rsidRPr="000B480E">
        <w:rPr>
          <w:rFonts w:ascii="宋体" w:hAnsi="宋体"/>
          <w:color w:val="000000"/>
          <w:sz w:val="28"/>
          <w:szCs w:val="28"/>
        </w:rPr>
        <w:t>35</w:t>
      </w:r>
      <w:r w:rsidRPr="000B480E">
        <w:rPr>
          <w:rFonts w:ascii="宋体" w:hAnsi="宋体" w:hint="eastAsia"/>
          <w:color w:val="000000"/>
          <w:sz w:val="28"/>
          <w:szCs w:val="28"/>
        </w:rPr>
        <w:t>岁以下实验技术人员应具有相关专业本科或以上学历。</w:t>
      </w:r>
    </w:p>
    <w:p w:rsidR="00592AC8" w:rsidRPr="000B480E" w:rsidRDefault="00592AC8" w:rsidP="00592AC8">
      <w:pPr>
        <w:spacing w:line="500" w:lineRule="exact"/>
        <w:ind w:firstLineChars="200" w:firstLine="560"/>
        <w:rPr>
          <w:rFonts w:ascii="宋体" w:hAnsi="宋体"/>
          <w:sz w:val="28"/>
          <w:szCs w:val="28"/>
        </w:rPr>
      </w:pPr>
      <w:r w:rsidRPr="000B480E">
        <w:rPr>
          <w:rFonts w:ascii="宋体" w:hAnsi="宋体" w:hint="eastAsia"/>
          <w:sz w:val="28"/>
          <w:szCs w:val="28"/>
          <w:shd w:val="clear" w:color="auto" w:fill="FFFFFF"/>
        </w:rPr>
        <w:t>（4）</w:t>
      </w:r>
      <w:r w:rsidRPr="000B480E">
        <w:rPr>
          <w:rFonts w:ascii="宋体" w:hAnsi="宋体" w:hint="eastAsia"/>
          <w:sz w:val="28"/>
          <w:szCs w:val="28"/>
        </w:rPr>
        <w:t>实验教学中每位教师指导学生数和每位教师指导学生毕业论文（设计）的人数应在合理范围内。</w:t>
      </w:r>
    </w:p>
    <w:p w:rsidR="00592AC8" w:rsidRDefault="00592AC8" w:rsidP="00592AC8">
      <w:pPr>
        <w:ind w:firstLineChars="200" w:firstLine="420"/>
      </w:pPr>
    </w:p>
    <w:p w:rsidR="00A90EBA" w:rsidRDefault="00592AC8" w:rsidP="00A90EBA">
      <w:pPr>
        <w:pStyle w:val="3"/>
        <w:spacing w:before="0" w:after="0" w:line="500" w:lineRule="exact"/>
      </w:pPr>
      <w:r>
        <w:rPr>
          <w:rFonts w:hint="eastAsia"/>
        </w:rPr>
        <w:lastRenderedPageBreak/>
        <w:t>生物科学类</w:t>
      </w:r>
      <w:r w:rsidR="00A90EBA">
        <w:rPr>
          <w:rFonts w:hint="eastAsia"/>
        </w:rPr>
        <w:t>（</w:t>
      </w:r>
      <w:r w:rsidR="00A90EBA" w:rsidRPr="00FA75C7">
        <w:rPr>
          <w:rFonts w:hint="eastAsia"/>
        </w:rPr>
        <w:t>生物科学专业</w:t>
      </w:r>
      <w:r w:rsidR="00A90EBA">
        <w:rPr>
          <w:rFonts w:hint="eastAsia"/>
        </w:rPr>
        <w:t>）</w:t>
      </w:r>
    </w:p>
    <w:p w:rsidR="00592AC8" w:rsidRPr="00FA75C7" w:rsidRDefault="00592AC8" w:rsidP="00592AC8">
      <w:pPr>
        <w:snapToGrid w:val="0"/>
        <w:spacing w:line="500" w:lineRule="exact"/>
        <w:ind w:firstLineChars="200" w:firstLine="560"/>
        <w:rPr>
          <w:rFonts w:ascii="宋体" w:hAnsi="宋体"/>
          <w:sz w:val="28"/>
          <w:szCs w:val="28"/>
        </w:rPr>
      </w:pPr>
      <w:r w:rsidRPr="00FA75C7">
        <w:rPr>
          <w:rFonts w:ascii="宋体" w:hAnsi="宋体" w:hint="eastAsia"/>
          <w:sz w:val="28"/>
          <w:szCs w:val="28"/>
        </w:rPr>
        <w:t>专任教师数量和结构满足本专业教学需要，生师比≤14。</w:t>
      </w:r>
    </w:p>
    <w:p w:rsidR="00592AC8" w:rsidRPr="00FA75C7" w:rsidRDefault="00592AC8" w:rsidP="00592AC8">
      <w:pPr>
        <w:snapToGrid w:val="0"/>
        <w:spacing w:line="500" w:lineRule="exact"/>
        <w:ind w:firstLineChars="200" w:firstLine="560"/>
        <w:rPr>
          <w:rFonts w:ascii="宋体" w:hAnsi="宋体"/>
          <w:sz w:val="28"/>
          <w:szCs w:val="28"/>
        </w:rPr>
      </w:pPr>
      <w:r w:rsidRPr="00FA75C7">
        <w:rPr>
          <w:rFonts w:ascii="宋体" w:hAnsi="宋体" w:hint="eastAsia"/>
          <w:sz w:val="28"/>
          <w:szCs w:val="28"/>
        </w:rPr>
        <w:t>对于新开办专业，至少应有25名教师；在120名学生基础上，每增加</w:t>
      </w:r>
      <w:r w:rsidRPr="00FA75C7">
        <w:rPr>
          <w:rFonts w:ascii="宋体" w:hAnsi="宋体"/>
          <w:sz w:val="28"/>
          <w:szCs w:val="28"/>
        </w:rPr>
        <w:t xml:space="preserve"> </w:t>
      </w:r>
      <w:r w:rsidRPr="00FA75C7">
        <w:rPr>
          <w:rFonts w:ascii="宋体" w:hAnsi="宋体" w:hint="eastAsia"/>
          <w:sz w:val="28"/>
          <w:szCs w:val="28"/>
        </w:rPr>
        <w:t>20名学生，需增加</w:t>
      </w:r>
      <w:r w:rsidRPr="00FA75C7">
        <w:rPr>
          <w:rFonts w:ascii="宋体" w:hAnsi="宋体"/>
          <w:sz w:val="28"/>
          <w:szCs w:val="28"/>
        </w:rPr>
        <w:t>1</w:t>
      </w:r>
      <w:r w:rsidRPr="00FA75C7">
        <w:rPr>
          <w:rFonts w:ascii="宋体" w:hAnsi="宋体" w:hint="eastAsia"/>
          <w:sz w:val="28"/>
          <w:szCs w:val="28"/>
        </w:rPr>
        <w:t>名教师。</w:t>
      </w:r>
    </w:p>
    <w:p w:rsidR="00592AC8" w:rsidRPr="00FA75C7" w:rsidRDefault="00592AC8" w:rsidP="00592AC8">
      <w:pPr>
        <w:snapToGrid w:val="0"/>
        <w:spacing w:line="500" w:lineRule="exact"/>
        <w:ind w:firstLineChars="200" w:firstLine="560"/>
        <w:rPr>
          <w:rFonts w:ascii="宋体" w:hAnsi="宋体"/>
          <w:sz w:val="28"/>
          <w:szCs w:val="28"/>
        </w:rPr>
      </w:pPr>
      <w:r w:rsidRPr="00FA75C7">
        <w:rPr>
          <w:rFonts w:ascii="宋体" w:hAnsi="宋体" w:hint="eastAsia"/>
          <w:sz w:val="28"/>
          <w:szCs w:val="28"/>
        </w:rPr>
        <w:t>专任教师中具有硕士学位、博士学位的比例≥8</w:t>
      </w:r>
      <w:r w:rsidRPr="00FA75C7">
        <w:rPr>
          <w:rFonts w:ascii="宋体" w:hAnsi="宋体"/>
          <w:sz w:val="28"/>
          <w:szCs w:val="28"/>
        </w:rPr>
        <w:t>0%</w:t>
      </w:r>
      <w:r w:rsidRPr="00FA75C7">
        <w:rPr>
          <w:rFonts w:ascii="宋体" w:hAnsi="宋体" w:hint="eastAsia"/>
          <w:sz w:val="28"/>
          <w:szCs w:val="28"/>
        </w:rPr>
        <w:t>。</w:t>
      </w:r>
    </w:p>
    <w:p w:rsidR="00592AC8" w:rsidRPr="00FA75C7" w:rsidRDefault="00592AC8" w:rsidP="00592AC8">
      <w:pPr>
        <w:snapToGrid w:val="0"/>
        <w:spacing w:line="500" w:lineRule="exact"/>
        <w:ind w:firstLineChars="200" w:firstLine="560"/>
        <w:rPr>
          <w:rFonts w:ascii="宋体" w:hAnsi="宋体"/>
          <w:sz w:val="28"/>
          <w:szCs w:val="28"/>
        </w:rPr>
      </w:pPr>
      <w:r w:rsidRPr="00FA75C7">
        <w:rPr>
          <w:rFonts w:ascii="宋体" w:hAnsi="宋体" w:hint="eastAsia"/>
          <w:sz w:val="28"/>
          <w:szCs w:val="28"/>
        </w:rPr>
        <w:t>专任教师中具有高级职称教师占专任教师的比例≥</w:t>
      </w:r>
      <w:r w:rsidRPr="00FA75C7">
        <w:rPr>
          <w:rFonts w:ascii="宋体" w:hAnsi="宋体"/>
          <w:sz w:val="28"/>
          <w:szCs w:val="28"/>
        </w:rPr>
        <w:t>30</w:t>
      </w:r>
      <w:r w:rsidRPr="00FA75C7">
        <w:rPr>
          <w:rFonts w:ascii="宋体" w:hAnsi="宋体" w:hint="eastAsia"/>
          <w:sz w:val="28"/>
          <w:szCs w:val="28"/>
        </w:rPr>
        <w:t>％。</w:t>
      </w:r>
    </w:p>
    <w:p w:rsidR="00592AC8" w:rsidRPr="00FA75C7" w:rsidRDefault="00592AC8" w:rsidP="00592AC8">
      <w:pPr>
        <w:snapToGrid w:val="0"/>
        <w:spacing w:line="500" w:lineRule="exact"/>
        <w:ind w:firstLineChars="200" w:firstLine="560"/>
        <w:rPr>
          <w:rFonts w:ascii="宋体" w:hAnsi="宋体"/>
          <w:sz w:val="28"/>
          <w:szCs w:val="28"/>
        </w:rPr>
      </w:pPr>
      <w:r w:rsidRPr="00FA75C7">
        <w:rPr>
          <w:rFonts w:ascii="宋体" w:hAnsi="宋体" w:hint="eastAsia"/>
          <w:sz w:val="28"/>
          <w:szCs w:val="28"/>
        </w:rPr>
        <w:t>每门实验课程必须配备相应的实验技术人员和专任教师。实验教学中每位教师指导学生数不超过</w:t>
      </w:r>
      <w:r w:rsidRPr="00FA75C7">
        <w:rPr>
          <w:rFonts w:ascii="宋体" w:hAnsi="宋体"/>
          <w:sz w:val="28"/>
          <w:szCs w:val="28"/>
        </w:rPr>
        <w:t>20</w:t>
      </w:r>
      <w:r w:rsidRPr="00FA75C7">
        <w:rPr>
          <w:rFonts w:ascii="宋体" w:hAnsi="宋体" w:hint="eastAsia"/>
          <w:sz w:val="28"/>
          <w:szCs w:val="28"/>
        </w:rPr>
        <w:t>人。每位教师指导学生毕业论文（设计）的人数一般不超过</w:t>
      </w:r>
      <w:r w:rsidRPr="00FA75C7">
        <w:rPr>
          <w:rFonts w:ascii="宋体" w:hAnsi="宋体"/>
          <w:sz w:val="28"/>
          <w:szCs w:val="28"/>
        </w:rPr>
        <w:t>5</w:t>
      </w:r>
      <w:r w:rsidRPr="00FA75C7">
        <w:rPr>
          <w:rFonts w:ascii="宋体" w:hAnsi="宋体" w:hint="eastAsia"/>
          <w:sz w:val="28"/>
          <w:szCs w:val="28"/>
        </w:rPr>
        <w:t>人。每</w:t>
      </w:r>
      <w:r w:rsidRPr="00FA75C7">
        <w:rPr>
          <w:rFonts w:ascii="宋体" w:hAnsi="宋体"/>
          <w:sz w:val="28"/>
          <w:szCs w:val="28"/>
        </w:rPr>
        <w:t>1</w:t>
      </w:r>
      <w:r w:rsidRPr="00FA75C7">
        <w:rPr>
          <w:rFonts w:ascii="宋体" w:hAnsi="宋体" w:hint="eastAsia"/>
          <w:sz w:val="28"/>
          <w:szCs w:val="28"/>
        </w:rPr>
        <w:t>万实验教学人时数配备</w:t>
      </w:r>
      <w:r w:rsidRPr="00FA75C7">
        <w:rPr>
          <w:rFonts w:ascii="宋体" w:hAnsi="宋体"/>
          <w:sz w:val="28"/>
          <w:szCs w:val="28"/>
        </w:rPr>
        <w:t>1</w:t>
      </w:r>
      <w:r w:rsidRPr="00FA75C7">
        <w:rPr>
          <w:rFonts w:ascii="宋体" w:hAnsi="宋体" w:hint="eastAsia"/>
          <w:sz w:val="28"/>
          <w:szCs w:val="28"/>
        </w:rPr>
        <w:t>名实验技术人员。</w:t>
      </w:r>
    </w:p>
    <w:p w:rsidR="00592AC8" w:rsidRDefault="00592AC8" w:rsidP="00592AC8">
      <w:pPr>
        <w:ind w:firstLineChars="200" w:firstLine="420"/>
      </w:pPr>
    </w:p>
    <w:p w:rsidR="002B64BC" w:rsidRDefault="002B64BC" w:rsidP="002B64BC">
      <w:pPr>
        <w:pStyle w:val="3"/>
        <w:spacing w:before="0" w:after="0" w:line="500" w:lineRule="exact"/>
      </w:pPr>
      <w:r>
        <w:rPr>
          <w:rFonts w:hint="eastAsia"/>
        </w:rPr>
        <w:t>生物科学类（</w:t>
      </w:r>
      <w:r w:rsidRPr="00FA75C7">
        <w:rPr>
          <w:rFonts w:hint="eastAsia"/>
        </w:rPr>
        <w:t>生物科学专业</w:t>
      </w:r>
      <w:r>
        <w:rPr>
          <w:rFonts w:hint="eastAsia"/>
        </w:rPr>
        <w:t>）</w:t>
      </w:r>
    </w:p>
    <w:p w:rsidR="002B64BC" w:rsidRPr="00BF4BC0" w:rsidRDefault="002B64BC" w:rsidP="002B64BC">
      <w:pPr>
        <w:snapToGrid w:val="0"/>
        <w:spacing w:line="500" w:lineRule="exact"/>
        <w:ind w:firstLineChars="200" w:firstLine="560"/>
        <w:rPr>
          <w:rFonts w:ascii="宋体" w:hAnsi="宋体"/>
          <w:sz w:val="28"/>
          <w:szCs w:val="28"/>
        </w:rPr>
      </w:pPr>
      <w:r w:rsidRPr="00BF4BC0">
        <w:rPr>
          <w:rFonts w:ascii="宋体" w:hAnsi="宋体" w:hint="eastAsia"/>
          <w:sz w:val="28"/>
          <w:szCs w:val="28"/>
        </w:rPr>
        <w:t>专任教师数量和结构满足本专业教学需要，生师比</w:t>
      </w:r>
      <w:r w:rsidRPr="00BF4BC0">
        <w:rPr>
          <w:rFonts w:ascii="宋体" w:hAnsi="宋体"/>
          <w:sz w:val="28"/>
          <w:szCs w:val="28"/>
          <w:u w:val="single"/>
        </w:rPr>
        <w:t xml:space="preserve"> </w:t>
      </w:r>
      <w:r w:rsidRPr="00BF4BC0">
        <w:rPr>
          <w:rFonts w:ascii="宋体" w:hAnsi="宋体" w:hint="eastAsia"/>
          <w:sz w:val="28"/>
          <w:szCs w:val="28"/>
          <w:u w:val="single"/>
        </w:rPr>
        <w:t>≤</w:t>
      </w:r>
      <w:r w:rsidRPr="00BF4BC0">
        <w:rPr>
          <w:rFonts w:ascii="宋体" w:hAnsi="宋体"/>
          <w:sz w:val="28"/>
          <w:szCs w:val="28"/>
          <w:u w:val="single"/>
        </w:rPr>
        <w:t>1</w:t>
      </w:r>
      <w:r w:rsidRPr="00BF4BC0">
        <w:rPr>
          <w:rFonts w:ascii="宋体" w:hAnsi="宋体" w:hint="eastAsia"/>
          <w:sz w:val="28"/>
          <w:szCs w:val="28"/>
          <w:u w:val="single"/>
        </w:rPr>
        <w:t>5</w:t>
      </w:r>
      <w:r w:rsidRPr="00BF4BC0">
        <w:rPr>
          <w:rFonts w:ascii="宋体" w:hAnsi="宋体" w:hint="eastAsia"/>
          <w:sz w:val="28"/>
          <w:szCs w:val="28"/>
        </w:rPr>
        <w:t>。</w:t>
      </w:r>
    </w:p>
    <w:p w:rsidR="002B64BC" w:rsidRPr="00BF4BC0" w:rsidRDefault="002B64BC" w:rsidP="002B64BC">
      <w:pPr>
        <w:snapToGrid w:val="0"/>
        <w:spacing w:line="500" w:lineRule="exact"/>
        <w:ind w:firstLineChars="200" w:firstLine="560"/>
        <w:rPr>
          <w:rFonts w:ascii="宋体" w:hAnsi="宋体"/>
          <w:sz w:val="28"/>
          <w:szCs w:val="28"/>
        </w:rPr>
      </w:pPr>
      <w:r w:rsidRPr="00BF4BC0">
        <w:rPr>
          <w:rFonts w:ascii="宋体" w:hAnsi="宋体" w:hint="eastAsia"/>
          <w:sz w:val="28"/>
          <w:szCs w:val="28"/>
        </w:rPr>
        <w:t>对于新开办专业，至少</w:t>
      </w:r>
      <w:r w:rsidRPr="00BF4BC0">
        <w:rPr>
          <w:rFonts w:ascii="宋体" w:hAnsi="宋体"/>
          <w:sz w:val="28"/>
          <w:szCs w:val="28"/>
          <w:u w:val="single"/>
        </w:rPr>
        <w:t xml:space="preserve"> </w:t>
      </w:r>
      <w:r w:rsidRPr="00BF4BC0">
        <w:rPr>
          <w:rFonts w:ascii="宋体" w:hAnsi="宋体" w:hint="eastAsia"/>
          <w:sz w:val="28"/>
          <w:szCs w:val="28"/>
          <w:u w:val="single"/>
        </w:rPr>
        <w:t>15</w:t>
      </w:r>
      <w:r w:rsidRPr="00BF4BC0">
        <w:rPr>
          <w:rFonts w:ascii="宋体" w:hAnsi="宋体"/>
          <w:sz w:val="28"/>
          <w:szCs w:val="28"/>
          <w:u w:val="single"/>
        </w:rPr>
        <w:t xml:space="preserve">   </w:t>
      </w:r>
      <w:r w:rsidRPr="00BF4BC0">
        <w:rPr>
          <w:rFonts w:ascii="宋体" w:hAnsi="宋体" w:hint="eastAsia"/>
          <w:sz w:val="28"/>
          <w:szCs w:val="28"/>
        </w:rPr>
        <w:t>名教师，在</w:t>
      </w:r>
      <w:r w:rsidRPr="00BF4BC0">
        <w:rPr>
          <w:rFonts w:ascii="宋体" w:hAnsi="宋体"/>
          <w:sz w:val="28"/>
          <w:szCs w:val="28"/>
          <w:u w:val="single"/>
        </w:rPr>
        <w:t xml:space="preserve"> </w:t>
      </w:r>
      <w:r w:rsidRPr="00BF4BC0">
        <w:rPr>
          <w:rFonts w:ascii="宋体" w:hAnsi="宋体" w:hint="eastAsia"/>
          <w:sz w:val="28"/>
          <w:szCs w:val="28"/>
          <w:u w:val="single"/>
        </w:rPr>
        <w:t>120</w:t>
      </w:r>
      <w:r w:rsidRPr="00BF4BC0">
        <w:rPr>
          <w:rFonts w:ascii="宋体" w:hAnsi="宋体"/>
          <w:sz w:val="28"/>
          <w:szCs w:val="28"/>
          <w:u w:val="single"/>
        </w:rPr>
        <w:t xml:space="preserve">   </w:t>
      </w:r>
      <w:r w:rsidRPr="00BF4BC0">
        <w:rPr>
          <w:rFonts w:ascii="宋体" w:hAnsi="宋体" w:hint="eastAsia"/>
          <w:sz w:val="28"/>
          <w:szCs w:val="28"/>
        </w:rPr>
        <w:t>名学生基础上，每增加</w:t>
      </w:r>
      <w:r w:rsidRPr="00BF4BC0">
        <w:rPr>
          <w:rFonts w:ascii="宋体" w:hAnsi="宋体"/>
          <w:sz w:val="28"/>
          <w:szCs w:val="28"/>
          <w:u w:val="single"/>
        </w:rPr>
        <w:t xml:space="preserve"> </w:t>
      </w:r>
      <w:r w:rsidRPr="00BF4BC0">
        <w:rPr>
          <w:rFonts w:ascii="宋体" w:hAnsi="宋体" w:hint="eastAsia"/>
          <w:sz w:val="28"/>
          <w:szCs w:val="28"/>
          <w:u w:val="single"/>
        </w:rPr>
        <w:t>20</w:t>
      </w:r>
      <w:r w:rsidRPr="00BF4BC0">
        <w:rPr>
          <w:rFonts w:ascii="宋体" w:hAnsi="宋体"/>
          <w:sz w:val="28"/>
          <w:szCs w:val="28"/>
          <w:u w:val="single"/>
        </w:rPr>
        <w:t xml:space="preserve">   </w:t>
      </w:r>
      <w:r w:rsidRPr="00BF4BC0">
        <w:rPr>
          <w:rFonts w:ascii="宋体" w:hAnsi="宋体" w:hint="eastAsia"/>
          <w:sz w:val="28"/>
          <w:szCs w:val="28"/>
        </w:rPr>
        <w:t>名学生，需增加</w:t>
      </w:r>
      <w:r w:rsidRPr="00BF4BC0">
        <w:rPr>
          <w:rFonts w:ascii="宋体" w:hAnsi="宋体"/>
          <w:sz w:val="28"/>
          <w:szCs w:val="28"/>
        </w:rPr>
        <w:t>1</w:t>
      </w:r>
      <w:r w:rsidRPr="00BF4BC0">
        <w:rPr>
          <w:rFonts w:ascii="宋体" w:hAnsi="宋体" w:hint="eastAsia"/>
          <w:sz w:val="28"/>
          <w:szCs w:val="28"/>
        </w:rPr>
        <w:t>名教师。</w:t>
      </w:r>
    </w:p>
    <w:p w:rsidR="002B64BC" w:rsidRPr="00BF4BC0" w:rsidRDefault="002B64BC" w:rsidP="002B64BC">
      <w:pPr>
        <w:snapToGrid w:val="0"/>
        <w:spacing w:line="500" w:lineRule="exact"/>
        <w:ind w:firstLineChars="200" w:firstLine="560"/>
        <w:rPr>
          <w:rFonts w:ascii="宋体" w:hAnsi="宋体"/>
          <w:sz w:val="28"/>
          <w:szCs w:val="28"/>
        </w:rPr>
      </w:pPr>
      <w:r w:rsidRPr="00BF4BC0">
        <w:rPr>
          <w:rFonts w:ascii="宋体" w:hAnsi="宋体" w:hint="eastAsia"/>
          <w:sz w:val="28"/>
          <w:szCs w:val="28"/>
        </w:rPr>
        <w:t>专任教师中具有硕士学位、博士学位的比例</w:t>
      </w:r>
      <w:r w:rsidRPr="00BF4BC0">
        <w:rPr>
          <w:rFonts w:ascii="宋体" w:hAnsi="宋体"/>
          <w:sz w:val="28"/>
          <w:szCs w:val="28"/>
          <w:u w:val="single"/>
        </w:rPr>
        <w:t xml:space="preserve"> </w:t>
      </w:r>
      <w:r w:rsidRPr="00BF4BC0">
        <w:rPr>
          <w:rFonts w:ascii="宋体" w:hAnsi="宋体" w:hint="eastAsia"/>
          <w:sz w:val="28"/>
          <w:szCs w:val="28"/>
          <w:u w:val="single"/>
        </w:rPr>
        <w:t xml:space="preserve"> </w:t>
      </w:r>
      <w:r w:rsidRPr="00BF4BC0">
        <w:rPr>
          <w:rFonts w:ascii="宋体" w:hAnsi="宋体" w:hint="eastAsia"/>
          <w:sz w:val="28"/>
          <w:szCs w:val="28"/>
          <w:u w:val="single"/>
        </w:rPr>
        <w:sym w:font="Symbol" w:char="F0B3"/>
      </w:r>
      <w:r w:rsidRPr="00BF4BC0">
        <w:rPr>
          <w:rFonts w:ascii="宋体" w:hAnsi="宋体" w:hint="eastAsia"/>
          <w:sz w:val="28"/>
          <w:szCs w:val="28"/>
          <w:u w:val="single"/>
        </w:rPr>
        <w:t xml:space="preserve"> 85% </w:t>
      </w:r>
      <w:r w:rsidRPr="00BF4BC0">
        <w:rPr>
          <w:rFonts w:ascii="宋体" w:hAnsi="宋体" w:hint="eastAsia"/>
          <w:sz w:val="28"/>
          <w:szCs w:val="28"/>
        </w:rPr>
        <w:t>。</w:t>
      </w:r>
    </w:p>
    <w:p w:rsidR="002B64BC" w:rsidRPr="00BF4BC0" w:rsidRDefault="002B64BC" w:rsidP="002B64BC">
      <w:pPr>
        <w:snapToGrid w:val="0"/>
        <w:spacing w:line="500" w:lineRule="exact"/>
        <w:ind w:firstLineChars="200" w:firstLine="560"/>
        <w:rPr>
          <w:rFonts w:ascii="宋体" w:hAnsi="宋体"/>
          <w:sz w:val="28"/>
          <w:szCs w:val="28"/>
        </w:rPr>
      </w:pPr>
      <w:r w:rsidRPr="00BF4BC0">
        <w:rPr>
          <w:rFonts w:ascii="宋体" w:hAnsi="宋体" w:hint="eastAsia"/>
          <w:sz w:val="28"/>
          <w:szCs w:val="28"/>
        </w:rPr>
        <w:t>专任教师中具有高级职称教师占专任教师的比例</w:t>
      </w:r>
      <w:r w:rsidRPr="00BF4BC0">
        <w:rPr>
          <w:rFonts w:ascii="宋体" w:hAnsi="宋体"/>
          <w:sz w:val="28"/>
          <w:szCs w:val="28"/>
          <w:u w:val="single"/>
        </w:rPr>
        <w:t xml:space="preserve">  </w:t>
      </w:r>
      <w:r w:rsidRPr="00BF4BC0">
        <w:rPr>
          <w:rFonts w:ascii="宋体" w:hAnsi="宋体" w:hint="eastAsia"/>
          <w:sz w:val="28"/>
          <w:szCs w:val="28"/>
          <w:u w:val="single"/>
        </w:rPr>
        <w:sym w:font="Symbol" w:char="F0B3"/>
      </w:r>
      <w:r w:rsidRPr="00BF4BC0">
        <w:rPr>
          <w:rFonts w:ascii="宋体" w:hAnsi="宋体" w:hint="eastAsia"/>
          <w:sz w:val="28"/>
          <w:szCs w:val="28"/>
          <w:u w:val="single"/>
        </w:rPr>
        <w:t xml:space="preserve"> 30%</w:t>
      </w:r>
      <w:r w:rsidRPr="00BF4BC0">
        <w:rPr>
          <w:rFonts w:ascii="宋体" w:hAnsi="宋体"/>
          <w:sz w:val="28"/>
          <w:szCs w:val="28"/>
          <w:u w:val="single"/>
        </w:rPr>
        <w:t xml:space="preserve">  </w:t>
      </w:r>
      <w:r w:rsidRPr="00BF4BC0">
        <w:rPr>
          <w:rFonts w:ascii="宋体" w:hAnsi="宋体" w:hint="eastAsia"/>
          <w:sz w:val="28"/>
          <w:szCs w:val="28"/>
        </w:rPr>
        <w:t>。</w:t>
      </w:r>
    </w:p>
    <w:p w:rsidR="002B64BC" w:rsidRPr="002B64BC" w:rsidRDefault="002B64BC" w:rsidP="002B64BC">
      <w:pPr>
        <w:snapToGrid w:val="0"/>
        <w:spacing w:line="500" w:lineRule="exact"/>
        <w:ind w:firstLineChars="200" w:firstLine="560"/>
        <w:rPr>
          <w:rFonts w:ascii="宋体" w:hAnsi="宋体"/>
          <w:sz w:val="28"/>
          <w:szCs w:val="28"/>
        </w:rPr>
      </w:pPr>
      <w:r w:rsidRPr="00BF4BC0">
        <w:rPr>
          <w:rFonts w:ascii="宋体" w:hAnsi="宋体" w:hint="eastAsia"/>
          <w:sz w:val="28"/>
          <w:szCs w:val="28"/>
        </w:rPr>
        <w:t>35岁以下专任教师应具有相关专业硕士或以上学位，实验技术人员应具有相关专业本科或以上学历。</w:t>
      </w:r>
    </w:p>
    <w:p w:rsidR="002B64BC" w:rsidRDefault="002B64BC" w:rsidP="00592AC8">
      <w:pPr>
        <w:ind w:firstLineChars="200" w:firstLine="420"/>
      </w:pPr>
    </w:p>
    <w:p w:rsidR="00A90EBA" w:rsidRDefault="00A90EBA" w:rsidP="00A90EBA">
      <w:pPr>
        <w:pStyle w:val="3"/>
        <w:spacing w:before="0" w:after="0" w:line="500" w:lineRule="exact"/>
      </w:pPr>
      <w:r>
        <w:rPr>
          <w:rFonts w:hint="eastAsia"/>
        </w:rPr>
        <w:t>生物科学类（生物信息学</w:t>
      </w:r>
      <w:r w:rsidRPr="00FA75C7">
        <w:rPr>
          <w:rFonts w:hint="eastAsia"/>
        </w:rPr>
        <w:t>专业</w:t>
      </w:r>
      <w:r>
        <w:rPr>
          <w:rFonts w:hint="eastAsia"/>
        </w:rPr>
        <w:t>）</w:t>
      </w:r>
    </w:p>
    <w:p w:rsidR="00A90EBA" w:rsidRPr="00DC2087" w:rsidRDefault="00A90EBA" w:rsidP="00A90EBA">
      <w:pPr>
        <w:snapToGrid w:val="0"/>
        <w:spacing w:line="500" w:lineRule="exact"/>
        <w:ind w:firstLineChars="200" w:firstLine="560"/>
        <w:rPr>
          <w:rFonts w:ascii="宋体" w:hAnsi="宋体"/>
          <w:sz w:val="28"/>
          <w:szCs w:val="28"/>
        </w:rPr>
      </w:pPr>
      <w:r w:rsidRPr="00DC2087">
        <w:rPr>
          <w:rFonts w:ascii="宋体" w:hAnsi="宋体" w:hint="eastAsia"/>
          <w:sz w:val="28"/>
          <w:szCs w:val="28"/>
        </w:rPr>
        <w:t>专任教师数量和结构满足本专业教学需要，生师比</w:t>
      </w:r>
      <w:r w:rsidRPr="00DC2087">
        <w:rPr>
          <w:rFonts w:ascii="宋体" w:hAnsi="宋体"/>
          <w:sz w:val="28"/>
          <w:szCs w:val="28"/>
          <w:u w:val="single"/>
        </w:rPr>
        <w:t xml:space="preserve"> </w:t>
      </w:r>
      <w:r w:rsidRPr="00DC2087">
        <w:rPr>
          <w:rFonts w:ascii="宋体" w:hAnsi="宋体" w:hint="eastAsia"/>
          <w:sz w:val="28"/>
          <w:szCs w:val="28"/>
          <w:u w:val="single"/>
        </w:rPr>
        <w:t>≤</w:t>
      </w:r>
      <w:r w:rsidRPr="00DC2087">
        <w:rPr>
          <w:rFonts w:ascii="宋体" w:hAnsi="宋体"/>
          <w:sz w:val="28"/>
          <w:szCs w:val="28"/>
          <w:u w:val="single"/>
        </w:rPr>
        <w:t>1</w:t>
      </w:r>
      <w:r w:rsidRPr="00DC2087">
        <w:rPr>
          <w:rFonts w:ascii="宋体" w:hAnsi="宋体" w:hint="eastAsia"/>
          <w:sz w:val="28"/>
          <w:szCs w:val="28"/>
          <w:u w:val="single"/>
        </w:rPr>
        <w:t>8</w:t>
      </w:r>
      <w:r w:rsidRPr="00DC2087">
        <w:rPr>
          <w:rFonts w:ascii="宋体" w:hAnsi="宋体" w:hint="eastAsia"/>
          <w:sz w:val="28"/>
          <w:szCs w:val="28"/>
        </w:rPr>
        <w:t>。</w:t>
      </w:r>
    </w:p>
    <w:p w:rsidR="00A90EBA" w:rsidRPr="00DC2087" w:rsidRDefault="00A90EBA" w:rsidP="00A90EBA">
      <w:pPr>
        <w:snapToGrid w:val="0"/>
        <w:spacing w:line="500" w:lineRule="exact"/>
        <w:ind w:firstLineChars="200" w:firstLine="560"/>
        <w:rPr>
          <w:rFonts w:ascii="宋体" w:hAnsi="宋体"/>
          <w:sz w:val="28"/>
          <w:szCs w:val="28"/>
        </w:rPr>
      </w:pPr>
      <w:r w:rsidRPr="00DC2087">
        <w:rPr>
          <w:rFonts w:ascii="宋体" w:hAnsi="宋体" w:hint="eastAsia"/>
          <w:sz w:val="28"/>
          <w:szCs w:val="28"/>
        </w:rPr>
        <w:t>对于新开办专业，至少</w:t>
      </w:r>
      <w:r w:rsidRPr="00DC2087">
        <w:rPr>
          <w:rFonts w:ascii="宋体" w:hAnsi="宋体" w:hint="eastAsia"/>
          <w:sz w:val="28"/>
          <w:szCs w:val="28"/>
          <w:u w:val="single"/>
        </w:rPr>
        <w:t xml:space="preserve"> 6</w:t>
      </w:r>
      <w:r w:rsidRPr="00DC2087">
        <w:rPr>
          <w:rFonts w:ascii="宋体" w:hAnsi="宋体" w:hint="eastAsia"/>
          <w:sz w:val="28"/>
          <w:szCs w:val="28"/>
        </w:rPr>
        <w:t>名专任教师。</w:t>
      </w:r>
    </w:p>
    <w:p w:rsidR="00A90EBA" w:rsidRPr="00DC2087" w:rsidRDefault="00A90EBA" w:rsidP="00A90EBA">
      <w:pPr>
        <w:snapToGrid w:val="0"/>
        <w:spacing w:line="500" w:lineRule="exact"/>
        <w:ind w:firstLineChars="200" w:firstLine="560"/>
        <w:rPr>
          <w:rFonts w:ascii="宋体" w:hAnsi="宋体"/>
          <w:sz w:val="28"/>
          <w:szCs w:val="28"/>
        </w:rPr>
      </w:pPr>
      <w:r w:rsidRPr="00DC2087">
        <w:rPr>
          <w:rFonts w:ascii="宋体" w:hAnsi="宋体" w:hint="eastAsia"/>
          <w:sz w:val="28"/>
          <w:szCs w:val="28"/>
        </w:rPr>
        <w:t>专任教师中具有硕士学位、博士学位的比例</w:t>
      </w:r>
      <w:r w:rsidRPr="00DC2087">
        <w:rPr>
          <w:rFonts w:ascii="宋体" w:hAnsi="宋体"/>
          <w:sz w:val="28"/>
          <w:szCs w:val="28"/>
          <w:u w:val="single"/>
        </w:rPr>
        <w:t xml:space="preserve"> </w:t>
      </w:r>
      <w:r w:rsidRPr="00DC2087">
        <w:rPr>
          <w:rFonts w:ascii="宋体" w:hAnsi="宋体" w:hint="eastAsia"/>
          <w:sz w:val="28"/>
          <w:szCs w:val="28"/>
          <w:u w:val="single"/>
        </w:rPr>
        <w:sym w:font="Symbol" w:char="F0B3"/>
      </w:r>
      <w:r w:rsidRPr="00DC2087">
        <w:rPr>
          <w:rFonts w:ascii="宋体" w:hAnsi="宋体" w:hint="eastAsia"/>
          <w:sz w:val="28"/>
          <w:szCs w:val="28"/>
          <w:u w:val="single"/>
        </w:rPr>
        <w:t xml:space="preserve">85% </w:t>
      </w:r>
      <w:r w:rsidRPr="00DC2087">
        <w:rPr>
          <w:rFonts w:ascii="宋体" w:hAnsi="宋体" w:hint="eastAsia"/>
          <w:sz w:val="28"/>
          <w:szCs w:val="28"/>
        </w:rPr>
        <w:t>。</w:t>
      </w:r>
    </w:p>
    <w:p w:rsidR="00A90EBA" w:rsidRPr="00DC2087" w:rsidRDefault="00A90EBA" w:rsidP="00A90EBA">
      <w:pPr>
        <w:snapToGrid w:val="0"/>
        <w:spacing w:line="500" w:lineRule="exact"/>
        <w:ind w:firstLineChars="200" w:firstLine="560"/>
        <w:rPr>
          <w:rFonts w:ascii="宋体" w:hAnsi="宋体"/>
          <w:sz w:val="28"/>
          <w:szCs w:val="28"/>
        </w:rPr>
      </w:pPr>
      <w:r w:rsidRPr="00DC2087">
        <w:rPr>
          <w:rFonts w:ascii="宋体" w:hAnsi="宋体" w:hint="eastAsia"/>
          <w:sz w:val="28"/>
          <w:szCs w:val="28"/>
        </w:rPr>
        <w:t>专任教师中具有高级职称教师占专任教师的比例</w:t>
      </w:r>
      <w:r w:rsidRPr="00DC2087">
        <w:rPr>
          <w:rFonts w:ascii="宋体" w:hAnsi="宋体"/>
          <w:sz w:val="28"/>
          <w:szCs w:val="28"/>
          <w:u w:val="single"/>
        </w:rPr>
        <w:t xml:space="preserve">  </w:t>
      </w:r>
      <w:r w:rsidRPr="00DC2087">
        <w:rPr>
          <w:rFonts w:ascii="宋体" w:hAnsi="宋体" w:hint="eastAsia"/>
          <w:sz w:val="28"/>
          <w:szCs w:val="28"/>
          <w:u w:val="single"/>
        </w:rPr>
        <w:sym w:font="Symbol" w:char="F0B3"/>
      </w:r>
      <w:r w:rsidRPr="00DC2087">
        <w:rPr>
          <w:rFonts w:ascii="宋体" w:hAnsi="宋体" w:hint="eastAsia"/>
          <w:sz w:val="28"/>
          <w:szCs w:val="28"/>
          <w:u w:val="single"/>
        </w:rPr>
        <w:t xml:space="preserve"> 30%</w:t>
      </w:r>
      <w:r w:rsidRPr="00DC2087">
        <w:rPr>
          <w:rFonts w:ascii="宋体" w:hAnsi="宋体"/>
          <w:sz w:val="28"/>
          <w:szCs w:val="28"/>
          <w:u w:val="single"/>
        </w:rPr>
        <w:t xml:space="preserve">  </w:t>
      </w:r>
      <w:r w:rsidRPr="00DC2087">
        <w:rPr>
          <w:rFonts w:ascii="宋体" w:hAnsi="宋体" w:hint="eastAsia"/>
          <w:sz w:val="28"/>
          <w:szCs w:val="28"/>
        </w:rPr>
        <w:t>。</w:t>
      </w:r>
    </w:p>
    <w:p w:rsidR="00A90EBA" w:rsidRPr="00DC2087" w:rsidRDefault="00A90EBA" w:rsidP="00A90EBA">
      <w:pPr>
        <w:snapToGrid w:val="0"/>
        <w:spacing w:line="500" w:lineRule="exact"/>
        <w:ind w:firstLineChars="200" w:firstLine="560"/>
        <w:rPr>
          <w:rFonts w:ascii="宋体" w:hAnsi="宋体"/>
          <w:sz w:val="28"/>
          <w:szCs w:val="28"/>
        </w:rPr>
      </w:pPr>
      <w:r w:rsidRPr="00DC2087">
        <w:rPr>
          <w:rFonts w:ascii="宋体" w:hAnsi="宋体"/>
          <w:sz w:val="28"/>
          <w:szCs w:val="28"/>
          <w:u w:val="single"/>
        </w:rPr>
        <w:t>35</w:t>
      </w:r>
      <w:r w:rsidRPr="00DC2087">
        <w:rPr>
          <w:rFonts w:ascii="宋体" w:hAnsi="宋体" w:hint="eastAsia"/>
          <w:sz w:val="28"/>
          <w:szCs w:val="28"/>
        </w:rPr>
        <w:t>岁以下专任教师应具有相关专业硕士或以上学位，实验技术人员应具有相关专业本科或以上学历。</w:t>
      </w:r>
    </w:p>
    <w:p w:rsidR="00A90EBA" w:rsidRDefault="00A90EBA" w:rsidP="00592AC8">
      <w:pPr>
        <w:ind w:firstLineChars="200" w:firstLine="420"/>
      </w:pPr>
    </w:p>
    <w:p w:rsidR="00A90EBA" w:rsidRPr="00F43EF2" w:rsidRDefault="00A90EBA" w:rsidP="00A90EBA">
      <w:pPr>
        <w:pStyle w:val="3"/>
        <w:spacing w:before="0" w:after="0" w:line="500" w:lineRule="exact"/>
      </w:pPr>
      <w:r>
        <w:rPr>
          <w:rFonts w:hint="eastAsia"/>
        </w:rPr>
        <w:lastRenderedPageBreak/>
        <w:t>心理学类</w:t>
      </w:r>
    </w:p>
    <w:p w:rsidR="00A90EBA" w:rsidRPr="00A65858" w:rsidRDefault="00A90EBA" w:rsidP="00A90EBA">
      <w:pPr>
        <w:snapToGrid w:val="0"/>
        <w:spacing w:line="500" w:lineRule="exact"/>
        <w:ind w:firstLineChars="200" w:firstLine="560"/>
        <w:rPr>
          <w:rFonts w:ascii="宋体" w:hAnsi="宋体"/>
          <w:sz w:val="28"/>
          <w:szCs w:val="28"/>
        </w:rPr>
      </w:pPr>
      <w:r w:rsidRPr="00A65858">
        <w:rPr>
          <w:rFonts w:ascii="宋体" w:hAnsi="宋体" w:hint="eastAsia"/>
          <w:sz w:val="28"/>
          <w:szCs w:val="28"/>
        </w:rPr>
        <w:t>专任教师</w:t>
      </w:r>
      <w:r w:rsidRPr="00A65858">
        <w:rPr>
          <w:rFonts w:ascii="宋体" w:hAnsi="宋体" w:hint="eastAsia"/>
          <w:sz w:val="28"/>
          <w:szCs w:val="28"/>
          <w:vertAlign w:val="superscript"/>
        </w:rPr>
        <w:t>【附录4.</w:t>
      </w:r>
      <w:r w:rsidRPr="00A65858">
        <w:rPr>
          <w:rFonts w:ascii="宋体" w:hAnsi="宋体"/>
          <w:sz w:val="28"/>
          <w:szCs w:val="28"/>
          <w:vertAlign w:val="superscript"/>
        </w:rPr>
        <w:t>1</w:t>
      </w:r>
      <w:r w:rsidRPr="00A65858">
        <w:rPr>
          <w:rFonts w:ascii="宋体" w:hAnsi="宋体" w:hint="eastAsia"/>
          <w:sz w:val="28"/>
          <w:szCs w:val="28"/>
          <w:vertAlign w:val="superscript"/>
        </w:rPr>
        <w:t>】</w:t>
      </w:r>
      <w:r w:rsidRPr="00A65858">
        <w:rPr>
          <w:rFonts w:ascii="宋体" w:hAnsi="宋体" w:hint="eastAsia"/>
          <w:sz w:val="28"/>
          <w:szCs w:val="28"/>
        </w:rPr>
        <w:t>数量和结构满足本专业教学需要，生师比应</w:t>
      </w:r>
      <w:r w:rsidRPr="00A65858">
        <w:rPr>
          <w:rFonts w:ascii="宋体" w:hAnsi="宋体"/>
          <w:sz w:val="28"/>
          <w:szCs w:val="28"/>
        </w:rPr>
        <w:t>低于</w:t>
      </w:r>
      <w:r w:rsidRPr="00A65858">
        <w:rPr>
          <w:rFonts w:ascii="宋体" w:hAnsi="宋体" w:hint="eastAsia"/>
          <w:sz w:val="28"/>
          <w:szCs w:val="28"/>
        </w:rPr>
        <w:t>18:1。</w:t>
      </w:r>
    </w:p>
    <w:p w:rsidR="00A90EBA" w:rsidRPr="00A65858" w:rsidRDefault="00A90EBA" w:rsidP="00A90EBA">
      <w:pPr>
        <w:snapToGrid w:val="0"/>
        <w:spacing w:line="500" w:lineRule="exact"/>
        <w:ind w:firstLineChars="200" w:firstLine="560"/>
        <w:rPr>
          <w:rFonts w:ascii="宋体" w:hAnsi="宋体"/>
          <w:sz w:val="28"/>
          <w:szCs w:val="28"/>
        </w:rPr>
      </w:pPr>
      <w:r w:rsidRPr="00A65858">
        <w:rPr>
          <w:rFonts w:ascii="宋体" w:hAnsi="宋体" w:hint="eastAsia"/>
          <w:sz w:val="28"/>
          <w:szCs w:val="28"/>
        </w:rPr>
        <w:t>对于新开办专业，至少</w:t>
      </w:r>
      <w:r w:rsidRPr="00A65858">
        <w:rPr>
          <w:rFonts w:ascii="宋体" w:hAnsi="宋体"/>
          <w:sz w:val="28"/>
          <w:szCs w:val="28"/>
        </w:rPr>
        <w:t>12</w:t>
      </w:r>
      <w:r w:rsidRPr="00A65858">
        <w:rPr>
          <w:rFonts w:ascii="宋体" w:hAnsi="宋体" w:hint="eastAsia"/>
          <w:sz w:val="28"/>
          <w:szCs w:val="28"/>
        </w:rPr>
        <w:t xml:space="preserve">名教师，以及至少1名专职实验技术人员。在 </w:t>
      </w:r>
      <w:r w:rsidRPr="00A65858">
        <w:rPr>
          <w:rFonts w:ascii="宋体" w:hAnsi="宋体"/>
          <w:sz w:val="28"/>
          <w:szCs w:val="28"/>
        </w:rPr>
        <w:t>120</w:t>
      </w:r>
      <w:r w:rsidRPr="00A65858">
        <w:rPr>
          <w:rFonts w:ascii="宋体" w:hAnsi="宋体" w:hint="eastAsia"/>
          <w:sz w:val="28"/>
          <w:szCs w:val="28"/>
        </w:rPr>
        <w:t xml:space="preserve"> 名学生基础上，每增加</w:t>
      </w:r>
      <w:r w:rsidRPr="00A65858">
        <w:rPr>
          <w:rFonts w:ascii="宋体" w:hAnsi="宋体"/>
          <w:sz w:val="28"/>
          <w:szCs w:val="28"/>
        </w:rPr>
        <w:t>20</w:t>
      </w:r>
      <w:r w:rsidRPr="00A65858">
        <w:rPr>
          <w:rFonts w:ascii="宋体" w:hAnsi="宋体" w:hint="eastAsia"/>
          <w:sz w:val="28"/>
          <w:szCs w:val="28"/>
        </w:rPr>
        <w:t>名学生，需增加1名教师。</w:t>
      </w:r>
    </w:p>
    <w:p w:rsidR="00A90EBA" w:rsidRPr="00A65858" w:rsidRDefault="00A90EBA" w:rsidP="00A90EBA">
      <w:pPr>
        <w:snapToGrid w:val="0"/>
        <w:spacing w:line="500" w:lineRule="exact"/>
        <w:ind w:firstLineChars="200" w:firstLine="560"/>
        <w:rPr>
          <w:rFonts w:ascii="宋体" w:hAnsi="宋体"/>
          <w:sz w:val="28"/>
          <w:szCs w:val="28"/>
        </w:rPr>
      </w:pPr>
      <w:r w:rsidRPr="00A65858">
        <w:rPr>
          <w:rFonts w:ascii="宋体" w:hAnsi="宋体" w:hint="eastAsia"/>
          <w:sz w:val="28"/>
          <w:szCs w:val="28"/>
        </w:rPr>
        <w:t xml:space="preserve">专任教师中具有硕士学位、博士学位的比例≥50%。     </w:t>
      </w:r>
    </w:p>
    <w:p w:rsidR="00A90EBA" w:rsidRPr="00A65858" w:rsidRDefault="00A90EBA" w:rsidP="00A90EBA">
      <w:pPr>
        <w:snapToGrid w:val="0"/>
        <w:spacing w:line="500" w:lineRule="exact"/>
        <w:ind w:firstLineChars="200" w:firstLine="560"/>
        <w:rPr>
          <w:rFonts w:ascii="宋体" w:hAnsi="宋体"/>
          <w:sz w:val="28"/>
          <w:szCs w:val="28"/>
        </w:rPr>
      </w:pPr>
      <w:r w:rsidRPr="00A65858">
        <w:rPr>
          <w:rFonts w:ascii="宋体" w:hAnsi="宋体" w:hint="eastAsia"/>
          <w:sz w:val="28"/>
          <w:szCs w:val="28"/>
        </w:rPr>
        <w:t>专任教师中具有高级职称教师占专任教师的比例     ≥30％。</w:t>
      </w:r>
    </w:p>
    <w:p w:rsidR="00A90EBA" w:rsidRPr="00A65858" w:rsidRDefault="00A90EBA" w:rsidP="00A90EBA">
      <w:pPr>
        <w:snapToGrid w:val="0"/>
        <w:spacing w:line="500" w:lineRule="exact"/>
        <w:ind w:firstLineChars="200" w:firstLine="560"/>
        <w:rPr>
          <w:rFonts w:ascii="宋体" w:hAnsi="宋体"/>
          <w:color w:val="000000"/>
          <w:sz w:val="28"/>
          <w:szCs w:val="28"/>
        </w:rPr>
      </w:pPr>
      <w:r w:rsidRPr="00A65858">
        <w:rPr>
          <w:rFonts w:ascii="宋体" w:hAnsi="宋体" w:hint="eastAsia"/>
          <w:color w:val="000000"/>
          <w:sz w:val="28"/>
          <w:szCs w:val="28"/>
        </w:rPr>
        <w:t>所有专任教师必须取得教师资格证书</w:t>
      </w:r>
      <w:r w:rsidRPr="00A65858">
        <w:rPr>
          <w:rFonts w:ascii="宋体" w:hAnsi="宋体" w:cs="宋体" w:hint="eastAsia"/>
          <w:color w:val="6600FF"/>
          <w:sz w:val="28"/>
          <w:szCs w:val="28"/>
        </w:rPr>
        <w:t>。</w:t>
      </w:r>
      <w:r w:rsidRPr="00A65858">
        <w:rPr>
          <w:rFonts w:ascii="宋体" w:hAnsi="宋体" w:cs="宋体" w:hint="eastAsia"/>
          <w:sz w:val="28"/>
          <w:szCs w:val="28"/>
        </w:rPr>
        <w:t>在编的主讲教师</w:t>
      </w:r>
      <w:r w:rsidRPr="00A65858">
        <w:rPr>
          <w:rFonts w:ascii="宋体" w:hAnsi="宋体" w:hint="eastAsia"/>
          <w:sz w:val="28"/>
          <w:szCs w:val="28"/>
          <w:vertAlign w:val="superscript"/>
        </w:rPr>
        <w:t>【附录4.1】</w:t>
      </w:r>
      <w:r w:rsidRPr="00A65858">
        <w:rPr>
          <w:rFonts w:ascii="宋体" w:hAnsi="宋体" w:cs="宋体" w:hint="eastAsia"/>
          <w:sz w:val="28"/>
          <w:szCs w:val="28"/>
        </w:rPr>
        <w:t>均具有讲师及以上专业技术职务或具有硕士、博士学位</w:t>
      </w:r>
      <w:r w:rsidRPr="00A65858">
        <w:rPr>
          <w:rFonts w:ascii="宋体" w:hAnsi="宋体" w:hint="eastAsia"/>
          <w:color w:val="000000"/>
          <w:sz w:val="28"/>
          <w:szCs w:val="28"/>
        </w:rPr>
        <w:t>。 35岁以下实验技术人员应具有相关专业硕士以上学历。</w:t>
      </w:r>
    </w:p>
    <w:p w:rsidR="00A90EBA" w:rsidRDefault="00A90EBA" w:rsidP="00592AC8">
      <w:pPr>
        <w:ind w:firstLineChars="200" w:firstLine="420"/>
      </w:pPr>
    </w:p>
    <w:p w:rsidR="00A90EBA" w:rsidRPr="00F43EF2" w:rsidRDefault="00A90EBA" w:rsidP="00A90EBA">
      <w:pPr>
        <w:pStyle w:val="3"/>
        <w:spacing w:before="0" w:after="0" w:line="500" w:lineRule="exact"/>
      </w:pPr>
      <w:r>
        <w:rPr>
          <w:rFonts w:hint="eastAsia"/>
        </w:rPr>
        <w:t>统计学类</w:t>
      </w:r>
    </w:p>
    <w:p w:rsidR="00A90EBA" w:rsidRPr="005A50DA" w:rsidRDefault="00A90EBA" w:rsidP="00A90EBA">
      <w:pPr>
        <w:pStyle w:val="a6"/>
        <w:spacing w:line="500" w:lineRule="exact"/>
        <w:ind w:firstLineChars="200" w:firstLine="560"/>
        <w:rPr>
          <w:b w:val="0"/>
        </w:rPr>
      </w:pPr>
      <w:r w:rsidRPr="005A50DA">
        <w:rPr>
          <w:rFonts w:hint="eastAsia"/>
          <w:b w:val="0"/>
        </w:rPr>
        <w:t>专任教师数量和结构满足本专业教学需要，</w:t>
      </w:r>
      <w:r w:rsidRPr="005A50DA">
        <w:rPr>
          <w:b w:val="0"/>
        </w:rPr>
        <w:t>生师比</w:t>
      </w:r>
      <w:r w:rsidRPr="005A50DA">
        <w:rPr>
          <w:rFonts w:hint="eastAsia"/>
          <w:b w:val="0"/>
        </w:rPr>
        <w:t>不高于24:1</w:t>
      </w:r>
      <w:r w:rsidRPr="005A50DA">
        <w:rPr>
          <w:rStyle w:val="a5"/>
          <w:b w:val="0"/>
        </w:rPr>
        <w:footnoteReference w:id="1"/>
      </w:r>
      <w:r w:rsidRPr="005A50DA">
        <w:rPr>
          <w:rFonts w:hint="eastAsia"/>
          <w:b w:val="0"/>
        </w:rPr>
        <w:t>。</w:t>
      </w:r>
    </w:p>
    <w:p w:rsidR="00A90EBA" w:rsidRPr="005A50DA" w:rsidRDefault="00A90EBA" w:rsidP="00A90EBA">
      <w:pPr>
        <w:pStyle w:val="a6"/>
        <w:spacing w:line="500" w:lineRule="exact"/>
        <w:ind w:firstLineChars="200" w:firstLine="560"/>
        <w:rPr>
          <w:b w:val="0"/>
        </w:rPr>
      </w:pPr>
      <w:r w:rsidRPr="005A50DA">
        <w:rPr>
          <w:rFonts w:hint="eastAsia"/>
          <w:b w:val="0"/>
        </w:rPr>
        <w:t>对于新开办</w:t>
      </w:r>
      <w:r w:rsidRPr="005A50DA">
        <w:rPr>
          <w:b w:val="0"/>
        </w:rPr>
        <w:t>专业</w:t>
      </w:r>
      <w:r w:rsidRPr="005A50DA">
        <w:rPr>
          <w:rFonts w:hint="eastAsia"/>
          <w:b w:val="0"/>
        </w:rPr>
        <w:t>，按每年招收40名学生计算，</w:t>
      </w:r>
      <w:r w:rsidRPr="005A50DA">
        <w:rPr>
          <w:b w:val="0"/>
        </w:rPr>
        <w:t>至少</w:t>
      </w:r>
      <w:r w:rsidRPr="005A50DA">
        <w:rPr>
          <w:rFonts w:hint="eastAsia"/>
          <w:b w:val="0"/>
        </w:rPr>
        <w:t>应配备8名专任</w:t>
      </w:r>
      <w:r w:rsidRPr="005A50DA">
        <w:rPr>
          <w:b w:val="0"/>
        </w:rPr>
        <w:t>教师</w:t>
      </w:r>
      <w:r w:rsidRPr="005A50DA">
        <w:rPr>
          <w:rFonts w:hint="eastAsia"/>
          <w:b w:val="0"/>
        </w:rPr>
        <w:t>。在此基础上，</w:t>
      </w:r>
      <w:r w:rsidRPr="005A50DA">
        <w:rPr>
          <w:b w:val="0"/>
        </w:rPr>
        <w:t>每增加</w:t>
      </w:r>
      <w:r w:rsidRPr="005A50DA">
        <w:rPr>
          <w:rFonts w:hint="eastAsia"/>
          <w:b w:val="0"/>
        </w:rPr>
        <w:t>24</w:t>
      </w:r>
      <w:r w:rsidRPr="005A50DA">
        <w:rPr>
          <w:b w:val="0"/>
        </w:rPr>
        <w:t>名</w:t>
      </w:r>
      <w:r w:rsidRPr="005A50DA">
        <w:rPr>
          <w:rFonts w:hint="eastAsia"/>
          <w:b w:val="0"/>
        </w:rPr>
        <w:t>在校学生，至少需增加1名专任教师。</w:t>
      </w:r>
    </w:p>
    <w:p w:rsidR="00A90EBA" w:rsidRPr="005A50DA" w:rsidRDefault="00A90EBA" w:rsidP="00A90EBA">
      <w:pPr>
        <w:pStyle w:val="a6"/>
        <w:spacing w:line="500" w:lineRule="exact"/>
        <w:ind w:firstLineChars="200" w:firstLine="560"/>
        <w:rPr>
          <w:b w:val="0"/>
        </w:rPr>
      </w:pPr>
      <w:r w:rsidRPr="005A50DA">
        <w:rPr>
          <w:rFonts w:hint="eastAsia"/>
          <w:b w:val="0"/>
        </w:rPr>
        <w:t>专任教师中具有硕士学位、博士学位的比例不低于60%。</w:t>
      </w:r>
    </w:p>
    <w:p w:rsidR="00A90EBA" w:rsidRPr="005A50DA" w:rsidRDefault="00A90EBA" w:rsidP="00A90EBA">
      <w:pPr>
        <w:pStyle w:val="a6"/>
        <w:spacing w:line="500" w:lineRule="exact"/>
        <w:ind w:firstLineChars="200" w:firstLine="560"/>
        <w:rPr>
          <w:b w:val="0"/>
        </w:rPr>
      </w:pPr>
      <w:r w:rsidRPr="005A50DA">
        <w:rPr>
          <w:rFonts w:hint="eastAsia"/>
          <w:b w:val="0"/>
        </w:rPr>
        <w:t>专任教师中</w:t>
      </w:r>
      <w:r w:rsidRPr="005A50DA">
        <w:rPr>
          <w:b w:val="0"/>
        </w:rPr>
        <w:t>具有高级职</w:t>
      </w:r>
      <w:r w:rsidRPr="005A50DA">
        <w:rPr>
          <w:rFonts w:hint="eastAsia"/>
          <w:b w:val="0"/>
        </w:rPr>
        <w:t>称</w:t>
      </w:r>
      <w:r w:rsidRPr="005A50DA">
        <w:rPr>
          <w:b w:val="0"/>
        </w:rPr>
        <w:t>教师占专任教师的比例</w:t>
      </w:r>
      <w:r w:rsidRPr="005A50DA">
        <w:rPr>
          <w:rFonts w:hint="eastAsia"/>
          <w:b w:val="0"/>
        </w:rPr>
        <w:t>不低于30%。</w:t>
      </w:r>
    </w:p>
    <w:p w:rsidR="00A90EBA" w:rsidRDefault="00A90EBA" w:rsidP="00592AC8">
      <w:pPr>
        <w:ind w:firstLineChars="200" w:firstLine="420"/>
      </w:pPr>
    </w:p>
    <w:p w:rsidR="00A90EBA" w:rsidRPr="00F43EF2" w:rsidRDefault="00A90EBA" w:rsidP="00A90EBA">
      <w:pPr>
        <w:pStyle w:val="3"/>
        <w:spacing w:before="0" w:after="0" w:line="500" w:lineRule="exact"/>
      </w:pPr>
      <w:r>
        <w:rPr>
          <w:rFonts w:hint="eastAsia"/>
        </w:rPr>
        <w:t>力学类</w:t>
      </w:r>
    </w:p>
    <w:p w:rsidR="00A90EBA" w:rsidRPr="003017EE" w:rsidRDefault="00A90EBA" w:rsidP="00A90EBA">
      <w:pPr>
        <w:spacing w:line="500" w:lineRule="exact"/>
        <w:ind w:firstLineChars="196" w:firstLine="549"/>
        <w:rPr>
          <w:rFonts w:ascii="宋体" w:hAnsi="宋体"/>
          <w:sz w:val="28"/>
          <w:szCs w:val="28"/>
        </w:rPr>
      </w:pPr>
      <w:r w:rsidRPr="003017EE">
        <w:rPr>
          <w:rFonts w:ascii="宋体" w:hAnsi="宋体" w:hint="eastAsia"/>
          <w:sz w:val="28"/>
          <w:szCs w:val="28"/>
        </w:rPr>
        <w:t>各高等学校力学类专业应当建立一支规模适当、结构合理、相对稳定、水平较高的师资队伍。</w:t>
      </w:r>
    </w:p>
    <w:p w:rsidR="00A90EBA" w:rsidRPr="003017EE" w:rsidRDefault="00A90EBA" w:rsidP="00A90EBA">
      <w:pPr>
        <w:spacing w:line="500" w:lineRule="exact"/>
        <w:ind w:firstLineChars="189" w:firstLine="529"/>
        <w:jc w:val="left"/>
        <w:rPr>
          <w:rFonts w:ascii="宋体" w:hAnsi="宋体"/>
          <w:sz w:val="28"/>
          <w:szCs w:val="28"/>
          <w:vertAlign w:val="superscript"/>
        </w:rPr>
      </w:pPr>
      <w:r w:rsidRPr="003017EE">
        <w:rPr>
          <w:rFonts w:ascii="宋体" w:hAnsi="宋体" w:hint="eastAsia"/>
          <w:sz w:val="28"/>
          <w:szCs w:val="28"/>
        </w:rPr>
        <w:t>专任教师数量和结构满足本专业教学需要，</w:t>
      </w:r>
      <w:r w:rsidRPr="003017EE">
        <w:rPr>
          <w:rFonts w:ascii="宋体" w:hAnsi="宋体"/>
          <w:sz w:val="28"/>
          <w:szCs w:val="28"/>
        </w:rPr>
        <w:t>生师比</w:t>
      </w:r>
      <w:r w:rsidRPr="003017EE">
        <w:rPr>
          <w:rFonts w:ascii="宋体" w:hAnsi="宋体" w:hint="eastAsia"/>
          <w:sz w:val="28"/>
          <w:szCs w:val="28"/>
        </w:rPr>
        <w:t>应低于18:1。对于新开办</w:t>
      </w:r>
      <w:r w:rsidRPr="003017EE">
        <w:rPr>
          <w:rFonts w:ascii="宋体" w:hAnsi="宋体"/>
          <w:sz w:val="28"/>
          <w:szCs w:val="28"/>
        </w:rPr>
        <w:t>专业</w:t>
      </w:r>
      <w:r w:rsidRPr="003017EE">
        <w:rPr>
          <w:rFonts w:ascii="宋体" w:hAnsi="宋体" w:hint="eastAsia"/>
          <w:sz w:val="28"/>
          <w:szCs w:val="28"/>
        </w:rPr>
        <w:t>，</w:t>
      </w:r>
      <w:r w:rsidRPr="003017EE">
        <w:rPr>
          <w:rFonts w:ascii="宋体" w:hAnsi="宋体"/>
          <w:sz w:val="28"/>
          <w:szCs w:val="28"/>
        </w:rPr>
        <w:t>至少</w:t>
      </w:r>
      <w:r w:rsidRPr="003017EE">
        <w:rPr>
          <w:rFonts w:ascii="宋体" w:hAnsi="宋体" w:hint="eastAsia"/>
          <w:sz w:val="28"/>
          <w:szCs w:val="28"/>
        </w:rPr>
        <w:t>10名</w:t>
      </w:r>
      <w:r w:rsidRPr="003017EE">
        <w:rPr>
          <w:rFonts w:ascii="宋体" w:hAnsi="宋体"/>
          <w:sz w:val="28"/>
          <w:szCs w:val="28"/>
        </w:rPr>
        <w:t>教师，在</w:t>
      </w:r>
      <w:r w:rsidRPr="003017EE">
        <w:rPr>
          <w:rFonts w:ascii="宋体" w:hAnsi="宋体" w:hint="eastAsia"/>
          <w:sz w:val="28"/>
          <w:szCs w:val="28"/>
        </w:rPr>
        <w:t>120</w:t>
      </w:r>
      <w:r w:rsidRPr="003017EE">
        <w:rPr>
          <w:rFonts w:ascii="宋体" w:hAnsi="宋体"/>
          <w:sz w:val="28"/>
          <w:szCs w:val="28"/>
        </w:rPr>
        <w:t>名学生基础上，每增加</w:t>
      </w:r>
      <w:r w:rsidRPr="003017EE">
        <w:rPr>
          <w:rFonts w:ascii="宋体" w:hAnsi="宋体" w:hint="eastAsia"/>
          <w:sz w:val="28"/>
          <w:szCs w:val="28"/>
        </w:rPr>
        <w:t>20</w:t>
      </w:r>
      <w:r w:rsidRPr="003017EE">
        <w:rPr>
          <w:rFonts w:ascii="宋体" w:hAnsi="宋体"/>
          <w:sz w:val="28"/>
          <w:szCs w:val="28"/>
        </w:rPr>
        <w:t>名</w:t>
      </w:r>
      <w:r w:rsidRPr="003017EE">
        <w:rPr>
          <w:rFonts w:ascii="宋体" w:hAnsi="宋体" w:hint="eastAsia"/>
          <w:sz w:val="28"/>
          <w:szCs w:val="28"/>
        </w:rPr>
        <w:t>学生，需增加1名教师。</w:t>
      </w:r>
    </w:p>
    <w:p w:rsidR="00A90EBA" w:rsidRPr="003017EE" w:rsidRDefault="00A90EBA" w:rsidP="00A90EBA">
      <w:pPr>
        <w:tabs>
          <w:tab w:val="left" w:pos="900"/>
        </w:tabs>
        <w:spacing w:line="500" w:lineRule="exact"/>
        <w:ind w:firstLineChars="200" w:firstLine="560"/>
        <w:rPr>
          <w:rFonts w:ascii="宋体" w:hAnsi="宋体"/>
          <w:sz w:val="28"/>
          <w:szCs w:val="28"/>
        </w:rPr>
      </w:pPr>
      <w:r w:rsidRPr="003017EE">
        <w:rPr>
          <w:rFonts w:ascii="宋体" w:hAnsi="宋体" w:hint="eastAsia"/>
          <w:sz w:val="28"/>
          <w:szCs w:val="28"/>
        </w:rPr>
        <w:t>教师队伍中应有学术造诣较高的学科或专业带头人，且有一定数量具有工程技术背景的教师。专任教师中具有硕士学位、博士学位的</w:t>
      </w:r>
      <w:r w:rsidRPr="003017EE">
        <w:rPr>
          <w:rFonts w:ascii="宋体" w:hAnsi="宋体" w:hint="eastAsia"/>
          <w:sz w:val="28"/>
          <w:szCs w:val="28"/>
        </w:rPr>
        <w:lastRenderedPageBreak/>
        <w:t>比例不低于70%，35岁以下专任全职教师必须具有硕士以上学位。专任教师中</w:t>
      </w:r>
      <w:r w:rsidRPr="003017EE">
        <w:rPr>
          <w:rFonts w:ascii="宋体" w:hAnsi="宋体"/>
          <w:sz w:val="28"/>
          <w:szCs w:val="28"/>
        </w:rPr>
        <w:t>具有高级职</w:t>
      </w:r>
      <w:r w:rsidRPr="003017EE">
        <w:rPr>
          <w:rFonts w:ascii="宋体" w:hAnsi="宋体" w:hint="eastAsia"/>
          <w:sz w:val="28"/>
          <w:szCs w:val="28"/>
        </w:rPr>
        <w:t>称</w:t>
      </w:r>
      <w:r w:rsidRPr="003017EE">
        <w:rPr>
          <w:rFonts w:ascii="宋体" w:hAnsi="宋体"/>
          <w:sz w:val="28"/>
          <w:szCs w:val="28"/>
        </w:rPr>
        <w:t>教师占专任教师的比例</w:t>
      </w:r>
      <w:r w:rsidRPr="003017EE">
        <w:rPr>
          <w:rFonts w:ascii="宋体" w:hAnsi="宋体" w:hint="eastAsia"/>
          <w:sz w:val="28"/>
          <w:szCs w:val="28"/>
        </w:rPr>
        <w:t>不低于30%。在编的主讲教师</w:t>
      </w:r>
      <w:r w:rsidRPr="003017EE">
        <w:rPr>
          <w:rFonts w:ascii="宋体" w:hAnsi="宋体" w:hint="eastAsia"/>
          <w:sz w:val="28"/>
          <w:szCs w:val="28"/>
          <w:vertAlign w:val="superscript"/>
        </w:rPr>
        <w:t>[注1]</w:t>
      </w:r>
      <w:r w:rsidRPr="003017EE">
        <w:rPr>
          <w:rFonts w:ascii="宋体" w:hAnsi="宋体" w:hint="eastAsia"/>
          <w:sz w:val="28"/>
          <w:szCs w:val="28"/>
        </w:rPr>
        <w:t xml:space="preserve"> （见名词释义，下同）中90%以上具有讲师及以上专业技术职务或具有硕士、博士学位，并通过岗前培训；兼职教师人数不超过专任全职教师总数的25%。应配备不少于3名实验技术人员，35岁以下实验技术人员应具有相关专业本科或以上学历。</w:t>
      </w:r>
    </w:p>
    <w:p w:rsidR="00A90EBA" w:rsidRPr="003017EE" w:rsidRDefault="00A90EBA" w:rsidP="00A90EBA">
      <w:pPr>
        <w:spacing w:line="500" w:lineRule="exact"/>
        <w:ind w:firstLineChars="196" w:firstLine="549"/>
        <w:rPr>
          <w:rFonts w:ascii="宋体" w:hAnsi="宋体"/>
          <w:sz w:val="28"/>
          <w:szCs w:val="28"/>
        </w:rPr>
      </w:pPr>
      <w:r w:rsidRPr="003017EE">
        <w:rPr>
          <w:rFonts w:ascii="宋体" w:hAnsi="宋体" w:hint="eastAsia"/>
          <w:sz w:val="28"/>
          <w:szCs w:val="28"/>
        </w:rPr>
        <w:t>每位教师每年指导学生毕业论文（设计）的人数原则上不超过6人。</w:t>
      </w:r>
    </w:p>
    <w:p w:rsidR="00A90EBA" w:rsidRDefault="00A90EBA" w:rsidP="00592AC8">
      <w:pPr>
        <w:ind w:firstLineChars="200" w:firstLine="420"/>
      </w:pPr>
    </w:p>
    <w:p w:rsidR="00A90EBA" w:rsidRPr="00131CD3" w:rsidRDefault="00A90EBA" w:rsidP="00A90EBA">
      <w:pPr>
        <w:pStyle w:val="3"/>
        <w:spacing w:before="0" w:after="0" w:line="500" w:lineRule="exact"/>
      </w:pPr>
      <w:r>
        <w:rPr>
          <w:rFonts w:hint="eastAsia"/>
        </w:rPr>
        <w:t>机械类</w:t>
      </w:r>
    </w:p>
    <w:p w:rsidR="00A90EBA" w:rsidRPr="00131CD3" w:rsidRDefault="00A90EBA" w:rsidP="00A90EBA">
      <w:pPr>
        <w:spacing w:line="500" w:lineRule="exact"/>
        <w:ind w:firstLineChars="200" w:firstLine="560"/>
        <w:rPr>
          <w:rFonts w:ascii="宋体" w:hAnsi="宋体"/>
          <w:sz w:val="28"/>
          <w:szCs w:val="28"/>
        </w:rPr>
      </w:pPr>
      <w:r w:rsidRPr="00131CD3">
        <w:rPr>
          <w:rFonts w:ascii="宋体" w:hAnsi="宋体" w:hint="eastAsia"/>
          <w:sz w:val="28"/>
          <w:szCs w:val="28"/>
        </w:rPr>
        <w:t>专任教师数量和结构满足本专业教学需要，每个专业</w:t>
      </w:r>
      <w:r w:rsidRPr="00131CD3">
        <w:rPr>
          <w:rFonts w:ascii="宋体" w:hAnsi="宋体"/>
          <w:sz w:val="28"/>
          <w:szCs w:val="28"/>
        </w:rPr>
        <w:t>至少</w:t>
      </w:r>
      <w:r w:rsidRPr="00131CD3">
        <w:rPr>
          <w:rFonts w:ascii="宋体" w:hAnsi="宋体" w:hint="eastAsia"/>
          <w:sz w:val="28"/>
          <w:szCs w:val="28"/>
        </w:rPr>
        <w:t>应有10名专任</w:t>
      </w:r>
      <w:r w:rsidRPr="00131CD3">
        <w:rPr>
          <w:rFonts w:ascii="宋体" w:hAnsi="宋体"/>
          <w:sz w:val="28"/>
          <w:szCs w:val="28"/>
        </w:rPr>
        <w:t>教师，</w:t>
      </w:r>
      <w:r w:rsidRPr="00131CD3">
        <w:rPr>
          <w:rFonts w:ascii="宋体" w:hAnsi="宋体" w:hint="eastAsia"/>
          <w:sz w:val="28"/>
          <w:szCs w:val="28"/>
        </w:rPr>
        <w:t>专业生师比不高于24：1。校外兼职教师占教师总数比例应≤25%。</w:t>
      </w:r>
    </w:p>
    <w:p w:rsidR="00A90EBA" w:rsidRPr="00131CD3" w:rsidRDefault="00A90EBA" w:rsidP="00A90EBA">
      <w:pPr>
        <w:spacing w:line="500" w:lineRule="exact"/>
        <w:ind w:firstLineChars="200" w:firstLine="560"/>
        <w:rPr>
          <w:rFonts w:ascii="宋体" w:hAnsi="宋体"/>
          <w:sz w:val="28"/>
          <w:szCs w:val="28"/>
        </w:rPr>
      </w:pPr>
      <w:r w:rsidRPr="00131CD3">
        <w:rPr>
          <w:rFonts w:ascii="宋体" w:hAnsi="宋体" w:hint="eastAsia"/>
          <w:sz w:val="28"/>
          <w:szCs w:val="28"/>
        </w:rPr>
        <w:t>专任教师中具有硕士学位、博士学位的比例应≥5</w:t>
      </w:r>
      <w:r w:rsidRPr="00131CD3">
        <w:rPr>
          <w:rFonts w:ascii="宋体" w:hAnsi="宋体"/>
          <w:sz w:val="28"/>
          <w:szCs w:val="28"/>
        </w:rPr>
        <w:t>0%</w:t>
      </w:r>
      <w:r w:rsidRPr="00131CD3">
        <w:rPr>
          <w:rFonts w:ascii="宋体" w:hAnsi="宋体" w:hint="eastAsia"/>
          <w:sz w:val="28"/>
          <w:szCs w:val="28"/>
        </w:rPr>
        <w:t>。</w:t>
      </w:r>
    </w:p>
    <w:p w:rsidR="00A90EBA" w:rsidRPr="00131CD3" w:rsidRDefault="00A90EBA" w:rsidP="00A90EBA">
      <w:pPr>
        <w:spacing w:line="500" w:lineRule="exact"/>
        <w:ind w:firstLineChars="200" w:firstLine="560"/>
        <w:rPr>
          <w:rFonts w:ascii="宋体" w:hAnsi="宋体"/>
          <w:sz w:val="28"/>
          <w:szCs w:val="28"/>
        </w:rPr>
      </w:pPr>
      <w:r w:rsidRPr="00131CD3">
        <w:rPr>
          <w:rFonts w:ascii="宋体" w:hAnsi="宋体" w:hint="eastAsia"/>
          <w:sz w:val="28"/>
          <w:szCs w:val="28"/>
        </w:rPr>
        <w:t>专任教师中</w:t>
      </w:r>
      <w:r w:rsidRPr="00131CD3">
        <w:rPr>
          <w:rFonts w:ascii="宋体" w:hAnsi="宋体"/>
          <w:sz w:val="28"/>
          <w:szCs w:val="28"/>
        </w:rPr>
        <w:t>具有高级职</w:t>
      </w:r>
      <w:r w:rsidRPr="00131CD3">
        <w:rPr>
          <w:rFonts w:ascii="宋体" w:hAnsi="宋体" w:hint="eastAsia"/>
          <w:sz w:val="28"/>
          <w:szCs w:val="28"/>
        </w:rPr>
        <w:t>称</w:t>
      </w:r>
      <w:r w:rsidRPr="00131CD3">
        <w:rPr>
          <w:rFonts w:ascii="宋体" w:hAnsi="宋体"/>
          <w:sz w:val="28"/>
          <w:szCs w:val="28"/>
        </w:rPr>
        <w:t>教师的比例</w:t>
      </w:r>
      <w:r w:rsidRPr="00131CD3">
        <w:rPr>
          <w:rFonts w:ascii="宋体" w:hAnsi="宋体" w:hint="eastAsia"/>
          <w:sz w:val="28"/>
          <w:szCs w:val="28"/>
        </w:rPr>
        <w:t>应≥30</w:t>
      </w:r>
      <w:r w:rsidRPr="00131CD3">
        <w:rPr>
          <w:rFonts w:ascii="宋体" w:hAnsi="宋体"/>
          <w:sz w:val="28"/>
          <w:szCs w:val="28"/>
        </w:rPr>
        <w:t>％</w:t>
      </w:r>
      <w:r w:rsidRPr="00131CD3">
        <w:rPr>
          <w:rFonts w:ascii="宋体" w:hAnsi="宋体" w:hint="eastAsia"/>
          <w:sz w:val="28"/>
          <w:szCs w:val="28"/>
        </w:rPr>
        <w:t>。</w:t>
      </w:r>
    </w:p>
    <w:p w:rsidR="00A90EBA" w:rsidRDefault="00A90EBA" w:rsidP="00592AC8">
      <w:pPr>
        <w:ind w:firstLineChars="200" w:firstLine="420"/>
      </w:pPr>
    </w:p>
    <w:p w:rsidR="00A90EBA" w:rsidRPr="00F43EF2" w:rsidRDefault="00A90EBA" w:rsidP="00A90EBA">
      <w:pPr>
        <w:pStyle w:val="3"/>
        <w:spacing w:before="0" w:after="0" w:line="500" w:lineRule="exact"/>
      </w:pPr>
      <w:r>
        <w:rPr>
          <w:rFonts w:hint="eastAsia"/>
        </w:rPr>
        <w:t>仪器类</w:t>
      </w:r>
    </w:p>
    <w:p w:rsidR="00A90EBA" w:rsidRPr="00710086" w:rsidRDefault="00A90EBA" w:rsidP="00A90EBA">
      <w:pPr>
        <w:spacing w:line="500" w:lineRule="exact"/>
        <w:ind w:firstLineChars="200" w:firstLine="560"/>
        <w:rPr>
          <w:rFonts w:ascii="宋体" w:hAnsi="宋体"/>
          <w:sz w:val="28"/>
          <w:szCs w:val="28"/>
        </w:rPr>
      </w:pPr>
      <w:r w:rsidRPr="00710086">
        <w:rPr>
          <w:rFonts w:ascii="宋体" w:hAnsi="宋体"/>
          <w:sz w:val="28"/>
          <w:szCs w:val="28"/>
        </w:rPr>
        <w:t>专任教师数量和结构满足本专业教学需要，生师比不高于20。研究型、教学研究型高校专业生师比不高于16。</w:t>
      </w:r>
    </w:p>
    <w:p w:rsidR="00A90EBA" w:rsidRPr="00710086" w:rsidRDefault="00A90EBA" w:rsidP="00A90EBA">
      <w:pPr>
        <w:spacing w:line="500" w:lineRule="exact"/>
        <w:ind w:firstLineChars="200" w:firstLine="560"/>
        <w:rPr>
          <w:rFonts w:ascii="宋体" w:hAnsi="宋体"/>
          <w:sz w:val="28"/>
          <w:szCs w:val="28"/>
        </w:rPr>
      </w:pPr>
      <w:r w:rsidRPr="00710086">
        <w:rPr>
          <w:rFonts w:ascii="宋体" w:hAnsi="宋体"/>
          <w:sz w:val="28"/>
          <w:szCs w:val="28"/>
        </w:rPr>
        <w:t>新办专业至少具有10名教师。学生规模超过120名时，每增加20名学生，需增加1名教师。</w:t>
      </w:r>
    </w:p>
    <w:p w:rsidR="00A90EBA" w:rsidRPr="00710086" w:rsidRDefault="00A90EBA" w:rsidP="00A90EBA">
      <w:pPr>
        <w:spacing w:line="500" w:lineRule="exact"/>
        <w:ind w:firstLineChars="200" w:firstLine="560"/>
        <w:rPr>
          <w:rFonts w:ascii="宋体" w:hAnsi="宋体"/>
          <w:sz w:val="28"/>
          <w:szCs w:val="28"/>
        </w:rPr>
      </w:pPr>
      <w:r w:rsidRPr="00710086">
        <w:rPr>
          <w:rFonts w:ascii="宋体" w:hAnsi="宋体"/>
          <w:color w:val="000000"/>
          <w:sz w:val="28"/>
          <w:szCs w:val="28"/>
        </w:rPr>
        <w:t>40岁以下专任教师必须具有硕士及以上学位。专任教师中具有</w:t>
      </w:r>
      <w:r w:rsidRPr="00710086">
        <w:rPr>
          <w:rFonts w:ascii="宋体" w:hAnsi="宋体"/>
          <w:sz w:val="28"/>
          <w:szCs w:val="28"/>
        </w:rPr>
        <w:t>博士学位的比例</w:t>
      </w:r>
      <w:r w:rsidRPr="00710086">
        <w:rPr>
          <w:rFonts w:ascii="宋体" w:hAnsi="宋体"/>
          <w:color w:val="000000"/>
          <w:sz w:val="28"/>
          <w:szCs w:val="28"/>
        </w:rPr>
        <w:t>不低于30%</w:t>
      </w:r>
      <w:r w:rsidRPr="00710086">
        <w:rPr>
          <w:rFonts w:ascii="宋体" w:hAnsi="宋体"/>
          <w:sz w:val="28"/>
          <w:szCs w:val="28"/>
        </w:rPr>
        <w:t>，</w:t>
      </w:r>
      <w:r w:rsidRPr="00710086">
        <w:rPr>
          <w:rFonts w:ascii="宋体" w:hAnsi="宋体"/>
          <w:color w:val="000000"/>
          <w:sz w:val="28"/>
          <w:szCs w:val="28"/>
        </w:rPr>
        <w:t>研究型、教学研究型高校具有博士学位的比例不低于60%。</w:t>
      </w:r>
      <w:r w:rsidRPr="00710086">
        <w:rPr>
          <w:rFonts w:ascii="宋体" w:hAnsi="宋体"/>
          <w:sz w:val="28"/>
          <w:szCs w:val="28"/>
        </w:rPr>
        <w:t>专任教师中具有高级职称教师比例不低于30%。</w:t>
      </w:r>
    </w:p>
    <w:p w:rsidR="00A90EBA" w:rsidRPr="00710086" w:rsidRDefault="00A90EBA" w:rsidP="00A90EBA">
      <w:pPr>
        <w:spacing w:line="500" w:lineRule="exact"/>
        <w:ind w:firstLineChars="200" w:firstLine="560"/>
        <w:rPr>
          <w:rFonts w:ascii="宋体" w:hAnsi="宋体"/>
          <w:color w:val="000000"/>
          <w:sz w:val="28"/>
          <w:szCs w:val="28"/>
        </w:rPr>
      </w:pPr>
      <w:r w:rsidRPr="00710086">
        <w:rPr>
          <w:rFonts w:ascii="宋体" w:hAnsi="宋体"/>
          <w:color w:val="000000"/>
          <w:sz w:val="28"/>
          <w:szCs w:val="28"/>
        </w:rPr>
        <w:t>专业应配备一定数量的专业实验教师，生师比不高于150。</w:t>
      </w:r>
    </w:p>
    <w:p w:rsidR="00A90EBA" w:rsidRPr="00710086" w:rsidRDefault="00A90EBA" w:rsidP="00A90EBA">
      <w:pPr>
        <w:spacing w:line="500" w:lineRule="exact"/>
        <w:ind w:firstLineChars="200" w:firstLine="560"/>
        <w:rPr>
          <w:rFonts w:ascii="宋体" w:hAnsi="宋体"/>
          <w:color w:val="000000"/>
          <w:sz w:val="28"/>
          <w:szCs w:val="28"/>
        </w:rPr>
      </w:pPr>
      <w:r w:rsidRPr="00710086">
        <w:rPr>
          <w:rFonts w:ascii="宋体" w:hAnsi="宋体"/>
          <w:sz w:val="28"/>
          <w:szCs w:val="28"/>
        </w:rPr>
        <w:t>有企业或行业专家作为兼职教师。</w:t>
      </w:r>
    </w:p>
    <w:p w:rsidR="00A90EBA" w:rsidRDefault="00A90EBA" w:rsidP="00592AC8">
      <w:pPr>
        <w:ind w:firstLineChars="200" w:firstLine="420"/>
      </w:pPr>
    </w:p>
    <w:p w:rsidR="00292E0F" w:rsidRPr="00F43EF2" w:rsidRDefault="00292E0F" w:rsidP="00292E0F">
      <w:pPr>
        <w:pStyle w:val="3"/>
        <w:spacing w:before="0" w:after="0" w:line="500" w:lineRule="exact"/>
      </w:pPr>
      <w:r>
        <w:rPr>
          <w:rFonts w:hint="eastAsia"/>
        </w:rPr>
        <w:t>材料类</w:t>
      </w:r>
    </w:p>
    <w:p w:rsidR="00292E0F" w:rsidRPr="00672965" w:rsidRDefault="00292E0F" w:rsidP="00292E0F">
      <w:pPr>
        <w:spacing w:line="500" w:lineRule="exact"/>
        <w:ind w:firstLineChars="202" w:firstLine="566"/>
        <w:rPr>
          <w:rFonts w:ascii="宋体" w:hAnsi="宋体"/>
          <w:sz w:val="28"/>
          <w:szCs w:val="28"/>
        </w:rPr>
      </w:pPr>
      <w:r w:rsidRPr="00672965">
        <w:rPr>
          <w:rFonts w:ascii="宋体" w:hAnsi="宋体"/>
          <w:sz w:val="28"/>
          <w:szCs w:val="28"/>
        </w:rPr>
        <w:t>按</w:t>
      </w:r>
      <w:r w:rsidRPr="00672965">
        <w:rPr>
          <w:rFonts w:ascii="宋体" w:hAnsi="宋体" w:hint="eastAsia"/>
          <w:sz w:val="28"/>
          <w:szCs w:val="28"/>
        </w:rPr>
        <w:t>材料科学与工程</w:t>
      </w:r>
      <w:r w:rsidRPr="00672965">
        <w:rPr>
          <w:rFonts w:ascii="宋体" w:hAnsi="宋体"/>
          <w:sz w:val="28"/>
          <w:szCs w:val="28"/>
        </w:rPr>
        <w:t>一级学科专业</w:t>
      </w:r>
      <w:r w:rsidRPr="00672965">
        <w:rPr>
          <w:rFonts w:ascii="宋体" w:hAnsi="宋体" w:hint="eastAsia"/>
          <w:sz w:val="28"/>
          <w:szCs w:val="28"/>
        </w:rPr>
        <w:t>培养的</w:t>
      </w:r>
      <w:r w:rsidRPr="00672965">
        <w:rPr>
          <w:rFonts w:ascii="宋体" w:hAnsi="宋体"/>
          <w:sz w:val="28"/>
          <w:szCs w:val="28"/>
        </w:rPr>
        <w:t>单位的专任专业教师不</w:t>
      </w:r>
      <w:r w:rsidRPr="00672965">
        <w:rPr>
          <w:rFonts w:ascii="宋体" w:hAnsi="宋体"/>
          <w:sz w:val="28"/>
          <w:szCs w:val="28"/>
        </w:rPr>
        <w:lastRenderedPageBreak/>
        <w:t>少于50人</w:t>
      </w:r>
      <w:r w:rsidRPr="00672965">
        <w:rPr>
          <w:rFonts w:ascii="宋体" w:hAnsi="宋体" w:hint="eastAsia"/>
          <w:sz w:val="28"/>
          <w:szCs w:val="28"/>
        </w:rPr>
        <w:t>；按</w:t>
      </w:r>
      <w:r w:rsidRPr="00672965">
        <w:rPr>
          <w:rFonts w:ascii="宋体" w:hAnsi="宋体"/>
          <w:sz w:val="28"/>
          <w:szCs w:val="28"/>
        </w:rPr>
        <w:t>二级</w:t>
      </w:r>
      <w:r w:rsidRPr="00672965">
        <w:rPr>
          <w:rFonts w:ascii="宋体" w:hAnsi="宋体" w:hint="eastAsia"/>
          <w:sz w:val="28"/>
          <w:szCs w:val="28"/>
        </w:rPr>
        <w:t>专业培养</w:t>
      </w:r>
      <w:r w:rsidRPr="00672965">
        <w:rPr>
          <w:rFonts w:ascii="宋体" w:hAnsi="宋体"/>
          <w:sz w:val="28"/>
          <w:szCs w:val="28"/>
        </w:rPr>
        <w:t>的</w:t>
      </w:r>
      <w:r w:rsidRPr="00672965">
        <w:rPr>
          <w:rFonts w:ascii="宋体" w:hAnsi="宋体" w:hint="eastAsia"/>
          <w:sz w:val="28"/>
          <w:szCs w:val="28"/>
        </w:rPr>
        <w:t>单位，每个</w:t>
      </w:r>
      <w:r w:rsidRPr="00672965">
        <w:rPr>
          <w:rFonts w:ascii="宋体" w:hAnsi="宋体"/>
          <w:sz w:val="28"/>
          <w:szCs w:val="28"/>
        </w:rPr>
        <w:t>专业的专</w:t>
      </w:r>
      <w:r w:rsidRPr="00672965">
        <w:rPr>
          <w:rFonts w:ascii="宋体" w:hAnsi="宋体" w:hint="eastAsia"/>
          <w:sz w:val="28"/>
          <w:szCs w:val="28"/>
        </w:rPr>
        <w:t>任</w:t>
      </w:r>
      <w:r w:rsidRPr="00672965">
        <w:rPr>
          <w:rFonts w:ascii="宋体" w:hAnsi="宋体"/>
          <w:sz w:val="28"/>
          <w:szCs w:val="28"/>
        </w:rPr>
        <w:t>专业</w:t>
      </w:r>
      <w:r w:rsidRPr="00672965">
        <w:rPr>
          <w:rFonts w:ascii="宋体" w:hAnsi="宋体" w:hint="eastAsia"/>
          <w:sz w:val="28"/>
          <w:szCs w:val="28"/>
        </w:rPr>
        <w:t>教师</w:t>
      </w:r>
      <w:r w:rsidRPr="00672965">
        <w:rPr>
          <w:rFonts w:ascii="宋体" w:hAnsi="宋体"/>
          <w:sz w:val="28"/>
          <w:szCs w:val="28"/>
        </w:rPr>
        <w:t>不少于</w:t>
      </w:r>
      <w:r w:rsidRPr="00672965">
        <w:rPr>
          <w:rFonts w:ascii="宋体" w:hAnsi="宋体" w:hint="eastAsia"/>
          <w:sz w:val="28"/>
          <w:szCs w:val="28"/>
        </w:rPr>
        <w:t>10人；</w:t>
      </w:r>
      <w:r w:rsidRPr="00672965">
        <w:rPr>
          <w:rFonts w:ascii="宋体" w:hAnsi="宋体"/>
          <w:sz w:val="28"/>
          <w:szCs w:val="28"/>
        </w:rPr>
        <w:t>且生师比不高于18：1。</w:t>
      </w:r>
    </w:p>
    <w:p w:rsidR="00292E0F" w:rsidRPr="00672965" w:rsidRDefault="00292E0F" w:rsidP="00292E0F">
      <w:pPr>
        <w:spacing w:line="500" w:lineRule="exact"/>
        <w:ind w:firstLineChars="202" w:firstLine="566"/>
        <w:rPr>
          <w:rFonts w:ascii="宋体" w:hAnsi="宋体"/>
          <w:sz w:val="28"/>
          <w:szCs w:val="28"/>
        </w:rPr>
      </w:pPr>
      <w:r w:rsidRPr="00672965">
        <w:rPr>
          <w:rFonts w:ascii="宋体" w:hAnsi="宋体"/>
          <w:sz w:val="28"/>
          <w:szCs w:val="28"/>
        </w:rPr>
        <w:t>年龄在55岁以下的教授及40岁以下的副教授分别占教授总数和副教授总数的比例应适宜，中青年骨干教师所占比例较高</w:t>
      </w:r>
      <w:r w:rsidRPr="00672965">
        <w:rPr>
          <w:rFonts w:ascii="宋体" w:hAnsi="宋体" w:hint="eastAsia"/>
          <w:sz w:val="28"/>
          <w:szCs w:val="28"/>
        </w:rPr>
        <w:t>，满足</w:t>
      </w:r>
      <w:r w:rsidRPr="00672965">
        <w:rPr>
          <w:rFonts w:ascii="宋体" w:hAnsi="宋体"/>
          <w:sz w:val="28"/>
          <w:szCs w:val="28"/>
        </w:rPr>
        <w:t>持续发展的需要。</w:t>
      </w:r>
    </w:p>
    <w:p w:rsidR="00292E0F" w:rsidRPr="00672965" w:rsidRDefault="00292E0F" w:rsidP="00292E0F">
      <w:pPr>
        <w:spacing w:line="500" w:lineRule="exact"/>
        <w:ind w:firstLineChars="202" w:firstLine="566"/>
        <w:rPr>
          <w:rFonts w:ascii="宋体" w:hAnsi="宋体"/>
          <w:color w:val="000000"/>
          <w:sz w:val="28"/>
          <w:szCs w:val="28"/>
        </w:rPr>
      </w:pPr>
      <w:r w:rsidRPr="00672965">
        <w:rPr>
          <w:rFonts w:ascii="宋体" w:hAnsi="宋体"/>
          <w:color w:val="000000"/>
          <w:sz w:val="28"/>
          <w:szCs w:val="28"/>
        </w:rPr>
        <w:t>高级职称教师人数</w:t>
      </w:r>
      <w:r w:rsidRPr="00672965">
        <w:rPr>
          <w:rFonts w:ascii="宋体" w:hAnsi="宋体" w:hint="eastAsia"/>
          <w:color w:val="000000"/>
          <w:sz w:val="28"/>
          <w:szCs w:val="28"/>
        </w:rPr>
        <w:t>比例</w:t>
      </w:r>
      <w:r w:rsidRPr="00672965">
        <w:rPr>
          <w:rFonts w:ascii="宋体" w:hAnsi="宋体"/>
          <w:color w:val="000000"/>
          <w:sz w:val="28"/>
          <w:szCs w:val="28"/>
        </w:rPr>
        <w:t>不少于</w:t>
      </w:r>
      <w:r w:rsidRPr="00672965">
        <w:rPr>
          <w:rFonts w:ascii="宋体" w:hAnsi="宋体" w:hint="eastAsia"/>
          <w:color w:val="000000"/>
          <w:sz w:val="28"/>
          <w:szCs w:val="28"/>
        </w:rPr>
        <w:t>5</w:t>
      </w:r>
      <w:r w:rsidRPr="00672965">
        <w:rPr>
          <w:rFonts w:ascii="宋体" w:hAnsi="宋体"/>
          <w:color w:val="000000"/>
          <w:sz w:val="28"/>
          <w:szCs w:val="28"/>
        </w:rPr>
        <w:t>0%，中高级职称教师人数不少于总人数的85%</w:t>
      </w:r>
      <w:r w:rsidRPr="00672965">
        <w:rPr>
          <w:rFonts w:ascii="宋体" w:hAnsi="宋体" w:hint="eastAsia"/>
          <w:color w:val="000000"/>
          <w:sz w:val="28"/>
          <w:szCs w:val="28"/>
        </w:rPr>
        <w:t>；</w:t>
      </w:r>
      <w:r w:rsidRPr="00672965">
        <w:rPr>
          <w:rFonts w:ascii="宋体" w:hAnsi="宋体"/>
          <w:color w:val="000000"/>
          <w:sz w:val="28"/>
          <w:szCs w:val="28"/>
        </w:rPr>
        <w:t>专任教师中具有硕士、博士学位的比例不小于</w:t>
      </w:r>
      <w:r w:rsidRPr="00672965">
        <w:rPr>
          <w:rFonts w:ascii="宋体" w:hAnsi="宋体" w:hint="eastAsia"/>
          <w:color w:val="000000"/>
          <w:sz w:val="28"/>
          <w:szCs w:val="28"/>
        </w:rPr>
        <w:t>80</w:t>
      </w:r>
      <w:r w:rsidRPr="00672965">
        <w:rPr>
          <w:rFonts w:ascii="宋体" w:hAnsi="宋体"/>
          <w:color w:val="000000"/>
          <w:sz w:val="28"/>
          <w:szCs w:val="28"/>
        </w:rPr>
        <w:t>%，其中具有博士学位的不少于</w:t>
      </w:r>
      <w:r w:rsidRPr="00672965">
        <w:rPr>
          <w:rFonts w:ascii="宋体" w:hAnsi="宋体" w:hint="eastAsia"/>
          <w:color w:val="000000"/>
          <w:sz w:val="28"/>
          <w:szCs w:val="28"/>
        </w:rPr>
        <w:t>5</w:t>
      </w:r>
      <w:r w:rsidRPr="00672965">
        <w:rPr>
          <w:rFonts w:ascii="宋体" w:hAnsi="宋体"/>
          <w:color w:val="000000"/>
          <w:sz w:val="28"/>
          <w:szCs w:val="28"/>
        </w:rPr>
        <w:t>0%。</w:t>
      </w:r>
    </w:p>
    <w:p w:rsidR="00292E0F" w:rsidRPr="00672965" w:rsidRDefault="00292E0F" w:rsidP="00292E0F">
      <w:pPr>
        <w:spacing w:line="500" w:lineRule="exact"/>
        <w:ind w:firstLineChars="202" w:firstLine="566"/>
        <w:rPr>
          <w:rFonts w:ascii="宋体" w:hAnsi="宋体"/>
          <w:color w:val="000000"/>
          <w:sz w:val="28"/>
          <w:szCs w:val="28"/>
        </w:rPr>
      </w:pPr>
      <w:r w:rsidRPr="00672965">
        <w:rPr>
          <w:rFonts w:ascii="宋体" w:hAnsi="宋体"/>
          <w:color w:val="000000"/>
          <w:sz w:val="28"/>
          <w:szCs w:val="28"/>
        </w:rPr>
        <w:t>学科带头人学术造诣较高、专业</w:t>
      </w:r>
      <w:r>
        <w:rPr>
          <w:rFonts w:ascii="宋体" w:hAnsi="宋体" w:hint="eastAsia"/>
          <w:color w:val="000000"/>
          <w:sz w:val="28"/>
          <w:szCs w:val="28"/>
        </w:rPr>
        <w:t>领域</w:t>
      </w:r>
      <w:r w:rsidRPr="00672965">
        <w:rPr>
          <w:rFonts w:ascii="宋体" w:hAnsi="宋体"/>
          <w:color w:val="000000"/>
          <w:sz w:val="28"/>
          <w:szCs w:val="28"/>
        </w:rPr>
        <w:t>分布合理</w:t>
      </w:r>
      <w:r w:rsidRPr="00672965">
        <w:rPr>
          <w:rFonts w:ascii="宋体" w:hAnsi="宋体"/>
          <w:sz w:val="28"/>
          <w:szCs w:val="28"/>
        </w:rPr>
        <w:t>，</w:t>
      </w:r>
      <w:r w:rsidRPr="00672965">
        <w:rPr>
          <w:rFonts w:ascii="宋体" w:hAnsi="宋体" w:hint="eastAsia"/>
          <w:sz w:val="28"/>
          <w:szCs w:val="28"/>
        </w:rPr>
        <w:t>专业教师队伍</w:t>
      </w:r>
      <w:r w:rsidRPr="00672965">
        <w:rPr>
          <w:rFonts w:ascii="宋体" w:hAnsi="宋体"/>
          <w:sz w:val="28"/>
          <w:szCs w:val="28"/>
        </w:rPr>
        <w:t>的</w:t>
      </w:r>
      <w:r w:rsidRPr="00672965">
        <w:rPr>
          <w:rFonts w:ascii="宋体" w:hAnsi="宋体"/>
          <w:color w:val="000000"/>
          <w:sz w:val="28"/>
          <w:szCs w:val="28"/>
        </w:rPr>
        <w:t>年龄结构及知识结构合理，学缘结构合理，学缘相同的教师比例原则上不大于50%</w:t>
      </w:r>
      <w:r w:rsidRPr="00672965">
        <w:rPr>
          <w:rFonts w:ascii="宋体" w:hAnsi="宋体" w:hint="eastAsia"/>
          <w:color w:val="000000"/>
          <w:sz w:val="28"/>
          <w:szCs w:val="28"/>
        </w:rPr>
        <w:t>，</w:t>
      </w:r>
      <w:r w:rsidRPr="00672965">
        <w:rPr>
          <w:rFonts w:ascii="宋体" w:hAnsi="宋体"/>
          <w:color w:val="000000"/>
          <w:sz w:val="28"/>
          <w:szCs w:val="28"/>
        </w:rPr>
        <w:t>有数量适宜的骨干教师，可为专业发展所需的学科基础提供基本保障。</w:t>
      </w:r>
    </w:p>
    <w:p w:rsidR="00292E0F" w:rsidRPr="00672965" w:rsidRDefault="00292E0F" w:rsidP="00292E0F">
      <w:pPr>
        <w:spacing w:line="500" w:lineRule="exact"/>
        <w:ind w:firstLineChars="202" w:firstLine="566"/>
        <w:rPr>
          <w:rFonts w:ascii="宋体" w:hAnsi="宋体"/>
          <w:color w:val="000000"/>
          <w:sz w:val="28"/>
          <w:szCs w:val="28"/>
        </w:rPr>
      </w:pPr>
      <w:r w:rsidRPr="00672965">
        <w:rPr>
          <w:rFonts w:ascii="宋体" w:hAnsi="宋体"/>
          <w:color w:val="000000"/>
          <w:sz w:val="28"/>
          <w:szCs w:val="28"/>
        </w:rPr>
        <w:t>有企业或行业专家作为兼职教师。</w:t>
      </w:r>
    </w:p>
    <w:p w:rsidR="00A90EBA" w:rsidRDefault="00A90EBA" w:rsidP="00592AC8">
      <w:pPr>
        <w:ind w:firstLineChars="200" w:firstLine="420"/>
      </w:pPr>
    </w:p>
    <w:p w:rsidR="00292E0F" w:rsidRPr="00F43EF2" w:rsidRDefault="00292E0F" w:rsidP="00292E0F">
      <w:pPr>
        <w:pStyle w:val="3"/>
        <w:spacing w:before="0" w:after="0" w:line="500" w:lineRule="exact"/>
      </w:pPr>
      <w:r>
        <w:rPr>
          <w:rFonts w:hint="eastAsia"/>
        </w:rPr>
        <w:t>能源动力类</w:t>
      </w:r>
    </w:p>
    <w:p w:rsidR="00292E0F" w:rsidRPr="00733711" w:rsidRDefault="00292E0F" w:rsidP="00292E0F">
      <w:pPr>
        <w:spacing w:line="500" w:lineRule="exact"/>
        <w:ind w:firstLineChars="196" w:firstLine="549"/>
        <w:rPr>
          <w:rFonts w:ascii="宋体" w:hAnsi="宋体"/>
          <w:sz w:val="28"/>
          <w:szCs w:val="28"/>
        </w:rPr>
      </w:pPr>
      <w:r w:rsidRPr="00733711">
        <w:rPr>
          <w:rFonts w:ascii="宋体" w:hAnsi="宋体" w:hint="eastAsia"/>
          <w:sz w:val="28"/>
          <w:szCs w:val="28"/>
        </w:rPr>
        <w:t>专任教师数量和结构满足本专业教学需要，生师比应不高于20</w:t>
      </w:r>
      <w:r w:rsidRPr="00733711">
        <w:rPr>
          <w:rFonts w:ascii="宋体" w:hAnsi="宋体"/>
          <w:sz w:val="28"/>
          <w:szCs w:val="28"/>
        </w:rPr>
        <w:t>:1</w:t>
      </w:r>
      <w:r w:rsidRPr="00733711">
        <w:rPr>
          <w:rFonts w:ascii="宋体" w:hAnsi="宋体" w:hint="eastAsia"/>
          <w:sz w:val="28"/>
          <w:szCs w:val="28"/>
        </w:rPr>
        <w:t>。</w:t>
      </w:r>
    </w:p>
    <w:p w:rsidR="00292E0F" w:rsidRPr="00733711" w:rsidRDefault="00292E0F" w:rsidP="00292E0F">
      <w:pPr>
        <w:spacing w:line="500" w:lineRule="exact"/>
        <w:ind w:firstLineChars="196" w:firstLine="549"/>
        <w:rPr>
          <w:rFonts w:ascii="宋体" w:hAnsi="宋体"/>
          <w:sz w:val="28"/>
          <w:szCs w:val="28"/>
        </w:rPr>
      </w:pPr>
      <w:r w:rsidRPr="00733711">
        <w:rPr>
          <w:rFonts w:ascii="宋体" w:hAnsi="宋体" w:hint="eastAsia"/>
          <w:sz w:val="28"/>
          <w:szCs w:val="28"/>
        </w:rPr>
        <w:t>对于新开办专业，专任教师人数应不少于</w:t>
      </w:r>
      <w:r w:rsidRPr="00733711">
        <w:rPr>
          <w:rFonts w:ascii="宋体" w:hAnsi="宋体"/>
          <w:sz w:val="28"/>
          <w:szCs w:val="28"/>
        </w:rPr>
        <w:t>10</w:t>
      </w:r>
      <w:r w:rsidRPr="00733711">
        <w:rPr>
          <w:rFonts w:ascii="宋体" w:hAnsi="宋体" w:hint="eastAsia"/>
          <w:sz w:val="28"/>
          <w:szCs w:val="28"/>
        </w:rPr>
        <w:t>人。</w:t>
      </w:r>
    </w:p>
    <w:p w:rsidR="00292E0F" w:rsidRPr="00733711" w:rsidRDefault="00292E0F" w:rsidP="00292E0F">
      <w:pPr>
        <w:spacing w:line="500" w:lineRule="exact"/>
        <w:ind w:firstLineChars="200" w:firstLine="560"/>
        <w:rPr>
          <w:rFonts w:ascii="宋体" w:hAnsi="宋体"/>
          <w:sz w:val="28"/>
          <w:szCs w:val="28"/>
        </w:rPr>
      </w:pPr>
      <w:r w:rsidRPr="00733711">
        <w:rPr>
          <w:rFonts w:ascii="宋体" w:hAnsi="宋体" w:hint="eastAsia"/>
          <w:sz w:val="28"/>
          <w:szCs w:val="28"/>
        </w:rPr>
        <w:t>专任教师中具有硕士学位、博士学位的比例不低于80</w:t>
      </w:r>
      <w:r w:rsidRPr="00733711">
        <w:rPr>
          <w:rFonts w:ascii="宋体" w:hAnsi="宋体"/>
          <w:sz w:val="28"/>
          <w:szCs w:val="28"/>
        </w:rPr>
        <w:t>%</w:t>
      </w:r>
      <w:r w:rsidRPr="00733711">
        <w:rPr>
          <w:rFonts w:ascii="宋体" w:hAnsi="宋体" w:hint="eastAsia"/>
          <w:sz w:val="28"/>
          <w:szCs w:val="28"/>
        </w:rPr>
        <w:t>。</w:t>
      </w:r>
    </w:p>
    <w:p w:rsidR="00292E0F" w:rsidRPr="00733711" w:rsidRDefault="00292E0F" w:rsidP="00292E0F">
      <w:pPr>
        <w:spacing w:line="500" w:lineRule="exact"/>
        <w:ind w:firstLineChars="200" w:firstLine="560"/>
        <w:rPr>
          <w:rFonts w:ascii="宋体" w:hAnsi="宋体"/>
          <w:sz w:val="28"/>
          <w:szCs w:val="28"/>
        </w:rPr>
      </w:pPr>
      <w:r w:rsidRPr="00733711">
        <w:rPr>
          <w:rFonts w:ascii="宋体" w:hAnsi="宋体" w:hint="eastAsia"/>
          <w:sz w:val="28"/>
          <w:szCs w:val="28"/>
        </w:rPr>
        <w:t>专任教师中具有高级职称教师占专任教师的比例不低于4</w:t>
      </w:r>
      <w:r w:rsidRPr="00733711">
        <w:rPr>
          <w:rFonts w:ascii="宋体" w:hAnsi="宋体"/>
          <w:sz w:val="28"/>
          <w:szCs w:val="28"/>
        </w:rPr>
        <w:t>0%</w:t>
      </w:r>
      <w:r w:rsidRPr="00733711">
        <w:rPr>
          <w:rFonts w:ascii="宋体" w:hAnsi="宋体" w:hint="eastAsia"/>
          <w:sz w:val="28"/>
          <w:szCs w:val="28"/>
        </w:rPr>
        <w:t>。</w:t>
      </w:r>
    </w:p>
    <w:p w:rsidR="00292E0F" w:rsidRDefault="00292E0F" w:rsidP="00592AC8">
      <w:pPr>
        <w:ind w:firstLineChars="200" w:firstLine="420"/>
      </w:pPr>
    </w:p>
    <w:p w:rsidR="00292E0F" w:rsidRPr="00F43EF2" w:rsidRDefault="00292E0F" w:rsidP="00292E0F">
      <w:pPr>
        <w:pStyle w:val="3"/>
        <w:spacing w:before="0" w:after="0" w:line="500" w:lineRule="exact"/>
      </w:pPr>
      <w:r>
        <w:rPr>
          <w:rFonts w:hint="eastAsia"/>
        </w:rPr>
        <w:t>电气类</w:t>
      </w:r>
    </w:p>
    <w:p w:rsidR="00292E0F" w:rsidRPr="00D27161" w:rsidRDefault="00292E0F" w:rsidP="00292E0F">
      <w:pPr>
        <w:spacing w:line="500" w:lineRule="exact"/>
        <w:ind w:firstLineChars="200" w:firstLine="560"/>
        <w:rPr>
          <w:rFonts w:ascii="宋体" w:hAnsi="宋体"/>
          <w:sz w:val="28"/>
          <w:szCs w:val="28"/>
        </w:rPr>
      </w:pPr>
      <w:r w:rsidRPr="00D27161">
        <w:rPr>
          <w:rFonts w:ascii="宋体" w:hAnsi="宋体" w:hint="eastAsia"/>
          <w:sz w:val="28"/>
          <w:szCs w:val="28"/>
        </w:rPr>
        <w:t>专任教师数量和结构满足本专业教学需要，专业</w:t>
      </w:r>
      <w:r w:rsidRPr="00D27161">
        <w:rPr>
          <w:rFonts w:ascii="宋体" w:hAnsi="宋体"/>
          <w:sz w:val="28"/>
          <w:szCs w:val="28"/>
        </w:rPr>
        <w:t>生师比</w:t>
      </w:r>
      <w:r w:rsidRPr="00D27161">
        <w:rPr>
          <w:rFonts w:ascii="宋体" w:hAnsi="宋体" w:hint="eastAsia"/>
          <w:sz w:val="28"/>
          <w:szCs w:val="28"/>
        </w:rPr>
        <w:t>不高于28：1。</w:t>
      </w:r>
    </w:p>
    <w:p w:rsidR="00292E0F" w:rsidRPr="00D27161" w:rsidRDefault="00292E0F" w:rsidP="00292E0F">
      <w:pPr>
        <w:spacing w:line="500" w:lineRule="exact"/>
        <w:ind w:firstLineChars="200" w:firstLine="560"/>
        <w:rPr>
          <w:rFonts w:ascii="宋体" w:hAnsi="宋体"/>
          <w:sz w:val="28"/>
          <w:szCs w:val="28"/>
        </w:rPr>
      </w:pPr>
      <w:r w:rsidRPr="00D27161">
        <w:rPr>
          <w:rFonts w:ascii="宋体" w:hAnsi="宋体" w:hint="eastAsia"/>
          <w:sz w:val="28"/>
          <w:szCs w:val="28"/>
        </w:rPr>
        <w:t>对于新开办</w:t>
      </w:r>
      <w:r w:rsidRPr="00D27161">
        <w:rPr>
          <w:rFonts w:ascii="宋体" w:hAnsi="宋体"/>
          <w:sz w:val="28"/>
          <w:szCs w:val="28"/>
        </w:rPr>
        <w:t>专业</w:t>
      </w:r>
      <w:r w:rsidRPr="00D27161">
        <w:rPr>
          <w:rFonts w:ascii="宋体" w:hAnsi="宋体" w:hint="eastAsia"/>
          <w:sz w:val="28"/>
          <w:szCs w:val="28"/>
        </w:rPr>
        <w:t>，</w:t>
      </w:r>
      <w:r w:rsidRPr="00D27161">
        <w:rPr>
          <w:rFonts w:ascii="宋体" w:hAnsi="宋体"/>
          <w:sz w:val="28"/>
          <w:szCs w:val="28"/>
        </w:rPr>
        <w:t>至少</w:t>
      </w:r>
      <w:r w:rsidRPr="00D27161">
        <w:rPr>
          <w:rFonts w:ascii="宋体" w:hAnsi="宋体" w:hint="eastAsia"/>
          <w:sz w:val="28"/>
          <w:szCs w:val="28"/>
        </w:rPr>
        <w:t>10名专任</w:t>
      </w:r>
      <w:r w:rsidRPr="00D27161">
        <w:rPr>
          <w:rFonts w:ascii="宋体" w:hAnsi="宋体"/>
          <w:sz w:val="28"/>
          <w:szCs w:val="28"/>
        </w:rPr>
        <w:t>教师，在240名学生基础上，每增加25名</w:t>
      </w:r>
      <w:r w:rsidRPr="00D27161">
        <w:rPr>
          <w:rFonts w:ascii="宋体" w:hAnsi="宋体" w:hint="eastAsia"/>
          <w:sz w:val="28"/>
          <w:szCs w:val="28"/>
        </w:rPr>
        <w:t>学生，需增加1名专任教师。</w:t>
      </w:r>
    </w:p>
    <w:p w:rsidR="00292E0F" w:rsidRPr="00D27161" w:rsidRDefault="00292E0F" w:rsidP="00292E0F">
      <w:pPr>
        <w:spacing w:line="500" w:lineRule="exact"/>
        <w:ind w:firstLineChars="200" w:firstLine="560"/>
        <w:rPr>
          <w:rFonts w:ascii="宋体" w:hAnsi="宋体"/>
          <w:sz w:val="28"/>
          <w:szCs w:val="28"/>
        </w:rPr>
      </w:pPr>
      <w:r w:rsidRPr="00D27161">
        <w:rPr>
          <w:rFonts w:ascii="宋体" w:hAnsi="宋体" w:hint="eastAsia"/>
          <w:sz w:val="28"/>
          <w:szCs w:val="28"/>
        </w:rPr>
        <w:t>专任教师中具有硕士学位、博士学位的比例不低于5</w:t>
      </w:r>
      <w:r w:rsidRPr="00D27161">
        <w:rPr>
          <w:rFonts w:ascii="宋体" w:hAnsi="宋体"/>
          <w:sz w:val="28"/>
          <w:szCs w:val="28"/>
        </w:rPr>
        <w:t>0%</w:t>
      </w:r>
      <w:r w:rsidRPr="00D27161">
        <w:rPr>
          <w:rFonts w:ascii="宋体" w:hAnsi="宋体" w:hint="eastAsia"/>
          <w:sz w:val="28"/>
          <w:szCs w:val="28"/>
        </w:rPr>
        <w:t>。</w:t>
      </w:r>
    </w:p>
    <w:p w:rsidR="00292E0F" w:rsidRPr="00D27161" w:rsidRDefault="00292E0F" w:rsidP="00292E0F">
      <w:pPr>
        <w:spacing w:line="500" w:lineRule="exact"/>
        <w:ind w:firstLineChars="200" w:firstLine="560"/>
        <w:rPr>
          <w:rFonts w:ascii="宋体" w:hAnsi="宋体"/>
          <w:sz w:val="28"/>
          <w:szCs w:val="28"/>
        </w:rPr>
      </w:pPr>
      <w:r w:rsidRPr="00D27161">
        <w:rPr>
          <w:rFonts w:ascii="宋体" w:hAnsi="宋体" w:hint="eastAsia"/>
          <w:sz w:val="28"/>
          <w:szCs w:val="28"/>
        </w:rPr>
        <w:t>专任教师中</w:t>
      </w:r>
      <w:r w:rsidRPr="00D27161">
        <w:rPr>
          <w:rFonts w:ascii="宋体" w:hAnsi="宋体"/>
          <w:sz w:val="28"/>
          <w:szCs w:val="28"/>
        </w:rPr>
        <w:t>具有高级职</w:t>
      </w:r>
      <w:r w:rsidRPr="00D27161">
        <w:rPr>
          <w:rFonts w:ascii="宋体" w:hAnsi="宋体" w:hint="eastAsia"/>
          <w:sz w:val="28"/>
          <w:szCs w:val="28"/>
        </w:rPr>
        <w:t>称</w:t>
      </w:r>
      <w:r w:rsidRPr="00D27161">
        <w:rPr>
          <w:rFonts w:ascii="宋体" w:hAnsi="宋体"/>
          <w:sz w:val="28"/>
          <w:szCs w:val="28"/>
        </w:rPr>
        <w:t>教师占专任教师的比例</w:t>
      </w:r>
      <w:r w:rsidRPr="00D27161">
        <w:rPr>
          <w:rFonts w:ascii="宋体" w:hAnsi="宋体" w:hint="eastAsia"/>
          <w:sz w:val="28"/>
          <w:szCs w:val="28"/>
        </w:rPr>
        <w:t>不低于30</w:t>
      </w:r>
      <w:r w:rsidRPr="00D27161">
        <w:rPr>
          <w:rFonts w:ascii="宋体" w:hAnsi="宋体"/>
          <w:sz w:val="28"/>
          <w:szCs w:val="28"/>
        </w:rPr>
        <w:t>％</w:t>
      </w:r>
      <w:r w:rsidRPr="00D27161">
        <w:rPr>
          <w:rFonts w:ascii="宋体" w:hAnsi="宋体" w:hint="eastAsia"/>
          <w:sz w:val="28"/>
          <w:szCs w:val="28"/>
        </w:rPr>
        <w:t>，年龄在55岁以下的教授和45岁以下的副教授分</w:t>
      </w:r>
      <w:smartTag w:uri="urn:schemas-microsoft-com:office:smarttags" w:element="PersonName">
        <w:smartTagPr>
          <w:attr w:name="ProductID" w:val="别占"/>
        </w:smartTagPr>
        <w:r w:rsidRPr="00D27161">
          <w:rPr>
            <w:rFonts w:ascii="宋体" w:hAnsi="宋体" w:hint="eastAsia"/>
            <w:sz w:val="28"/>
            <w:szCs w:val="28"/>
          </w:rPr>
          <w:t>别占</w:t>
        </w:r>
      </w:smartTag>
      <w:r w:rsidRPr="00D27161">
        <w:rPr>
          <w:rFonts w:ascii="宋体" w:hAnsi="宋体" w:hint="eastAsia"/>
          <w:sz w:val="28"/>
          <w:szCs w:val="28"/>
        </w:rPr>
        <w:t>教授总数</w:t>
      </w:r>
      <w:smartTag w:uri="urn:schemas-microsoft-com:office:smarttags" w:element="PersonName">
        <w:smartTagPr>
          <w:attr w:name="ProductID" w:val="和副"/>
        </w:smartTagPr>
        <w:r w:rsidRPr="00D27161">
          <w:rPr>
            <w:rFonts w:ascii="宋体" w:hAnsi="宋体" w:hint="eastAsia"/>
            <w:sz w:val="28"/>
            <w:szCs w:val="28"/>
          </w:rPr>
          <w:t>和副</w:t>
        </w:r>
      </w:smartTag>
      <w:r w:rsidRPr="00D27161">
        <w:rPr>
          <w:rFonts w:ascii="宋体" w:hAnsi="宋体" w:hint="eastAsia"/>
          <w:sz w:val="28"/>
          <w:szCs w:val="28"/>
        </w:rPr>
        <w:lastRenderedPageBreak/>
        <w:t>教授总数的比例原则上不低于50%，中青年教师为教师队伍的主体。</w:t>
      </w:r>
    </w:p>
    <w:p w:rsidR="00292E0F" w:rsidRPr="00D27161" w:rsidRDefault="00292E0F" w:rsidP="00292E0F">
      <w:pPr>
        <w:spacing w:line="500" w:lineRule="exact"/>
        <w:ind w:firstLineChars="200" w:firstLine="560"/>
        <w:rPr>
          <w:rFonts w:ascii="宋体" w:hAnsi="宋体"/>
          <w:sz w:val="28"/>
          <w:szCs w:val="28"/>
        </w:rPr>
      </w:pPr>
      <w:r w:rsidRPr="00D27161">
        <w:rPr>
          <w:rFonts w:ascii="宋体" w:hAnsi="宋体" w:hint="eastAsia"/>
          <w:sz w:val="28"/>
          <w:szCs w:val="28"/>
        </w:rPr>
        <w:t>有企业或行业专家作为兼职教师，并有相关管理制度。</w:t>
      </w:r>
    </w:p>
    <w:p w:rsidR="00292E0F" w:rsidRDefault="00292E0F" w:rsidP="00592AC8">
      <w:pPr>
        <w:ind w:firstLineChars="200" w:firstLine="420"/>
      </w:pPr>
    </w:p>
    <w:p w:rsidR="00292E0F" w:rsidRPr="00F43EF2" w:rsidRDefault="00292E0F" w:rsidP="00292E0F">
      <w:pPr>
        <w:pStyle w:val="3"/>
        <w:spacing w:before="0" w:after="0" w:line="500" w:lineRule="exact"/>
      </w:pPr>
      <w:r>
        <w:rPr>
          <w:rFonts w:hint="eastAsia"/>
        </w:rPr>
        <w:t>电子信息类</w:t>
      </w:r>
    </w:p>
    <w:p w:rsidR="00292E0F" w:rsidRPr="005652E1" w:rsidRDefault="00292E0F" w:rsidP="00292E0F">
      <w:pPr>
        <w:adjustRightInd w:val="0"/>
        <w:snapToGrid w:val="0"/>
        <w:spacing w:line="500" w:lineRule="exact"/>
        <w:ind w:firstLineChars="200" w:firstLine="560"/>
        <w:rPr>
          <w:rFonts w:ascii="宋体" w:hAnsi="宋体"/>
          <w:color w:val="0D0D0D"/>
          <w:sz w:val="28"/>
          <w:szCs w:val="28"/>
        </w:rPr>
      </w:pPr>
      <w:r w:rsidRPr="005652E1">
        <w:rPr>
          <w:rFonts w:ascii="宋体" w:hAnsi="宋体" w:hint="eastAsia"/>
          <w:color w:val="0D0D0D"/>
          <w:sz w:val="28"/>
          <w:szCs w:val="28"/>
        </w:rPr>
        <w:t>专任教师数量和结构满足本专业教学需要，专业</w:t>
      </w:r>
      <w:r w:rsidRPr="005652E1">
        <w:rPr>
          <w:rFonts w:ascii="宋体" w:hAnsi="宋体"/>
          <w:color w:val="0D0D0D"/>
          <w:sz w:val="28"/>
          <w:szCs w:val="28"/>
        </w:rPr>
        <w:t>生师比</w:t>
      </w:r>
      <w:r w:rsidRPr="005652E1">
        <w:rPr>
          <w:rFonts w:ascii="宋体" w:hAnsi="宋体" w:hint="eastAsia"/>
          <w:color w:val="0D0D0D"/>
          <w:sz w:val="28"/>
          <w:szCs w:val="28"/>
        </w:rPr>
        <w:t>低于25:1，每个专业的专任教师人数不少于</w:t>
      </w:r>
      <w:r w:rsidRPr="005652E1">
        <w:rPr>
          <w:rFonts w:ascii="宋体" w:hAnsi="宋体"/>
          <w:color w:val="0D0D0D"/>
          <w:sz w:val="28"/>
          <w:szCs w:val="28"/>
        </w:rPr>
        <w:t>10人</w:t>
      </w:r>
      <w:r w:rsidRPr="005652E1">
        <w:rPr>
          <w:rFonts w:ascii="宋体" w:hAnsi="宋体" w:hint="eastAsia"/>
          <w:color w:val="0D0D0D"/>
          <w:sz w:val="28"/>
          <w:szCs w:val="28"/>
        </w:rPr>
        <w:t>。</w:t>
      </w:r>
    </w:p>
    <w:p w:rsidR="00292E0F" w:rsidRPr="005652E1" w:rsidRDefault="00292E0F" w:rsidP="00292E0F">
      <w:pPr>
        <w:adjustRightInd w:val="0"/>
        <w:snapToGrid w:val="0"/>
        <w:spacing w:line="500" w:lineRule="exact"/>
        <w:ind w:firstLineChars="200" w:firstLine="560"/>
        <w:rPr>
          <w:rFonts w:ascii="宋体" w:hAnsi="宋体"/>
          <w:color w:val="0D0D0D"/>
          <w:sz w:val="28"/>
          <w:szCs w:val="28"/>
        </w:rPr>
      </w:pPr>
      <w:r w:rsidRPr="005652E1">
        <w:rPr>
          <w:rFonts w:ascii="宋体" w:hAnsi="宋体" w:hint="eastAsia"/>
          <w:color w:val="0D0D0D"/>
          <w:sz w:val="28"/>
          <w:szCs w:val="28"/>
        </w:rPr>
        <w:t>对于新开办</w:t>
      </w:r>
      <w:r w:rsidRPr="005652E1">
        <w:rPr>
          <w:rFonts w:ascii="宋体" w:hAnsi="宋体"/>
          <w:color w:val="0D0D0D"/>
          <w:sz w:val="28"/>
          <w:szCs w:val="28"/>
        </w:rPr>
        <w:t>专业</w:t>
      </w:r>
      <w:r w:rsidRPr="005652E1">
        <w:rPr>
          <w:rFonts w:ascii="宋体" w:hAnsi="宋体" w:hint="eastAsia"/>
          <w:color w:val="0D0D0D"/>
          <w:sz w:val="28"/>
          <w:szCs w:val="28"/>
        </w:rPr>
        <w:t>，</w:t>
      </w:r>
      <w:r w:rsidRPr="005652E1">
        <w:rPr>
          <w:rFonts w:ascii="宋体" w:hAnsi="宋体"/>
          <w:color w:val="0D0D0D"/>
          <w:sz w:val="28"/>
          <w:szCs w:val="28"/>
        </w:rPr>
        <w:t xml:space="preserve">至少 </w:t>
      </w:r>
      <w:r w:rsidRPr="005652E1">
        <w:rPr>
          <w:rFonts w:ascii="宋体" w:hAnsi="宋体" w:hint="eastAsia"/>
          <w:color w:val="0D0D0D"/>
          <w:sz w:val="28"/>
          <w:szCs w:val="28"/>
        </w:rPr>
        <w:t>10</w:t>
      </w:r>
      <w:r w:rsidRPr="005652E1">
        <w:rPr>
          <w:rFonts w:ascii="宋体" w:hAnsi="宋体"/>
          <w:color w:val="0D0D0D"/>
          <w:sz w:val="28"/>
          <w:szCs w:val="28"/>
        </w:rPr>
        <w:t xml:space="preserve"> </w:t>
      </w:r>
      <w:r w:rsidRPr="005652E1">
        <w:rPr>
          <w:rFonts w:ascii="宋体" w:hAnsi="宋体" w:hint="eastAsia"/>
          <w:color w:val="0D0D0D"/>
          <w:sz w:val="28"/>
          <w:szCs w:val="28"/>
        </w:rPr>
        <w:t>名专任</w:t>
      </w:r>
      <w:r w:rsidRPr="005652E1">
        <w:rPr>
          <w:rFonts w:ascii="宋体" w:hAnsi="宋体"/>
          <w:color w:val="0D0D0D"/>
          <w:sz w:val="28"/>
          <w:szCs w:val="28"/>
        </w:rPr>
        <w:t>教师</w:t>
      </w:r>
      <w:r w:rsidRPr="005652E1">
        <w:rPr>
          <w:rFonts w:ascii="宋体" w:hAnsi="宋体" w:hint="eastAsia"/>
          <w:color w:val="0D0D0D"/>
          <w:sz w:val="28"/>
          <w:szCs w:val="28"/>
        </w:rPr>
        <w:t>。</w:t>
      </w:r>
      <w:r w:rsidRPr="005652E1">
        <w:rPr>
          <w:rFonts w:ascii="宋体" w:hAnsi="宋体"/>
          <w:color w:val="0D0D0D"/>
          <w:sz w:val="28"/>
          <w:szCs w:val="28"/>
        </w:rPr>
        <w:t>在</w:t>
      </w:r>
      <w:r w:rsidRPr="005652E1">
        <w:rPr>
          <w:rFonts w:ascii="宋体" w:hAnsi="宋体" w:hint="eastAsia"/>
          <w:color w:val="0D0D0D"/>
          <w:sz w:val="28"/>
          <w:szCs w:val="28"/>
        </w:rPr>
        <w:t>120</w:t>
      </w:r>
      <w:r w:rsidRPr="005652E1">
        <w:rPr>
          <w:rFonts w:ascii="宋体" w:hAnsi="宋体"/>
          <w:color w:val="0D0D0D"/>
          <w:sz w:val="28"/>
          <w:szCs w:val="28"/>
        </w:rPr>
        <w:t>名</w:t>
      </w:r>
      <w:r w:rsidRPr="005652E1">
        <w:rPr>
          <w:rFonts w:ascii="宋体" w:hAnsi="宋体" w:hint="eastAsia"/>
          <w:color w:val="0D0D0D"/>
          <w:sz w:val="28"/>
          <w:szCs w:val="28"/>
        </w:rPr>
        <w:t>在校生</w:t>
      </w:r>
      <w:r w:rsidRPr="005652E1">
        <w:rPr>
          <w:rFonts w:ascii="宋体" w:hAnsi="宋体"/>
          <w:color w:val="0D0D0D"/>
          <w:sz w:val="28"/>
          <w:szCs w:val="28"/>
        </w:rPr>
        <w:t xml:space="preserve">基础上，每增加 </w:t>
      </w:r>
      <w:r w:rsidRPr="005652E1">
        <w:rPr>
          <w:rFonts w:ascii="宋体" w:hAnsi="宋体" w:hint="eastAsia"/>
          <w:color w:val="0D0D0D"/>
          <w:sz w:val="28"/>
          <w:szCs w:val="28"/>
        </w:rPr>
        <w:t>20</w:t>
      </w:r>
      <w:r w:rsidRPr="005652E1">
        <w:rPr>
          <w:rFonts w:ascii="宋体" w:hAnsi="宋体"/>
          <w:color w:val="0D0D0D"/>
          <w:sz w:val="28"/>
          <w:szCs w:val="28"/>
        </w:rPr>
        <w:t xml:space="preserve"> 名</w:t>
      </w:r>
      <w:r w:rsidRPr="005652E1">
        <w:rPr>
          <w:rFonts w:ascii="宋体" w:hAnsi="宋体" w:hint="eastAsia"/>
          <w:color w:val="0D0D0D"/>
          <w:sz w:val="28"/>
          <w:szCs w:val="28"/>
        </w:rPr>
        <w:t>学生，需增加1名专任教师。</w:t>
      </w:r>
    </w:p>
    <w:p w:rsidR="00292E0F" w:rsidRPr="005652E1" w:rsidRDefault="00292E0F" w:rsidP="00292E0F">
      <w:pPr>
        <w:adjustRightInd w:val="0"/>
        <w:snapToGrid w:val="0"/>
        <w:spacing w:line="500" w:lineRule="exact"/>
        <w:ind w:firstLineChars="200" w:firstLine="560"/>
        <w:rPr>
          <w:rFonts w:ascii="宋体" w:hAnsi="宋体"/>
          <w:color w:val="0D0D0D"/>
          <w:sz w:val="28"/>
          <w:szCs w:val="28"/>
        </w:rPr>
      </w:pPr>
      <w:r w:rsidRPr="005652E1">
        <w:rPr>
          <w:rFonts w:ascii="宋体" w:hAnsi="宋体" w:hint="eastAsia"/>
          <w:color w:val="0D0D0D"/>
          <w:sz w:val="28"/>
          <w:szCs w:val="28"/>
        </w:rPr>
        <w:t>专任教师中具有硕士以上学位的比例≥60%，博士学位比例≥30%，35岁以下专任教师须具有硕士以上学位。</w:t>
      </w:r>
    </w:p>
    <w:p w:rsidR="00292E0F" w:rsidRDefault="00292E0F" w:rsidP="00292E0F">
      <w:pPr>
        <w:ind w:firstLineChars="200" w:firstLine="560"/>
        <w:rPr>
          <w:rFonts w:ascii="宋体" w:hAnsi="宋体"/>
          <w:color w:val="0D0D0D"/>
          <w:sz w:val="28"/>
          <w:szCs w:val="28"/>
        </w:rPr>
      </w:pPr>
      <w:r w:rsidRPr="005652E1">
        <w:rPr>
          <w:rFonts w:ascii="宋体" w:hAnsi="宋体" w:hint="eastAsia"/>
          <w:color w:val="0D0D0D"/>
          <w:sz w:val="28"/>
          <w:szCs w:val="28"/>
        </w:rPr>
        <w:t>专任教师中</w:t>
      </w:r>
      <w:r w:rsidRPr="005652E1">
        <w:rPr>
          <w:rFonts w:ascii="宋体" w:hAnsi="宋体"/>
          <w:color w:val="0D0D0D"/>
          <w:sz w:val="28"/>
          <w:szCs w:val="28"/>
        </w:rPr>
        <w:t>具有高级职</w:t>
      </w:r>
      <w:r w:rsidRPr="005652E1">
        <w:rPr>
          <w:rFonts w:ascii="宋体" w:hAnsi="宋体" w:hint="eastAsia"/>
          <w:color w:val="0D0D0D"/>
          <w:sz w:val="28"/>
          <w:szCs w:val="28"/>
        </w:rPr>
        <w:t>称</w:t>
      </w:r>
      <w:r w:rsidRPr="005652E1">
        <w:rPr>
          <w:rFonts w:ascii="宋体" w:hAnsi="宋体"/>
          <w:color w:val="0D0D0D"/>
          <w:sz w:val="28"/>
          <w:szCs w:val="28"/>
        </w:rPr>
        <w:t>教师占专任教师的比例</w:t>
      </w:r>
      <w:r w:rsidRPr="005652E1">
        <w:rPr>
          <w:rFonts w:ascii="宋体" w:hAnsi="宋体" w:hint="eastAsia"/>
          <w:color w:val="0D0D0D"/>
          <w:sz w:val="28"/>
          <w:szCs w:val="28"/>
        </w:rPr>
        <w:t>≥30%；</w:t>
      </w:r>
      <w:r w:rsidRPr="005652E1">
        <w:rPr>
          <w:rFonts w:ascii="宋体" w:hAnsi="宋体"/>
          <w:color w:val="0D0D0D"/>
          <w:sz w:val="28"/>
          <w:szCs w:val="28"/>
        </w:rPr>
        <w:t>具有企业或相关工程实践经验</w:t>
      </w:r>
      <w:r w:rsidRPr="005652E1">
        <w:rPr>
          <w:rFonts w:ascii="宋体" w:hAnsi="宋体" w:hint="eastAsia"/>
          <w:color w:val="0D0D0D"/>
          <w:sz w:val="28"/>
          <w:szCs w:val="28"/>
        </w:rPr>
        <w:t>教师比例≥</w:t>
      </w:r>
      <w:r w:rsidRPr="005652E1">
        <w:rPr>
          <w:rFonts w:ascii="宋体" w:hAnsi="宋体"/>
          <w:color w:val="0D0D0D"/>
          <w:sz w:val="28"/>
          <w:szCs w:val="28"/>
        </w:rPr>
        <w:t>20％（授理学学士学位的专业可适当降低比例）</w:t>
      </w:r>
      <w:r w:rsidRPr="005652E1">
        <w:rPr>
          <w:rFonts w:ascii="宋体" w:hAnsi="宋体" w:hint="eastAsia"/>
          <w:color w:val="0D0D0D"/>
          <w:sz w:val="28"/>
          <w:szCs w:val="28"/>
        </w:rPr>
        <w:t>；实验教学须配备专任专职实验技术人员，35岁以下实验技术人员应具有相关专业本科或以上学历，有从事创新创业教育的教师。</w:t>
      </w:r>
    </w:p>
    <w:p w:rsidR="00292E0F" w:rsidRDefault="00292E0F" w:rsidP="00292E0F">
      <w:pPr>
        <w:ind w:firstLineChars="200" w:firstLine="560"/>
        <w:rPr>
          <w:rFonts w:ascii="宋体" w:hAnsi="宋体"/>
          <w:color w:val="0D0D0D"/>
          <w:sz w:val="28"/>
          <w:szCs w:val="28"/>
        </w:rPr>
      </w:pPr>
    </w:p>
    <w:p w:rsidR="00292E0F" w:rsidRPr="00F43EF2" w:rsidRDefault="00292E0F" w:rsidP="00292E0F">
      <w:pPr>
        <w:pStyle w:val="3"/>
        <w:spacing w:before="0" w:after="0" w:line="500" w:lineRule="exact"/>
      </w:pPr>
      <w:r>
        <w:rPr>
          <w:rFonts w:hint="eastAsia"/>
        </w:rPr>
        <w:t>自动化类</w:t>
      </w:r>
    </w:p>
    <w:p w:rsidR="00292E0F" w:rsidRPr="003A08BE" w:rsidRDefault="00292E0F" w:rsidP="00292E0F">
      <w:pPr>
        <w:spacing w:line="500" w:lineRule="exact"/>
        <w:ind w:firstLineChars="200" w:firstLine="560"/>
        <w:rPr>
          <w:rFonts w:ascii="宋体" w:hAnsi="宋体"/>
          <w:sz w:val="28"/>
          <w:szCs w:val="28"/>
        </w:rPr>
      </w:pPr>
      <w:r w:rsidRPr="003A08BE">
        <w:rPr>
          <w:rFonts w:ascii="宋体" w:hAnsi="宋体" w:hint="eastAsia"/>
          <w:sz w:val="28"/>
          <w:szCs w:val="28"/>
        </w:rPr>
        <w:t>专业师资队伍数量和结构需满足普通高校本科教学合格评估标准。</w:t>
      </w:r>
    </w:p>
    <w:p w:rsidR="00292E0F" w:rsidRPr="003A08BE" w:rsidRDefault="00292E0F" w:rsidP="00292E0F">
      <w:pPr>
        <w:spacing w:line="500" w:lineRule="exact"/>
        <w:ind w:firstLineChars="200" w:firstLine="560"/>
        <w:rPr>
          <w:rFonts w:ascii="宋体" w:hAnsi="宋体"/>
          <w:sz w:val="28"/>
          <w:szCs w:val="28"/>
        </w:rPr>
      </w:pPr>
      <w:r w:rsidRPr="003A08BE">
        <w:rPr>
          <w:rFonts w:ascii="宋体" w:hAnsi="宋体" w:hint="eastAsia"/>
          <w:sz w:val="28"/>
          <w:szCs w:val="28"/>
        </w:rPr>
        <w:t>专任教师数量和结构满足本专业教学需要，</w:t>
      </w:r>
      <w:r w:rsidRPr="003A08BE">
        <w:rPr>
          <w:rFonts w:ascii="宋体" w:hAnsi="宋体"/>
          <w:sz w:val="28"/>
          <w:szCs w:val="28"/>
        </w:rPr>
        <w:t>生师比</w:t>
      </w:r>
      <w:r w:rsidRPr="003A08BE">
        <w:rPr>
          <w:rFonts w:ascii="宋体" w:hAnsi="宋体" w:hint="eastAsia"/>
          <w:sz w:val="28"/>
          <w:szCs w:val="28"/>
        </w:rPr>
        <w:t>≤18。</w:t>
      </w:r>
    </w:p>
    <w:p w:rsidR="00292E0F" w:rsidRPr="003A08BE" w:rsidRDefault="00292E0F" w:rsidP="00292E0F">
      <w:pPr>
        <w:spacing w:line="500" w:lineRule="exact"/>
        <w:ind w:firstLineChars="200" w:firstLine="560"/>
        <w:rPr>
          <w:rFonts w:ascii="宋体" w:hAnsi="宋体"/>
          <w:sz w:val="28"/>
          <w:szCs w:val="28"/>
        </w:rPr>
      </w:pPr>
      <w:r w:rsidRPr="003A08BE">
        <w:rPr>
          <w:rFonts w:ascii="宋体" w:hAnsi="宋体" w:hint="eastAsia"/>
          <w:sz w:val="28"/>
          <w:szCs w:val="28"/>
        </w:rPr>
        <w:t>新开办本</w:t>
      </w:r>
      <w:r w:rsidRPr="003A08BE">
        <w:rPr>
          <w:rFonts w:ascii="宋体" w:hAnsi="宋体"/>
          <w:sz w:val="28"/>
          <w:szCs w:val="28"/>
        </w:rPr>
        <w:t>专业</w:t>
      </w:r>
      <w:r w:rsidRPr="003A08BE">
        <w:rPr>
          <w:rFonts w:ascii="宋体" w:hAnsi="宋体" w:hint="eastAsia"/>
          <w:sz w:val="28"/>
          <w:szCs w:val="28"/>
        </w:rPr>
        <w:t>，</w:t>
      </w:r>
      <w:r w:rsidRPr="003A08BE">
        <w:rPr>
          <w:rFonts w:ascii="宋体" w:hAnsi="宋体"/>
          <w:sz w:val="28"/>
          <w:szCs w:val="28"/>
        </w:rPr>
        <w:t>至少</w:t>
      </w:r>
      <w:r w:rsidRPr="003A08BE">
        <w:rPr>
          <w:rFonts w:ascii="宋体" w:hAnsi="宋体" w:hint="eastAsia"/>
          <w:sz w:val="28"/>
          <w:szCs w:val="28"/>
        </w:rPr>
        <w:t>需10名专任</w:t>
      </w:r>
      <w:r w:rsidRPr="003A08BE">
        <w:rPr>
          <w:rFonts w:ascii="宋体" w:hAnsi="宋体"/>
          <w:sz w:val="28"/>
          <w:szCs w:val="28"/>
        </w:rPr>
        <w:t>教师</w:t>
      </w:r>
      <w:r w:rsidRPr="003A08BE">
        <w:rPr>
          <w:rFonts w:ascii="宋体" w:hAnsi="宋体" w:hint="eastAsia"/>
          <w:sz w:val="28"/>
          <w:szCs w:val="28"/>
        </w:rPr>
        <w:t>（不包括专业实验教师）。</w:t>
      </w:r>
      <w:r w:rsidRPr="003A08BE">
        <w:rPr>
          <w:rFonts w:ascii="宋体" w:hAnsi="宋体"/>
          <w:sz w:val="28"/>
          <w:szCs w:val="28"/>
        </w:rPr>
        <w:t>在</w:t>
      </w:r>
      <w:r w:rsidRPr="003A08BE">
        <w:rPr>
          <w:rFonts w:ascii="宋体" w:hAnsi="宋体" w:hint="eastAsia"/>
          <w:sz w:val="28"/>
          <w:szCs w:val="28"/>
        </w:rPr>
        <w:t>120</w:t>
      </w:r>
      <w:r w:rsidRPr="003A08BE">
        <w:rPr>
          <w:rFonts w:ascii="宋体" w:hAnsi="宋体"/>
          <w:sz w:val="28"/>
          <w:szCs w:val="28"/>
        </w:rPr>
        <w:t>名学生基础上，每增加</w:t>
      </w:r>
      <w:r w:rsidRPr="003A08BE">
        <w:rPr>
          <w:rFonts w:ascii="宋体" w:hAnsi="宋体" w:hint="eastAsia"/>
          <w:sz w:val="28"/>
          <w:szCs w:val="28"/>
        </w:rPr>
        <w:t>40</w:t>
      </w:r>
      <w:r w:rsidRPr="003A08BE">
        <w:rPr>
          <w:rFonts w:ascii="宋体" w:hAnsi="宋体"/>
          <w:sz w:val="28"/>
          <w:szCs w:val="28"/>
        </w:rPr>
        <w:t>名</w:t>
      </w:r>
      <w:r w:rsidRPr="003A08BE">
        <w:rPr>
          <w:rFonts w:ascii="宋体" w:hAnsi="宋体" w:hint="eastAsia"/>
          <w:sz w:val="28"/>
          <w:szCs w:val="28"/>
        </w:rPr>
        <w:t>学生，需增加1名专任教师（不包括专业实验教师）。</w:t>
      </w:r>
    </w:p>
    <w:p w:rsidR="00292E0F" w:rsidRPr="003A08BE" w:rsidRDefault="00292E0F" w:rsidP="00292E0F">
      <w:pPr>
        <w:spacing w:line="500" w:lineRule="exact"/>
        <w:ind w:firstLineChars="200" w:firstLine="560"/>
        <w:rPr>
          <w:rFonts w:ascii="宋体" w:hAnsi="宋体"/>
          <w:sz w:val="28"/>
          <w:szCs w:val="28"/>
        </w:rPr>
      </w:pPr>
      <w:r w:rsidRPr="003A08BE">
        <w:rPr>
          <w:rFonts w:ascii="宋体" w:hAnsi="宋体" w:hint="eastAsia"/>
          <w:sz w:val="28"/>
          <w:szCs w:val="28"/>
        </w:rPr>
        <w:t>需配备一定数量的专业实验教师，本科生与专业实验教师队伍之比应不高于150:1。</w:t>
      </w:r>
    </w:p>
    <w:p w:rsidR="00292E0F" w:rsidRPr="003A08BE" w:rsidRDefault="00292E0F" w:rsidP="00292E0F">
      <w:pPr>
        <w:tabs>
          <w:tab w:val="left" w:pos="900"/>
        </w:tabs>
        <w:spacing w:line="500" w:lineRule="exact"/>
        <w:ind w:firstLineChars="200" w:firstLine="560"/>
        <w:rPr>
          <w:rFonts w:ascii="宋体" w:hAnsi="宋体"/>
          <w:sz w:val="28"/>
          <w:szCs w:val="28"/>
        </w:rPr>
      </w:pPr>
      <w:r w:rsidRPr="003A08BE">
        <w:rPr>
          <w:rFonts w:ascii="宋体" w:hAnsi="宋体" w:hint="eastAsia"/>
          <w:sz w:val="28"/>
          <w:szCs w:val="28"/>
        </w:rPr>
        <w:t>专任教师中具有硕士及以上学历（学位）和讲师以上职称的教师</w:t>
      </w:r>
      <w:r w:rsidRPr="003A08BE">
        <w:rPr>
          <w:rFonts w:ascii="宋体" w:hAnsi="宋体" w:hint="eastAsia"/>
          <w:sz w:val="28"/>
          <w:szCs w:val="28"/>
        </w:rPr>
        <w:lastRenderedPageBreak/>
        <w:t>占专任教师的比例不低于90%，并逐渐增加具有博士学位的教师的比例。</w:t>
      </w:r>
    </w:p>
    <w:p w:rsidR="00292E0F" w:rsidRPr="003A08BE" w:rsidRDefault="00292E0F" w:rsidP="00292E0F">
      <w:pPr>
        <w:tabs>
          <w:tab w:val="left" w:pos="900"/>
        </w:tabs>
        <w:spacing w:line="500" w:lineRule="exact"/>
        <w:ind w:firstLineChars="200" w:firstLine="560"/>
        <w:rPr>
          <w:rFonts w:ascii="宋体" w:hAnsi="宋体"/>
          <w:sz w:val="28"/>
          <w:szCs w:val="28"/>
        </w:rPr>
      </w:pPr>
      <w:r w:rsidRPr="003A08BE">
        <w:rPr>
          <w:rFonts w:ascii="宋体" w:hAnsi="宋体" w:hint="eastAsia"/>
          <w:sz w:val="28"/>
          <w:szCs w:val="28"/>
        </w:rPr>
        <w:t>年龄在55岁以下的教授及40岁以下的副教授分</w:t>
      </w:r>
      <w:smartTag w:uri="urn:schemas-microsoft-com:office:smarttags" w:element="PersonName">
        <w:smartTagPr>
          <w:attr w:name="ProductID" w:val="别占"/>
        </w:smartTagPr>
        <w:r w:rsidRPr="003A08BE">
          <w:rPr>
            <w:rFonts w:ascii="宋体" w:hAnsi="宋体" w:hint="eastAsia"/>
            <w:sz w:val="28"/>
            <w:szCs w:val="28"/>
          </w:rPr>
          <w:t>别占</w:t>
        </w:r>
      </w:smartTag>
      <w:r w:rsidRPr="003A08BE">
        <w:rPr>
          <w:rFonts w:ascii="宋体" w:hAnsi="宋体" w:hint="eastAsia"/>
          <w:sz w:val="28"/>
          <w:szCs w:val="28"/>
        </w:rPr>
        <w:t>教授总数</w:t>
      </w:r>
      <w:smartTag w:uri="urn:schemas-microsoft-com:office:smarttags" w:element="PersonName">
        <w:smartTagPr>
          <w:attr w:name="ProductID" w:val="和副"/>
        </w:smartTagPr>
        <w:r w:rsidRPr="003A08BE">
          <w:rPr>
            <w:rFonts w:ascii="宋体" w:hAnsi="宋体" w:hint="eastAsia"/>
            <w:sz w:val="28"/>
            <w:szCs w:val="28"/>
          </w:rPr>
          <w:t>和副</w:t>
        </w:r>
      </w:smartTag>
      <w:r w:rsidRPr="003A08BE">
        <w:rPr>
          <w:rFonts w:ascii="宋体" w:hAnsi="宋体" w:hint="eastAsia"/>
          <w:sz w:val="28"/>
          <w:szCs w:val="28"/>
        </w:rPr>
        <w:t>教授总数的比例应适宜，中青年骨干教师所占比例较高。</w:t>
      </w:r>
    </w:p>
    <w:p w:rsidR="00292E0F" w:rsidRPr="003A08BE" w:rsidRDefault="00292E0F" w:rsidP="00292E0F">
      <w:pPr>
        <w:spacing w:line="500" w:lineRule="exact"/>
        <w:ind w:firstLineChars="171" w:firstLine="479"/>
        <w:rPr>
          <w:rFonts w:ascii="宋体" w:hAnsi="宋体"/>
          <w:sz w:val="28"/>
          <w:szCs w:val="28"/>
        </w:rPr>
      </w:pPr>
      <w:r w:rsidRPr="003A08BE">
        <w:rPr>
          <w:rFonts w:ascii="宋体" w:hAnsi="宋体" w:hint="eastAsia"/>
          <w:sz w:val="28"/>
          <w:szCs w:val="28"/>
        </w:rPr>
        <w:t>学科带头人学术造诣较高、专业分布合理，学科队伍阵容整齐，学术梯队的年龄及知识结构合理，有数量适宜的骨干教师，为专业发展提供基本师资保障。</w:t>
      </w:r>
    </w:p>
    <w:p w:rsidR="00292E0F" w:rsidRPr="003A08BE" w:rsidRDefault="00292E0F" w:rsidP="00292E0F">
      <w:pPr>
        <w:tabs>
          <w:tab w:val="left" w:pos="900"/>
        </w:tabs>
        <w:spacing w:line="500" w:lineRule="exact"/>
        <w:ind w:firstLineChars="200" w:firstLine="560"/>
        <w:rPr>
          <w:rFonts w:ascii="宋体" w:hAnsi="宋体"/>
          <w:sz w:val="28"/>
          <w:szCs w:val="28"/>
        </w:rPr>
      </w:pPr>
      <w:r w:rsidRPr="003A08BE">
        <w:rPr>
          <w:rFonts w:ascii="宋体" w:hAnsi="宋体" w:hint="eastAsia"/>
          <w:sz w:val="28"/>
          <w:szCs w:val="28"/>
        </w:rPr>
        <w:t>有企业或行业专家作为兼职教师。</w:t>
      </w:r>
    </w:p>
    <w:p w:rsidR="00292E0F" w:rsidRDefault="00292E0F" w:rsidP="00292E0F">
      <w:pPr>
        <w:ind w:firstLineChars="200" w:firstLine="420"/>
      </w:pPr>
    </w:p>
    <w:p w:rsidR="00292E0F" w:rsidRPr="00F43EF2" w:rsidRDefault="00292E0F" w:rsidP="00292E0F">
      <w:pPr>
        <w:pStyle w:val="3"/>
        <w:spacing w:before="0" w:after="0" w:line="500" w:lineRule="exact"/>
      </w:pPr>
      <w:r>
        <w:rPr>
          <w:rFonts w:hint="eastAsia"/>
        </w:rPr>
        <w:t>计算机类</w:t>
      </w:r>
    </w:p>
    <w:p w:rsidR="00292E0F" w:rsidRPr="006B585D" w:rsidRDefault="00292E0F" w:rsidP="00292E0F">
      <w:pPr>
        <w:spacing w:line="500" w:lineRule="exact"/>
        <w:ind w:firstLineChars="200" w:firstLine="560"/>
        <w:rPr>
          <w:rFonts w:ascii="宋体" w:hAnsi="宋体"/>
          <w:sz w:val="28"/>
          <w:szCs w:val="28"/>
        </w:rPr>
      </w:pPr>
      <w:r w:rsidRPr="006B585D">
        <w:rPr>
          <w:rFonts w:ascii="宋体" w:hAnsi="宋体" w:hint="eastAsia"/>
          <w:sz w:val="28"/>
          <w:szCs w:val="28"/>
        </w:rPr>
        <w:t>专任教师数量和结构满足本专业教学需要</w:t>
      </w:r>
      <w:r w:rsidRPr="006B585D">
        <w:rPr>
          <w:rFonts w:ascii="宋体" w:hAnsi="宋体"/>
          <w:sz w:val="28"/>
          <w:szCs w:val="28"/>
        </w:rPr>
        <w:t>，中青年教师所占比例较</w:t>
      </w:r>
      <w:r w:rsidRPr="006B585D">
        <w:rPr>
          <w:rFonts w:ascii="宋体" w:hAnsi="宋体" w:hint="eastAsia"/>
          <w:sz w:val="28"/>
          <w:szCs w:val="28"/>
        </w:rPr>
        <w:t>高，专任教师不少于12人，专业</w:t>
      </w:r>
      <w:r w:rsidRPr="006B585D">
        <w:rPr>
          <w:rFonts w:ascii="宋体" w:hAnsi="宋体"/>
          <w:sz w:val="28"/>
          <w:szCs w:val="28"/>
        </w:rPr>
        <w:t>生师比</w:t>
      </w:r>
      <w:r w:rsidRPr="006B585D">
        <w:rPr>
          <w:rFonts w:ascii="宋体" w:hAnsi="宋体" w:hint="eastAsia"/>
          <w:sz w:val="28"/>
          <w:szCs w:val="28"/>
        </w:rPr>
        <w:t>不高于24:1。教师须将足够的精力投入学生培养工作。</w:t>
      </w:r>
    </w:p>
    <w:p w:rsidR="00292E0F" w:rsidRPr="006B585D" w:rsidRDefault="00292E0F" w:rsidP="00292E0F">
      <w:pPr>
        <w:spacing w:line="500" w:lineRule="exact"/>
        <w:ind w:firstLineChars="200" w:firstLine="560"/>
        <w:rPr>
          <w:rFonts w:ascii="宋体" w:hAnsi="宋体"/>
          <w:sz w:val="28"/>
          <w:szCs w:val="28"/>
        </w:rPr>
      </w:pPr>
      <w:r w:rsidRPr="006B585D">
        <w:rPr>
          <w:rFonts w:ascii="宋体" w:hAnsi="宋体" w:hint="eastAsia"/>
          <w:sz w:val="28"/>
          <w:szCs w:val="28"/>
        </w:rPr>
        <w:t>对于新开办</w:t>
      </w:r>
      <w:r w:rsidRPr="006B585D">
        <w:rPr>
          <w:rFonts w:ascii="宋体" w:hAnsi="宋体"/>
          <w:sz w:val="28"/>
          <w:szCs w:val="28"/>
        </w:rPr>
        <w:t>专业</w:t>
      </w:r>
      <w:r w:rsidRPr="006B585D">
        <w:rPr>
          <w:rFonts w:ascii="宋体" w:hAnsi="宋体" w:hint="eastAsia"/>
          <w:sz w:val="28"/>
          <w:szCs w:val="28"/>
        </w:rPr>
        <w:t>，</w:t>
      </w:r>
      <w:r w:rsidRPr="006B585D">
        <w:rPr>
          <w:rFonts w:ascii="宋体" w:hAnsi="宋体"/>
          <w:sz w:val="28"/>
          <w:szCs w:val="28"/>
        </w:rPr>
        <w:t>至少</w:t>
      </w:r>
      <w:r w:rsidRPr="006B585D">
        <w:rPr>
          <w:rFonts w:ascii="宋体" w:hAnsi="宋体" w:hint="eastAsia"/>
          <w:sz w:val="28"/>
          <w:szCs w:val="28"/>
        </w:rPr>
        <w:t>12名</w:t>
      </w:r>
      <w:r w:rsidRPr="006B585D">
        <w:rPr>
          <w:rFonts w:ascii="宋体" w:hAnsi="宋体"/>
          <w:sz w:val="28"/>
          <w:szCs w:val="28"/>
        </w:rPr>
        <w:t>教师，在</w:t>
      </w:r>
      <w:r w:rsidRPr="006B585D">
        <w:rPr>
          <w:rFonts w:ascii="宋体" w:hAnsi="宋体" w:hint="eastAsia"/>
          <w:sz w:val="28"/>
          <w:szCs w:val="28"/>
        </w:rPr>
        <w:t>120</w:t>
      </w:r>
      <w:r w:rsidRPr="006B585D">
        <w:rPr>
          <w:rFonts w:ascii="宋体" w:hAnsi="宋体"/>
          <w:sz w:val="28"/>
          <w:szCs w:val="28"/>
        </w:rPr>
        <w:t>名</w:t>
      </w:r>
      <w:r w:rsidRPr="006B585D">
        <w:rPr>
          <w:rFonts w:ascii="宋体" w:hAnsi="宋体" w:hint="eastAsia"/>
          <w:sz w:val="28"/>
          <w:szCs w:val="28"/>
        </w:rPr>
        <w:t>在校</w:t>
      </w:r>
      <w:r w:rsidRPr="006B585D">
        <w:rPr>
          <w:rFonts w:ascii="宋体" w:hAnsi="宋体"/>
          <w:sz w:val="28"/>
          <w:szCs w:val="28"/>
        </w:rPr>
        <w:t>生基础上，每增加</w:t>
      </w:r>
      <w:r w:rsidRPr="006B585D">
        <w:rPr>
          <w:rFonts w:ascii="宋体" w:hAnsi="宋体" w:hint="eastAsia"/>
          <w:sz w:val="28"/>
          <w:szCs w:val="28"/>
        </w:rPr>
        <w:t>24</w:t>
      </w:r>
      <w:r w:rsidRPr="006B585D">
        <w:rPr>
          <w:rFonts w:ascii="宋体" w:hAnsi="宋体"/>
          <w:sz w:val="28"/>
          <w:szCs w:val="28"/>
        </w:rPr>
        <w:t>名</w:t>
      </w:r>
      <w:r w:rsidRPr="006B585D">
        <w:rPr>
          <w:rFonts w:ascii="宋体" w:hAnsi="宋体" w:hint="eastAsia"/>
          <w:sz w:val="28"/>
          <w:szCs w:val="28"/>
        </w:rPr>
        <w:t>，需增加1名专任教师。</w:t>
      </w:r>
    </w:p>
    <w:p w:rsidR="00292E0F" w:rsidRPr="006B585D" w:rsidRDefault="00292E0F" w:rsidP="00292E0F">
      <w:pPr>
        <w:spacing w:line="500" w:lineRule="exact"/>
        <w:ind w:firstLineChars="200" w:firstLine="560"/>
        <w:rPr>
          <w:rFonts w:ascii="宋体" w:hAnsi="宋体"/>
          <w:sz w:val="28"/>
          <w:szCs w:val="28"/>
        </w:rPr>
      </w:pPr>
      <w:r w:rsidRPr="006B585D">
        <w:rPr>
          <w:rFonts w:ascii="宋体" w:hAnsi="宋体" w:hint="eastAsia"/>
          <w:sz w:val="28"/>
          <w:szCs w:val="28"/>
        </w:rPr>
        <w:t>专任教师中具有硕士学位、博士学位的比例不低于60%，其中</w:t>
      </w:r>
      <w:r w:rsidRPr="006B585D">
        <w:rPr>
          <w:rFonts w:ascii="宋体" w:hAnsi="宋体"/>
          <w:sz w:val="28"/>
          <w:szCs w:val="28"/>
        </w:rPr>
        <w:t>中青年专任教师</w:t>
      </w:r>
      <w:r w:rsidRPr="006B585D">
        <w:rPr>
          <w:rFonts w:ascii="宋体" w:hAnsi="宋体" w:hint="eastAsia"/>
          <w:sz w:val="28"/>
          <w:szCs w:val="28"/>
        </w:rPr>
        <w:t>中拥有博士学位的教师所占</w:t>
      </w:r>
      <w:r w:rsidRPr="006B585D">
        <w:rPr>
          <w:rFonts w:ascii="宋体" w:hAnsi="宋体"/>
          <w:sz w:val="28"/>
          <w:szCs w:val="28"/>
        </w:rPr>
        <w:t>比例</w:t>
      </w:r>
      <w:r w:rsidRPr="006B585D">
        <w:rPr>
          <w:rFonts w:ascii="宋体" w:hAnsi="宋体" w:hint="eastAsia"/>
          <w:sz w:val="28"/>
          <w:szCs w:val="28"/>
        </w:rPr>
        <w:t>不低于60%。</w:t>
      </w:r>
    </w:p>
    <w:p w:rsidR="00292E0F" w:rsidRPr="006B585D" w:rsidRDefault="00292E0F" w:rsidP="00292E0F">
      <w:pPr>
        <w:spacing w:line="500" w:lineRule="exact"/>
        <w:ind w:firstLineChars="200" w:firstLine="560"/>
        <w:rPr>
          <w:rFonts w:ascii="宋体" w:hAnsi="宋体"/>
          <w:sz w:val="28"/>
          <w:szCs w:val="28"/>
        </w:rPr>
      </w:pPr>
      <w:r w:rsidRPr="006B585D">
        <w:rPr>
          <w:rFonts w:ascii="宋体" w:hAnsi="宋体" w:hint="eastAsia"/>
          <w:sz w:val="28"/>
          <w:szCs w:val="28"/>
        </w:rPr>
        <w:t>专任教师中</w:t>
      </w:r>
      <w:r w:rsidRPr="006B585D">
        <w:rPr>
          <w:rFonts w:ascii="宋体" w:hAnsi="宋体"/>
          <w:sz w:val="28"/>
          <w:szCs w:val="28"/>
        </w:rPr>
        <w:t>具有高级职</w:t>
      </w:r>
      <w:r w:rsidRPr="006B585D">
        <w:rPr>
          <w:rFonts w:ascii="宋体" w:hAnsi="宋体" w:hint="eastAsia"/>
          <w:sz w:val="28"/>
          <w:szCs w:val="28"/>
        </w:rPr>
        <w:t>称</w:t>
      </w:r>
      <w:r w:rsidRPr="006B585D">
        <w:rPr>
          <w:rFonts w:ascii="宋体" w:hAnsi="宋体"/>
          <w:sz w:val="28"/>
          <w:szCs w:val="28"/>
        </w:rPr>
        <w:t>教师占专任教师的比例</w:t>
      </w:r>
      <w:r w:rsidRPr="006B585D">
        <w:rPr>
          <w:rFonts w:ascii="宋体" w:hAnsi="宋体" w:hint="eastAsia"/>
          <w:sz w:val="28"/>
          <w:szCs w:val="28"/>
        </w:rPr>
        <w:t>不低于30</w:t>
      </w:r>
      <w:r w:rsidRPr="006B585D">
        <w:rPr>
          <w:rFonts w:ascii="宋体" w:hAnsi="宋体"/>
          <w:sz w:val="28"/>
          <w:szCs w:val="28"/>
        </w:rPr>
        <w:t>％</w:t>
      </w:r>
      <w:r w:rsidRPr="006B585D">
        <w:rPr>
          <w:rFonts w:ascii="宋体" w:hAnsi="宋体" w:hint="eastAsia"/>
          <w:sz w:val="28"/>
          <w:szCs w:val="28"/>
        </w:rPr>
        <w:t>。</w:t>
      </w:r>
    </w:p>
    <w:p w:rsidR="00292E0F" w:rsidRPr="006B585D" w:rsidRDefault="00292E0F" w:rsidP="00292E0F">
      <w:pPr>
        <w:spacing w:line="500" w:lineRule="exact"/>
        <w:ind w:firstLineChars="200" w:firstLine="560"/>
        <w:rPr>
          <w:rFonts w:ascii="宋体" w:hAnsi="宋体"/>
          <w:sz w:val="28"/>
          <w:szCs w:val="28"/>
        </w:rPr>
      </w:pPr>
      <w:r w:rsidRPr="006B585D">
        <w:rPr>
          <w:rFonts w:ascii="宋体" w:hAnsi="宋体" w:hint="eastAsia"/>
          <w:sz w:val="28"/>
          <w:szCs w:val="28"/>
        </w:rPr>
        <w:t>来自企业或行业兼职教师能够有效发挥作用。</w:t>
      </w:r>
    </w:p>
    <w:p w:rsidR="00292E0F" w:rsidRDefault="00292E0F" w:rsidP="00292E0F">
      <w:pPr>
        <w:ind w:firstLineChars="200" w:firstLine="420"/>
      </w:pPr>
    </w:p>
    <w:p w:rsidR="00292E0F" w:rsidRPr="00F43EF2" w:rsidRDefault="00292E0F" w:rsidP="00292E0F">
      <w:pPr>
        <w:pStyle w:val="3"/>
        <w:spacing w:before="0" w:after="0" w:line="500" w:lineRule="exact"/>
      </w:pPr>
      <w:r>
        <w:rPr>
          <w:rFonts w:hint="eastAsia"/>
        </w:rPr>
        <w:t>土木类（土木工程专业）</w:t>
      </w:r>
    </w:p>
    <w:p w:rsidR="00292E0F" w:rsidRPr="00173EFE" w:rsidRDefault="00292E0F" w:rsidP="00292E0F">
      <w:pPr>
        <w:spacing w:line="500" w:lineRule="exact"/>
        <w:ind w:firstLine="560"/>
        <w:rPr>
          <w:rFonts w:ascii="宋体" w:hAnsi="宋体"/>
          <w:sz w:val="28"/>
          <w:szCs w:val="28"/>
        </w:rPr>
      </w:pPr>
      <w:r w:rsidRPr="00173EFE">
        <w:rPr>
          <w:rFonts w:ascii="宋体" w:hAnsi="宋体" w:hint="eastAsia"/>
          <w:sz w:val="28"/>
          <w:szCs w:val="28"/>
        </w:rPr>
        <w:t>有一支相对稳定、水平较高的教师队伍，</w:t>
      </w:r>
      <w:r w:rsidRPr="00173EFE">
        <w:rPr>
          <w:rFonts w:ascii="宋体" w:hAnsi="宋体"/>
          <w:bCs/>
          <w:sz w:val="28"/>
          <w:szCs w:val="28"/>
        </w:rPr>
        <w:t>整体结构（年龄、职称、学缘、专业）合理</w:t>
      </w:r>
      <w:r w:rsidRPr="00173EFE">
        <w:rPr>
          <w:rFonts w:ascii="宋体" w:hAnsi="宋体" w:hint="eastAsia"/>
          <w:bCs/>
          <w:sz w:val="28"/>
          <w:szCs w:val="28"/>
        </w:rPr>
        <w:t>。</w:t>
      </w:r>
      <w:r w:rsidRPr="00173EFE">
        <w:rPr>
          <w:rFonts w:ascii="宋体" w:hAnsi="宋体" w:hint="eastAsia"/>
          <w:sz w:val="28"/>
          <w:szCs w:val="28"/>
        </w:rPr>
        <w:t>教师须具备高校教师资格。</w:t>
      </w:r>
    </w:p>
    <w:p w:rsidR="00292E0F" w:rsidRPr="00173EFE" w:rsidRDefault="00292E0F" w:rsidP="00292E0F">
      <w:pPr>
        <w:spacing w:line="500" w:lineRule="exact"/>
        <w:ind w:firstLine="560"/>
        <w:rPr>
          <w:rFonts w:ascii="宋体" w:hAnsi="宋体"/>
          <w:sz w:val="28"/>
          <w:szCs w:val="28"/>
        </w:rPr>
      </w:pPr>
      <w:r w:rsidRPr="00173EFE">
        <w:rPr>
          <w:rFonts w:ascii="宋体" w:hAnsi="宋体" w:hint="eastAsia"/>
          <w:sz w:val="28"/>
          <w:szCs w:val="28"/>
        </w:rPr>
        <w:t>承担本专业主干课程的任课教师不少于2人/每门；专业教师中高级职称教师比例不少于40%，具有硕士及以上学历（学位）和讲师以上职称的教师占专任教师比例不低于70%。平均每位教师指导毕业设计（论文）的人数不超过10人。</w:t>
      </w:r>
    </w:p>
    <w:p w:rsidR="00292E0F" w:rsidRPr="00173EFE" w:rsidRDefault="00292E0F" w:rsidP="00292E0F">
      <w:pPr>
        <w:spacing w:line="500" w:lineRule="exact"/>
        <w:ind w:firstLine="560"/>
        <w:rPr>
          <w:rFonts w:ascii="宋体" w:hAnsi="宋体"/>
          <w:sz w:val="28"/>
          <w:szCs w:val="28"/>
        </w:rPr>
      </w:pPr>
      <w:r w:rsidRPr="00173EFE">
        <w:rPr>
          <w:rFonts w:ascii="宋体" w:hAnsi="宋体" w:hint="eastAsia"/>
          <w:sz w:val="28"/>
          <w:szCs w:val="28"/>
        </w:rPr>
        <w:t>教师队伍中有正高职称的教师担任带头人，具有一定比例的有工</w:t>
      </w:r>
      <w:r w:rsidRPr="00173EFE">
        <w:rPr>
          <w:rFonts w:ascii="宋体" w:hAnsi="宋体" w:hint="eastAsia"/>
          <w:sz w:val="28"/>
          <w:szCs w:val="28"/>
        </w:rPr>
        <w:lastRenderedPageBreak/>
        <w:t>程实践经历的专兼职教师。应有业务能力和组织协调能力较强、教学经验较为丰富的教师主持教学管理工作，并有一支胜任本专业各主干课程教学任务的骨干教学队伍。有足够的实验技术人员（或实验教师）指导实验课程。有企业或行业专家担任兼职教师并履行职责。</w:t>
      </w:r>
    </w:p>
    <w:p w:rsidR="00292E0F" w:rsidRDefault="00292E0F" w:rsidP="00292E0F">
      <w:pPr>
        <w:ind w:firstLineChars="200" w:firstLine="560"/>
        <w:rPr>
          <w:rFonts w:ascii="宋体" w:hAnsi="宋体"/>
          <w:sz w:val="28"/>
          <w:szCs w:val="28"/>
        </w:rPr>
      </w:pPr>
      <w:r w:rsidRPr="00173EFE">
        <w:rPr>
          <w:rFonts w:ascii="宋体" w:hAnsi="宋体" w:hint="eastAsia"/>
          <w:sz w:val="28"/>
          <w:szCs w:val="28"/>
        </w:rPr>
        <w:t xml:space="preserve"> 公共课、基础课和专业基础课教师应能够满足本专业教学的需要。</w:t>
      </w:r>
    </w:p>
    <w:p w:rsidR="00292E0F" w:rsidRDefault="00292E0F" w:rsidP="00292E0F">
      <w:pPr>
        <w:ind w:firstLineChars="200" w:firstLine="560"/>
        <w:rPr>
          <w:rFonts w:ascii="宋体" w:hAnsi="宋体"/>
          <w:sz w:val="28"/>
          <w:szCs w:val="28"/>
        </w:rPr>
      </w:pPr>
    </w:p>
    <w:p w:rsidR="00292E0F" w:rsidRPr="00F43EF2" w:rsidRDefault="00292E0F" w:rsidP="00292E0F">
      <w:pPr>
        <w:pStyle w:val="3"/>
        <w:spacing w:before="0" w:after="0" w:line="500" w:lineRule="exact"/>
      </w:pPr>
      <w:r>
        <w:rPr>
          <w:rFonts w:hint="eastAsia"/>
        </w:rPr>
        <w:t>土木类（</w:t>
      </w:r>
      <w:r w:rsidR="00A22F01" w:rsidRPr="00C96E6A">
        <w:rPr>
          <w:rFonts w:hint="eastAsia"/>
        </w:rPr>
        <w:t>建筑环境与能源应用工程专业</w:t>
      </w:r>
      <w:r>
        <w:rPr>
          <w:rFonts w:hint="eastAsia"/>
        </w:rPr>
        <w:t>）</w:t>
      </w:r>
    </w:p>
    <w:p w:rsidR="00292E0F" w:rsidRPr="00C96E6A" w:rsidRDefault="00292E0F" w:rsidP="00292E0F">
      <w:pPr>
        <w:adjustRightInd w:val="0"/>
        <w:snapToGrid w:val="0"/>
        <w:spacing w:line="500" w:lineRule="exact"/>
        <w:ind w:firstLineChars="177" w:firstLine="496"/>
        <w:rPr>
          <w:rFonts w:ascii="宋体" w:hAnsi="宋体"/>
          <w:color w:val="000000"/>
          <w:sz w:val="28"/>
          <w:szCs w:val="28"/>
        </w:rPr>
      </w:pPr>
      <w:r w:rsidRPr="00C96E6A">
        <w:rPr>
          <w:rFonts w:ascii="宋体" w:hAnsi="宋体" w:hint="eastAsia"/>
          <w:color w:val="000000"/>
          <w:sz w:val="28"/>
          <w:szCs w:val="28"/>
        </w:rPr>
        <w:t>专任教师数量和结构满足本专业教学需要，生师比     (给出具体数值)。</w:t>
      </w:r>
    </w:p>
    <w:p w:rsidR="00292E0F" w:rsidRPr="00C96E6A" w:rsidRDefault="00292E0F" w:rsidP="00292E0F">
      <w:pPr>
        <w:adjustRightInd w:val="0"/>
        <w:snapToGrid w:val="0"/>
        <w:spacing w:line="500" w:lineRule="exact"/>
        <w:ind w:firstLineChars="177" w:firstLine="496"/>
        <w:rPr>
          <w:rFonts w:ascii="宋体" w:hAnsi="宋体"/>
          <w:color w:val="000000"/>
          <w:sz w:val="28"/>
          <w:szCs w:val="28"/>
        </w:rPr>
      </w:pPr>
      <w:r w:rsidRPr="00C96E6A">
        <w:rPr>
          <w:rFonts w:ascii="宋体" w:hAnsi="宋体" w:hint="eastAsia"/>
          <w:color w:val="000000"/>
          <w:sz w:val="28"/>
          <w:szCs w:val="28"/>
        </w:rPr>
        <w:t>对于新开办专业，至少需要有 8 名专业教师，在每年招收30名学生基础上，每年招生每增加8名学生，需增加2名教师。</w:t>
      </w:r>
    </w:p>
    <w:p w:rsidR="00292E0F" w:rsidRPr="00C96E6A" w:rsidRDefault="00292E0F" w:rsidP="00292E0F">
      <w:pPr>
        <w:adjustRightInd w:val="0"/>
        <w:snapToGrid w:val="0"/>
        <w:spacing w:line="500" w:lineRule="exact"/>
        <w:ind w:firstLineChars="177" w:firstLine="496"/>
        <w:rPr>
          <w:rFonts w:ascii="宋体" w:hAnsi="宋体"/>
          <w:color w:val="000000"/>
          <w:sz w:val="28"/>
          <w:szCs w:val="28"/>
        </w:rPr>
      </w:pPr>
      <w:r w:rsidRPr="00C96E6A">
        <w:rPr>
          <w:rFonts w:ascii="宋体" w:hAnsi="宋体" w:hint="eastAsia"/>
          <w:color w:val="000000"/>
          <w:sz w:val="28"/>
          <w:szCs w:val="28"/>
        </w:rPr>
        <w:t>专任教师中具有硕士学位、博士学位的比例≥50%。</w:t>
      </w:r>
    </w:p>
    <w:p w:rsidR="00292E0F" w:rsidRPr="005E5D10" w:rsidRDefault="00292E0F" w:rsidP="00292E0F">
      <w:pPr>
        <w:spacing w:line="500" w:lineRule="exact"/>
        <w:rPr>
          <w:rFonts w:ascii="宋体" w:hAnsi="宋体"/>
          <w:color w:val="000000"/>
          <w:sz w:val="28"/>
          <w:szCs w:val="28"/>
        </w:rPr>
      </w:pPr>
      <w:r w:rsidRPr="005E5D10">
        <w:rPr>
          <w:rFonts w:ascii="宋体" w:hAnsi="宋体" w:hint="eastAsia"/>
          <w:color w:val="000000"/>
          <w:sz w:val="28"/>
          <w:szCs w:val="28"/>
        </w:rPr>
        <w:t>专任教师中具有高级职称教师占专任教师的比例≥30％。</w:t>
      </w:r>
    </w:p>
    <w:p w:rsidR="00292E0F" w:rsidRDefault="00292E0F" w:rsidP="00292E0F">
      <w:pPr>
        <w:spacing w:line="500" w:lineRule="exact"/>
        <w:ind w:firstLineChars="200" w:firstLine="560"/>
        <w:rPr>
          <w:rFonts w:ascii="宋体" w:hAnsi="宋体"/>
          <w:color w:val="000000"/>
          <w:sz w:val="28"/>
          <w:szCs w:val="28"/>
        </w:rPr>
      </w:pPr>
      <w:r w:rsidRPr="005E5D10">
        <w:rPr>
          <w:rFonts w:ascii="宋体" w:hAnsi="宋体" w:hint="eastAsia"/>
          <w:color w:val="000000"/>
          <w:sz w:val="28"/>
          <w:szCs w:val="28"/>
        </w:rPr>
        <w:t>每位</w:t>
      </w:r>
      <w:r w:rsidRPr="005E5D10">
        <w:rPr>
          <w:rFonts w:ascii="宋体" w:hAnsi="宋体"/>
          <w:color w:val="000000"/>
          <w:sz w:val="28"/>
          <w:szCs w:val="28"/>
        </w:rPr>
        <w:t>教师指导课程设计的学生数一般不多于30人，</w:t>
      </w:r>
      <w:r w:rsidRPr="005E5D10">
        <w:rPr>
          <w:rFonts w:ascii="宋体" w:hAnsi="宋体" w:hint="eastAsia"/>
          <w:color w:val="000000"/>
          <w:sz w:val="28"/>
          <w:szCs w:val="28"/>
        </w:rPr>
        <w:t>每位</w:t>
      </w:r>
      <w:r w:rsidRPr="005E5D10">
        <w:rPr>
          <w:rFonts w:ascii="宋体" w:hAnsi="宋体"/>
          <w:color w:val="000000"/>
          <w:sz w:val="28"/>
          <w:szCs w:val="28"/>
        </w:rPr>
        <w:t>教师指导毕业设计（论文）的学生数一般不多于8人。承担课程设计、毕业设计的指导教师需</w:t>
      </w:r>
      <w:r w:rsidRPr="005E5D10">
        <w:rPr>
          <w:rFonts w:ascii="宋体" w:hAnsi="宋体" w:hint="eastAsia"/>
          <w:color w:val="000000"/>
          <w:sz w:val="28"/>
          <w:szCs w:val="28"/>
        </w:rPr>
        <w:t>具</w:t>
      </w:r>
      <w:r w:rsidRPr="005E5D10">
        <w:rPr>
          <w:rFonts w:ascii="宋体" w:hAnsi="宋体"/>
          <w:color w:val="000000"/>
          <w:sz w:val="28"/>
          <w:szCs w:val="28"/>
        </w:rPr>
        <w:t>有工程</w:t>
      </w:r>
      <w:r w:rsidRPr="005E5D10">
        <w:rPr>
          <w:rFonts w:ascii="宋体" w:hAnsi="宋体" w:hint="eastAsia"/>
          <w:color w:val="000000"/>
          <w:sz w:val="28"/>
          <w:szCs w:val="28"/>
        </w:rPr>
        <w:t>经验</w:t>
      </w:r>
      <w:r w:rsidRPr="005E5D10">
        <w:rPr>
          <w:rFonts w:ascii="宋体" w:hAnsi="宋体"/>
          <w:color w:val="000000"/>
          <w:sz w:val="28"/>
          <w:szCs w:val="28"/>
        </w:rPr>
        <w:t>或工程背景。</w:t>
      </w:r>
    </w:p>
    <w:p w:rsidR="00A22F01" w:rsidRPr="005E5D10" w:rsidRDefault="00A22F01" w:rsidP="00292E0F">
      <w:pPr>
        <w:spacing w:line="500" w:lineRule="exact"/>
        <w:ind w:firstLineChars="200" w:firstLine="560"/>
        <w:rPr>
          <w:rFonts w:ascii="宋体" w:hAnsi="宋体"/>
          <w:color w:val="000000"/>
          <w:sz w:val="28"/>
          <w:szCs w:val="28"/>
        </w:rPr>
      </w:pPr>
    </w:p>
    <w:p w:rsidR="00A22F01" w:rsidRPr="00F43EF2" w:rsidRDefault="00A22F01" w:rsidP="00A22F01">
      <w:pPr>
        <w:pStyle w:val="3"/>
        <w:spacing w:before="0" w:after="0" w:line="500" w:lineRule="exact"/>
      </w:pPr>
      <w:r>
        <w:rPr>
          <w:rFonts w:hint="eastAsia"/>
        </w:rPr>
        <w:t>土木类</w:t>
      </w:r>
      <w:r w:rsidRPr="00F43EF2">
        <w:rPr>
          <w:rFonts w:hint="eastAsia"/>
        </w:rPr>
        <w:t>（</w:t>
      </w:r>
      <w:r>
        <w:rPr>
          <w:rFonts w:hint="eastAsia"/>
        </w:rPr>
        <w:t>给排水科学与工程专业</w:t>
      </w:r>
      <w:r w:rsidRPr="00F43EF2">
        <w:rPr>
          <w:rFonts w:hint="eastAsia"/>
        </w:rPr>
        <w:t>）</w:t>
      </w:r>
    </w:p>
    <w:p w:rsidR="00A22F01" w:rsidRPr="00012124" w:rsidRDefault="00A22F01" w:rsidP="00A22F01">
      <w:pPr>
        <w:snapToGrid w:val="0"/>
        <w:spacing w:line="500" w:lineRule="exact"/>
        <w:rPr>
          <w:rFonts w:ascii="宋体" w:hAnsi="宋体" w:cs="宋体"/>
          <w:sz w:val="28"/>
          <w:szCs w:val="28"/>
        </w:rPr>
      </w:pPr>
      <w:r w:rsidRPr="00012124">
        <w:rPr>
          <w:rFonts w:ascii="宋体" w:hAnsi="宋体" w:hint="eastAsia"/>
          <w:color w:val="000000"/>
          <w:sz w:val="28"/>
          <w:szCs w:val="28"/>
        </w:rPr>
        <w:t xml:space="preserve">    任教师数量和结构满足本专业教学需要。</w:t>
      </w:r>
      <w:r w:rsidRPr="00012124">
        <w:rPr>
          <w:rFonts w:ascii="宋体" w:hAnsi="宋体" w:cs="宋体" w:hint="eastAsia"/>
          <w:sz w:val="28"/>
          <w:szCs w:val="28"/>
        </w:rPr>
        <w:t>应具有知识结构合理的专业师资队伍，有专业理论基础、专业技术基础、水质控制、水的采集和输配、水系统设备仪表与控制、水工程建设与运营等方面的专任教师；本学校教师能独立承担全部专业基础课和专业课。</w:t>
      </w:r>
    </w:p>
    <w:p w:rsidR="00A22F01" w:rsidRPr="00012124" w:rsidRDefault="00A22F01" w:rsidP="00A22F01">
      <w:pPr>
        <w:snapToGrid w:val="0"/>
        <w:spacing w:line="500" w:lineRule="exact"/>
        <w:ind w:firstLineChars="200" w:firstLine="560"/>
        <w:rPr>
          <w:rFonts w:ascii="宋体" w:hAnsi="宋体" w:cs="宋体"/>
          <w:sz w:val="28"/>
          <w:szCs w:val="28"/>
        </w:rPr>
      </w:pPr>
      <w:r w:rsidRPr="00012124">
        <w:rPr>
          <w:rFonts w:ascii="宋体" w:hAnsi="宋体" w:hint="eastAsia"/>
          <w:color w:val="000000"/>
          <w:sz w:val="28"/>
          <w:szCs w:val="28"/>
        </w:rPr>
        <w:t>专任教师人数应10人以上。当每年招生人数超过70人时，每增加10名学生至少增加1名专任教师。</w:t>
      </w:r>
    </w:p>
    <w:p w:rsidR="00A22F01" w:rsidRPr="00012124" w:rsidRDefault="00A22F01" w:rsidP="00A22F01">
      <w:pPr>
        <w:snapToGrid w:val="0"/>
        <w:spacing w:line="500" w:lineRule="exact"/>
        <w:ind w:firstLineChars="200" w:firstLine="560"/>
        <w:rPr>
          <w:rFonts w:ascii="宋体" w:hAnsi="宋体" w:cs="宋体"/>
          <w:sz w:val="28"/>
          <w:szCs w:val="28"/>
        </w:rPr>
      </w:pPr>
      <w:r w:rsidRPr="00012124">
        <w:rPr>
          <w:rFonts w:ascii="宋体" w:hAnsi="宋体" w:cs="宋体" w:hint="eastAsia"/>
          <w:sz w:val="28"/>
          <w:szCs w:val="28"/>
        </w:rPr>
        <w:t>专任教师中具有硕士学位、博士学位的比例≥5</w:t>
      </w:r>
      <w:r w:rsidRPr="00012124">
        <w:rPr>
          <w:rFonts w:ascii="宋体" w:hAnsi="宋体" w:cs="宋体"/>
          <w:sz w:val="28"/>
          <w:szCs w:val="28"/>
        </w:rPr>
        <w:t>0%</w:t>
      </w:r>
      <w:r w:rsidRPr="00012124">
        <w:rPr>
          <w:rFonts w:ascii="宋体" w:hAnsi="宋体" w:cs="宋体" w:hint="eastAsia"/>
          <w:sz w:val="28"/>
          <w:szCs w:val="28"/>
        </w:rPr>
        <w:t>。专任教师中</w:t>
      </w:r>
      <w:r w:rsidRPr="00012124">
        <w:rPr>
          <w:rFonts w:ascii="宋体" w:hAnsi="宋体" w:cs="宋体"/>
          <w:sz w:val="28"/>
          <w:szCs w:val="28"/>
        </w:rPr>
        <w:t>具有高级职</w:t>
      </w:r>
      <w:r w:rsidRPr="00012124">
        <w:rPr>
          <w:rFonts w:ascii="宋体" w:hAnsi="宋体" w:cs="宋体" w:hint="eastAsia"/>
          <w:sz w:val="28"/>
          <w:szCs w:val="28"/>
        </w:rPr>
        <w:t>称</w:t>
      </w:r>
      <w:r w:rsidRPr="00012124">
        <w:rPr>
          <w:rFonts w:ascii="宋体" w:hAnsi="宋体" w:cs="宋体"/>
          <w:sz w:val="28"/>
          <w:szCs w:val="28"/>
        </w:rPr>
        <w:t>教师占专任教师的比例</w:t>
      </w:r>
      <w:r w:rsidRPr="00012124">
        <w:rPr>
          <w:rFonts w:ascii="宋体" w:hAnsi="宋体" w:cs="宋体" w:hint="eastAsia"/>
          <w:sz w:val="28"/>
          <w:szCs w:val="28"/>
        </w:rPr>
        <w:t>≥30</w:t>
      </w:r>
      <w:r w:rsidRPr="00012124">
        <w:rPr>
          <w:rFonts w:ascii="宋体" w:hAnsi="宋体" w:cs="宋体"/>
          <w:sz w:val="28"/>
          <w:szCs w:val="28"/>
        </w:rPr>
        <w:t>％)</w:t>
      </w:r>
      <w:r w:rsidRPr="00012124">
        <w:rPr>
          <w:rFonts w:ascii="宋体" w:hAnsi="宋体" w:cs="宋体" w:hint="eastAsia"/>
          <w:sz w:val="28"/>
          <w:szCs w:val="28"/>
        </w:rPr>
        <w:t>。</w:t>
      </w:r>
    </w:p>
    <w:p w:rsidR="00292E0F" w:rsidRDefault="00A22F01" w:rsidP="00A22F01">
      <w:pPr>
        <w:ind w:firstLineChars="200" w:firstLine="560"/>
        <w:rPr>
          <w:rFonts w:ascii="宋体" w:hAnsi="宋体" w:cs="宋体"/>
          <w:sz w:val="28"/>
          <w:szCs w:val="28"/>
        </w:rPr>
      </w:pPr>
      <w:r w:rsidRPr="00012124">
        <w:rPr>
          <w:rFonts w:ascii="宋体" w:hAnsi="宋体" w:cs="宋体" w:hint="eastAsia"/>
          <w:sz w:val="28"/>
          <w:szCs w:val="28"/>
        </w:rPr>
        <w:lastRenderedPageBreak/>
        <w:t>每名教师指导的毕业设计（论文）学生人数不宜超过10人。</w:t>
      </w:r>
    </w:p>
    <w:p w:rsidR="00A22F01" w:rsidRDefault="00A22F01" w:rsidP="00A22F01">
      <w:pPr>
        <w:ind w:firstLineChars="200" w:firstLine="560"/>
        <w:rPr>
          <w:rFonts w:ascii="宋体" w:hAnsi="宋体" w:cs="宋体"/>
          <w:sz w:val="28"/>
          <w:szCs w:val="28"/>
        </w:rPr>
      </w:pPr>
    </w:p>
    <w:p w:rsidR="00A22F01" w:rsidRPr="00F43EF2" w:rsidRDefault="00A22F01" w:rsidP="00A22F01">
      <w:pPr>
        <w:pStyle w:val="3"/>
        <w:spacing w:before="0" w:after="0" w:line="500" w:lineRule="exact"/>
      </w:pPr>
      <w:r>
        <w:rPr>
          <w:rFonts w:hint="eastAsia"/>
        </w:rPr>
        <w:t>土木类（</w:t>
      </w:r>
      <w:r w:rsidRPr="004743EC">
        <w:rPr>
          <w:rFonts w:hint="eastAsia"/>
        </w:rPr>
        <w:t>建筑电气与智能化专业</w:t>
      </w:r>
      <w:r>
        <w:rPr>
          <w:rFonts w:hint="eastAsia"/>
        </w:rPr>
        <w:t>）</w:t>
      </w:r>
    </w:p>
    <w:p w:rsidR="00A22F01" w:rsidRPr="004743EC" w:rsidRDefault="00A22F01" w:rsidP="00A22F01">
      <w:pPr>
        <w:spacing w:line="500" w:lineRule="exact"/>
        <w:ind w:firstLineChars="200" w:firstLine="560"/>
        <w:rPr>
          <w:rFonts w:ascii="宋体" w:hAnsi="宋体" w:cs="宋体"/>
          <w:sz w:val="28"/>
          <w:szCs w:val="28"/>
        </w:rPr>
      </w:pPr>
      <w:r w:rsidRPr="004743EC">
        <w:rPr>
          <w:rFonts w:ascii="宋体" w:hAnsi="宋体" w:cs="宋体" w:hint="eastAsia"/>
          <w:sz w:val="28"/>
          <w:szCs w:val="28"/>
        </w:rPr>
        <w:t>专任教师数量和结构满足本专业教学需要，</w:t>
      </w:r>
      <w:r w:rsidRPr="004743EC">
        <w:rPr>
          <w:rFonts w:ascii="宋体" w:hAnsi="宋体" w:cs="宋体"/>
          <w:sz w:val="28"/>
          <w:szCs w:val="28"/>
        </w:rPr>
        <w:t>生师比</w:t>
      </w:r>
      <w:r w:rsidRPr="004743EC">
        <w:rPr>
          <w:rFonts w:ascii="宋体" w:hAnsi="宋体" w:cs="宋体" w:hint="eastAsia"/>
          <w:sz w:val="28"/>
          <w:szCs w:val="28"/>
        </w:rPr>
        <w:t xml:space="preserve"> 15：1。</w:t>
      </w:r>
    </w:p>
    <w:p w:rsidR="00A22F01" w:rsidRPr="004743EC" w:rsidRDefault="00A22F01" w:rsidP="00A22F01">
      <w:pPr>
        <w:spacing w:line="500" w:lineRule="exact"/>
        <w:ind w:firstLineChars="200" w:firstLine="560"/>
        <w:rPr>
          <w:rFonts w:ascii="宋体" w:hAnsi="宋体" w:cs="宋体"/>
          <w:sz w:val="28"/>
          <w:szCs w:val="28"/>
        </w:rPr>
      </w:pPr>
      <w:r w:rsidRPr="00F659B6">
        <w:rPr>
          <w:rFonts w:ascii="宋体" w:hAnsi="宋体" w:cs="宋体" w:hint="eastAsia"/>
          <w:sz w:val="28"/>
          <w:szCs w:val="28"/>
        </w:rPr>
        <w:t>对于新开办</w:t>
      </w:r>
      <w:r w:rsidRPr="00F659B6">
        <w:rPr>
          <w:rFonts w:ascii="宋体" w:hAnsi="宋体" w:cs="宋体"/>
          <w:sz w:val="28"/>
          <w:szCs w:val="28"/>
        </w:rPr>
        <w:t>专业</w:t>
      </w:r>
      <w:r w:rsidRPr="00F659B6">
        <w:rPr>
          <w:rFonts w:ascii="宋体" w:hAnsi="宋体" w:cs="宋体" w:hint="eastAsia"/>
          <w:sz w:val="28"/>
          <w:szCs w:val="28"/>
        </w:rPr>
        <w:t>，</w:t>
      </w:r>
      <w:r w:rsidRPr="00F659B6">
        <w:rPr>
          <w:rFonts w:ascii="宋体" w:hAnsi="宋体" w:cs="宋体"/>
          <w:sz w:val="28"/>
          <w:szCs w:val="28"/>
        </w:rPr>
        <w:t>至少10</w:t>
      </w:r>
      <w:r w:rsidRPr="00F659B6">
        <w:rPr>
          <w:rFonts w:ascii="宋体" w:hAnsi="宋体" w:cs="宋体" w:hint="eastAsia"/>
          <w:sz w:val="28"/>
          <w:szCs w:val="28"/>
        </w:rPr>
        <w:t>名</w:t>
      </w:r>
      <w:r w:rsidRPr="00F659B6">
        <w:rPr>
          <w:rFonts w:ascii="宋体" w:hAnsi="宋体" w:cs="宋体"/>
          <w:sz w:val="28"/>
          <w:szCs w:val="28"/>
        </w:rPr>
        <w:t>教师，在1</w:t>
      </w:r>
      <w:r w:rsidRPr="00F659B6">
        <w:rPr>
          <w:rFonts w:ascii="宋体" w:hAnsi="宋体" w:cs="宋体" w:hint="eastAsia"/>
          <w:sz w:val="28"/>
          <w:szCs w:val="28"/>
        </w:rPr>
        <w:t>5</w:t>
      </w:r>
      <w:r w:rsidRPr="00F659B6">
        <w:rPr>
          <w:rFonts w:ascii="宋体" w:hAnsi="宋体" w:cs="宋体"/>
          <w:sz w:val="28"/>
          <w:szCs w:val="28"/>
        </w:rPr>
        <w:t>0名学生基础上，每增加15名</w:t>
      </w:r>
      <w:r w:rsidRPr="00F659B6">
        <w:rPr>
          <w:rFonts w:ascii="宋体" w:hAnsi="宋体" w:cs="宋体" w:hint="eastAsia"/>
          <w:sz w:val="28"/>
          <w:szCs w:val="28"/>
        </w:rPr>
        <w:t>学生，需增加1名</w:t>
      </w:r>
      <w:r w:rsidRPr="004743EC">
        <w:rPr>
          <w:rFonts w:ascii="宋体" w:hAnsi="宋体" w:cs="宋体" w:hint="eastAsia"/>
          <w:sz w:val="28"/>
          <w:szCs w:val="28"/>
        </w:rPr>
        <w:t>教师。</w:t>
      </w:r>
    </w:p>
    <w:p w:rsidR="00A22F01" w:rsidRPr="004743EC" w:rsidRDefault="00A22F01" w:rsidP="00A22F01">
      <w:pPr>
        <w:spacing w:line="500" w:lineRule="exact"/>
        <w:ind w:firstLineChars="200" w:firstLine="560"/>
        <w:rPr>
          <w:rFonts w:ascii="宋体" w:hAnsi="宋体" w:cs="宋体"/>
          <w:sz w:val="28"/>
          <w:szCs w:val="28"/>
        </w:rPr>
      </w:pPr>
      <w:r w:rsidRPr="004743EC">
        <w:rPr>
          <w:rFonts w:ascii="宋体" w:hAnsi="宋体" w:cs="宋体" w:hint="eastAsia"/>
          <w:sz w:val="28"/>
          <w:szCs w:val="28"/>
        </w:rPr>
        <w:t>专任教师中具有硕士学位、博士学位的比例≥5</w:t>
      </w:r>
      <w:r w:rsidRPr="004743EC">
        <w:rPr>
          <w:rFonts w:ascii="宋体" w:hAnsi="宋体" w:cs="宋体"/>
          <w:sz w:val="28"/>
          <w:szCs w:val="28"/>
        </w:rPr>
        <w:t>0%</w:t>
      </w:r>
      <w:r w:rsidRPr="004743EC">
        <w:rPr>
          <w:rFonts w:ascii="宋体" w:hAnsi="宋体" w:cs="宋体" w:hint="eastAsia"/>
          <w:sz w:val="28"/>
          <w:szCs w:val="28"/>
        </w:rPr>
        <w:t>。</w:t>
      </w:r>
    </w:p>
    <w:p w:rsidR="00A22F01" w:rsidRPr="004743EC" w:rsidRDefault="00A22F01" w:rsidP="00A22F01">
      <w:pPr>
        <w:spacing w:line="500" w:lineRule="exact"/>
        <w:ind w:firstLineChars="200" w:firstLine="560"/>
        <w:rPr>
          <w:rFonts w:ascii="宋体" w:hAnsi="宋体" w:cs="宋体"/>
          <w:b/>
          <w:sz w:val="28"/>
          <w:szCs w:val="28"/>
        </w:rPr>
      </w:pPr>
      <w:r w:rsidRPr="004743EC">
        <w:rPr>
          <w:rFonts w:ascii="宋体" w:hAnsi="宋体" w:cs="宋体" w:hint="eastAsia"/>
          <w:sz w:val="28"/>
          <w:szCs w:val="28"/>
        </w:rPr>
        <w:t>专任教师中</w:t>
      </w:r>
      <w:r w:rsidRPr="004743EC">
        <w:rPr>
          <w:rFonts w:ascii="宋体" w:hAnsi="宋体" w:cs="宋体"/>
          <w:sz w:val="28"/>
          <w:szCs w:val="28"/>
        </w:rPr>
        <w:t>具有高级职</w:t>
      </w:r>
      <w:r w:rsidRPr="004743EC">
        <w:rPr>
          <w:rFonts w:ascii="宋体" w:hAnsi="宋体" w:cs="宋体" w:hint="eastAsia"/>
          <w:sz w:val="28"/>
          <w:szCs w:val="28"/>
        </w:rPr>
        <w:t>称</w:t>
      </w:r>
      <w:r w:rsidRPr="004743EC">
        <w:rPr>
          <w:rFonts w:ascii="宋体" w:hAnsi="宋体" w:cs="宋体"/>
          <w:sz w:val="28"/>
          <w:szCs w:val="28"/>
        </w:rPr>
        <w:t>教师占专任教师的比例</w:t>
      </w:r>
      <w:r w:rsidRPr="004743EC">
        <w:rPr>
          <w:rFonts w:ascii="宋体" w:hAnsi="宋体" w:cs="宋体" w:hint="eastAsia"/>
          <w:sz w:val="28"/>
          <w:szCs w:val="28"/>
        </w:rPr>
        <w:t>≥30</w:t>
      </w:r>
      <w:r w:rsidRPr="004743EC">
        <w:rPr>
          <w:rFonts w:ascii="宋体" w:hAnsi="宋体" w:cs="宋体"/>
          <w:sz w:val="28"/>
          <w:szCs w:val="28"/>
        </w:rPr>
        <w:t>％)</w:t>
      </w:r>
      <w:r w:rsidRPr="004743EC">
        <w:rPr>
          <w:rFonts w:ascii="宋体" w:hAnsi="宋体" w:cs="宋体" w:hint="eastAsia"/>
          <w:sz w:val="28"/>
          <w:szCs w:val="28"/>
        </w:rPr>
        <w:t>。</w:t>
      </w:r>
    </w:p>
    <w:p w:rsidR="00A22F01" w:rsidRDefault="00A22F01" w:rsidP="00A22F01">
      <w:pPr>
        <w:ind w:firstLineChars="200" w:firstLine="420"/>
      </w:pPr>
    </w:p>
    <w:p w:rsidR="00A22F01" w:rsidRPr="00F43EF2" w:rsidRDefault="00A22F01" w:rsidP="00A22F01">
      <w:pPr>
        <w:pStyle w:val="3"/>
        <w:spacing w:before="0" w:after="0" w:line="500" w:lineRule="exact"/>
      </w:pPr>
      <w:r>
        <w:rPr>
          <w:rFonts w:hint="eastAsia"/>
        </w:rPr>
        <w:t>土木类</w:t>
      </w:r>
      <w:r w:rsidRPr="00F43EF2">
        <w:rPr>
          <w:rFonts w:hint="eastAsia"/>
        </w:rPr>
        <w:t>（</w:t>
      </w:r>
      <w:r w:rsidRPr="00DE4590">
        <w:rPr>
          <w:rFonts w:hint="eastAsia"/>
        </w:rPr>
        <w:t>城市地下空间工程专业</w:t>
      </w:r>
      <w:r w:rsidRPr="00F43EF2">
        <w:rPr>
          <w:rFonts w:hint="eastAsia"/>
        </w:rPr>
        <w:t>）</w:t>
      </w:r>
    </w:p>
    <w:p w:rsidR="00A22F01" w:rsidRPr="00DE4590" w:rsidRDefault="00A22F01" w:rsidP="00A22F01">
      <w:pPr>
        <w:spacing w:line="500" w:lineRule="exact"/>
        <w:ind w:firstLine="560"/>
        <w:rPr>
          <w:rFonts w:ascii="宋体" w:hAnsi="宋体"/>
          <w:sz w:val="28"/>
          <w:szCs w:val="28"/>
        </w:rPr>
      </w:pPr>
      <w:r w:rsidRPr="00DE4590">
        <w:rPr>
          <w:rFonts w:ascii="宋体" w:hAnsi="宋体" w:hint="eastAsia"/>
          <w:sz w:val="28"/>
          <w:szCs w:val="28"/>
        </w:rPr>
        <w:t>有一支相对稳定、水平较高的教师队伍，</w:t>
      </w:r>
      <w:r w:rsidRPr="00DE4590">
        <w:rPr>
          <w:rFonts w:ascii="宋体" w:hAnsi="宋体"/>
          <w:bCs/>
          <w:sz w:val="28"/>
          <w:szCs w:val="28"/>
        </w:rPr>
        <w:t>整体结构（年龄、职称、学缘、专业）合理</w:t>
      </w:r>
      <w:r w:rsidRPr="00DE4590">
        <w:rPr>
          <w:rFonts w:ascii="宋体" w:hAnsi="宋体" w:hint="eastAsia"/>
          <w:bCs/>
          <w:sz w:val="28"/>
          <w:szCs w:val="28"/>
        </w:rPr>
        <w:t>。</w:t>
      </w:r>
      <w:r w:rsidRPr="00DE4590">
        <w:rPr>
          <w:rFonts w:ascii="宋体" w:hAnsi="宋体" w:hint="eastAsia"/>
          <w:sz w:val="28"/>
          <w:szCs w:val="28"/>
        </w:rPr>
        <w:t>教师须具备高校教师资格。</w:t>
      </w:r>
    </w:p>
    <w:p w:rsidR="00A22F01" w:rsidRPr="00DE4590" w:rsidRDefault="00A22F01" w:rsidP="00A22F01">
      <w:pPr>
        <w:spacing w:line="500" w:lineRule="exact"/>
        <w:ind w:firstLine="560"/>
        <w:rPr>
          <w:rFonts w:ascii="宋体" w:hAnsi="宋体"/>
          <w:sz w:val="28"/>
          <w:szCs w:val="28"/>
        </w:rPr>
      </w:pPr>
      <w:r w:rsidRPr="00DE4590">
        <w:rPr>
          <w:rFonts w:ascii="宋体" w:hAnsi="宋体" w:hint="eastAsia"/>
          <w:sz w:val="28"/>
          <w:szCs w:val="28"/>
        </w:rPr>
        <w:t>承担本专业主干课程的任课教师不少于2人/每门；专业教师中高级职称教师比例不少于40%，具有硕士及以上学历（学位）和讲师以上职称的教师占专任教师比例不低于70%。平均每位教师指导毕业设计（论文）的人数不超过10人。</w:t>
      </w:r>
    </w:p>
    <w:p w:rsidR="00A22F01" w:rsidRPr="00DE4590" w:rsidRDefault="00A22F01" w:rsidP="00A22F01">
      <w:pPr>
        <w:spacing w:line="500" w:lineRule="exact"/>
        <w:ind w:firstLine="560"/>
        <w:rPr>
          <w:rFonts w:ascii="宋体" w:hAnsi="宋体"/>
          <w:sz w:val="28"/>
          <w:szCs w:val="28"/>
        </w:rPr>
      </w:pPr>
      <w:r w:rsidRPr="00DE4590">
        <w:rPr>
          <w:rFonts w:ascii="宋体" w:hAnsi="宋体" w:hint="eastAsia"/>
          <w:sz w:val="28"/>
          <w:szCs w:val="28"/>
        </w:rPr>
        <w:t>教师队伍中有正高职称的教师担任带头人，具有一定比例的有工程实践经历的专兼职教师。应有业务能力和组织协调能力较强、教学经验较为丰富的教师主持教学管理工作，并有一支胜任本专业各主干课程教学任务的骨干教学队伍。有足够的实验技术人员（或实验教师）指导实验课程。有企业或行业专家担任兼职教师并履行职责。</w:t>
      </w:r>
    </w:p>
    <w:p w:rsidR="00A22F01" w:rsidRPr="00DE4590" w:rsidRDefault="00A22F01" w:rsidP="00A22F01">
      <w:pPr>
        <w:spacing w:line="500" w:lineRule="exact"/>
        <w:ind w:firstLine="560"/>
        <w:rPr>
          <w:rFonts w:ascii="宋体" w:hAnsi="宋体"/>
          <w:sz w:val="28"/>
          <w:szCs w:val="28"/>
        </w:rPr>
      </w:pPr>
      <w:r w:rsidRPr="00DE4590">
        <w:rPr>
          <w:rFonts w:ascii="宋体" w:hAnsi="宋体" w:hint="eastAsia"/>
          <w:sz w:val="28"/>
          <w:szCs w:val="28"/>
        </w:rPr>
        <w:t xml:space="preserve"> 公共课、基础课和专业基础课教师应能够满足本专业教学的需要。</w:t>
      </w:r>
    </w:p>
    <w:p w:rsidR="00A22F01" w:rsidRDefault="00A22F01" w:rsidP="00A22F01">
      <w:pPr>
        <w:ind w:firstLineChars="200" w:firstLine="420"/>
      </w:pPr>
    </w:p>
    <w:p w:rsidR="00A22F01" w:rsidRPr="00F43EF2" w:rsidRDefault="00A22F01" w:rsidP="00A22F01">
      <w:pPr>
        <w:pStyle w:val="3"/>
        <w:spacing w:before="0" w:after="0" w:line="500" w:lineRule="exact"/>
      </w:pPr>
      <w:r>
        <w:rPr>
          <w:rFonts w:hint="eastAsia"/>
        </w:rPr>
        <w:t>土木类（</w:t>
      </w:r>
      <w:r w:rsidRPr="0073051C">
        <w:rPr>
          <w:rFonts w:hint="eastAsia"/>
          <w:w w:val="80"/>
        </w:rPr>
        <w:t>道路桥梁与渡河工程专业</w:t>
      </w:r>
      <w:r>
        <w:rPr>
          <w:rFonts w:hint="eastAsia"/>
        </w:rPr>
        <w:t>）</w:t>
      </w:r>
    </w:p>
    <w:p w:rsidR="00A22F01" w:rsidRPr="0073051C" w:rsidRDefault="00A22F01" w:rsidP="00A22F01">
      <w:pPr>
        <w:spacing w:line="500" w:lineRule="exact"/>
        <w:ind w:firstLineChars="200" w:firstLine="560"/>
        <w:rPr>
          <w:rFonts w:ascii="宋体" w:hAnsi="宋体"/>
          <w:color w:val="000000"/>
          <w:sz w:val="28"/>
          <w:szCs w:val="28"/>
        </w:rPr>
      </w:pPr>
      <w:r w:rsidRPr="0073051C">
        <w:rPr>
          <w:rFonts w:ascii="宋体" w:hAnsi="宋体" w:hint="eastAsia"/>
          <w:color w:val="000000"/>
          <w:sz w:val="28"/>
          <w:szCs w:val="28"/>
        </w:rPr>
        <w:t>专任教师数量和结构满足本专业教学需要，生师比应≤18。</w:t>
      </w:r>
    </w:p>
    <w:p w:rsidR="00A22F01" w:rsidRPr="0073051C" w:rsidRDefault="00A22F01" w:rsidP="00A22F01">
      <w:pPr>
        <w:spacing w:line="500" w:lineRule="exact"/>
        <w:ind w:firstLineChars="200" w:firstLine="560"/>
        <w:rPr>
          <w:rFonts w:ascii="宋体" w:hAnsi="宋体"/>
          <w:color w:val="000000"/>
          <w:sz w:val="28"/>
          <w:szCs w:val="28"/>
        </w:rPr>
      </w:pPr>
      <w:r w:rsidRPr="0073051C">
        <w:rPr>
          <w:rFonts w:ascii="宋体" w:hAnsi="宋体" w:hint="eastAsia"/>
          <w:color w:val="000000"/>
          <w:sz w:val="28"/>
          <w:szCs w:val="28"/>
        </w:rPr>
        <w:t>对于新开办专业，至少10名教师，在120名学生基础上，每增加20名学生，需增加1名教师。</w:t>
      </w:r>
    </w:p>
    <w:p w:rsidR="00A22F01" w:rsidRPr="0073051C" w:rsidRDefault="00A22F01" w:rsidP="00A22F01">
      <w:pPr>
        <w:spacing w:line="500" w:lineRule="exact"/>
        <w:ind w:firstLineChars="200" w:firstLine="560"/>
        <w:rPr>
          <w:rFonts w:ascii="宋体" w:hAnsi="宋体"/>
          <w:color w:val="000000"/>
          <w:sz w:val="28"/>
          <w:szCs w:val="28"/>
        </w:rPr>
      </w:pPr>
      <w:r w:rsidRPr="0073051C">
        <w:rPr>
          <w:rFonts w:ascii="宋体" w:hAnsi="宋体" w:hint="eastAsia"/>
          <w:color w:val="000000"/>
          <w:sz w:val="28"/>
          <w:szCs w:val="28"/>
        </w:rPr>
        <w:lastRenderedPageBreak/>
        <w:t>专任教师中具有硕士学位、博士学位的比例≥50%。</w:t>
      </w:r>
    </w:p>
    <w:p w:rsidR="00A22F01" w:rsidRPr="0073051C" w:rsidRDefault="00A22F01" w:rsidP="00A22F01">
      <w:pPr>
        <w:spacing w:line="500" w:lineRule="exact"/>
        <w:ind w:firstLineChars="200" w:firstLine="560"/>
        <w:rPr>
          <w:rFonts w:ascii="宋体" w:hAnsi="宋体"/>
          <w:color w:val="000000"/>
          <w:sz w:val="28"/>
          <w:szCs w:val="28"/>
        </w:rPr>
      </w:pPr>
      <w:r w:rsidRPr="0073051C">
        <w:rPr>
          <w:rFonts w:ascii="宋体" w:hAnsi="宋体" w:hint="eastAsia"/>
          <w:color w:val="000000"/>
          <w:sz w:val="28"/>
          <w:szCs w:val="28"/>
        </w:rPr>
        <w:t>专任教师中具有高级职称教师占专任教师的比例≥30％。</w:t>
      </w:r>
    </w:p>
    <w:p w:rsidR="00A22F01" w:rsidRDefault="00A22F01" w:rsidP="00A22F01">
      <w:pPr>
        <w:ind w:firstLineChars="200" w:firstLine="420"/>
      </w:pPr>
    </w:p>
    <w:p w:rsidR="00A22F01" w:rsidRPr="00F43EF2" w:rsidRDefault="00A22F01" w:rsidP="00A22F01">
      <w:pPr>
        <w:pStyle w:val="3"/>
        <w:spacing w:before="0" w:after="0" w:line="500" w:lineRule="exact"/>
      </w:pPr>
      <w:r>
        <w:rPr>
          <w:rFonts w:hint="eastAsia"/>
        </w:rPr>
        <w:t>水利类</w:t>
      </w:r>
    </w:p>
    <w:p w:rsidR="00A22F01" w:rsidRPr="00762164" w:rsidRDefault="00A22F01" w:rsidP="00A22F01">
      <w:pPr>
        <w:spacing w:line="500" w:lineRule="exact"/>
        <w:ind w:firstLineChars="200" w:firstLine="560"/>
        <w:rPr>
          <w:rFonts w:ascii="宋体" w:hAnsi="宋体"/>
          <w:color w:val="000000"/>
          <w:sz w:val="28"/>
          <w:szCs w:val="28"/>
        </w:rPr>
      </w:pPr>
      <w:r w:rsidRPr="00762164">
        <w:rPr>
          <w:rFonts w:ascii="宋体" w:hAnsi="宋体" w:hint="eastAsia"/>
          <w:color w:val="000000"/>
          <w:sz w:val="28"/>
          <w:szCs w:val="28"/>
        </w:rPr>
        <w:t>专任教师数量和结构满足本专业教学需要，全校总生师比≤18。</w:t>
      </w:r>
    </w:p>
    <w:p w:rsidR="00A22F01" w:rsidRPr="00762164" w:rsidRDefault="00A22F01" w:rsidP="00A22F01">
      <w:pPr>
        <w:spacing w:line="500" w:lineRule="exact"/>
        <w:ind w:firstLineChars="200" w:firstLine="560"/>
        <w:rPr>
          <w:rFonts w:ascii="宋体" w:hAnsi="宋体"/>
          <w:color w:val="000000"/>
          <w:sz w:val="28"/>
          <w:szCs w:val="28"/>
        </w:rPr>
      </w:pPr>
      <w:r w:rsidRPr="00762164">
        <w:rPr>
          <w:rFonts w:ascii="宋体" w:hAnsi="宋体" w:hint="eastAsia"/>
          <w:color w:val="000000"/>
          <w:sz w:val="28"/>
          <w:szCs w:val="28"/>
        </w:rPr>
        <w:t>对于新开办专业，至少15名专任教师，在70名学生基础上，每增加10名学生，需增加1名教师。</w:t>
      </w:r>
    </w:p>
    <w:p w:rsidR="00A22F01" w:rsidRPr="00762164" w:rsidRDefault="00A22F01" w:rsidP="00A22F01">
      <w:pPr>
        <w:spacing w:line="500" w:lineRule="exact"/>
        <w:ind w:firstLineChars="200" w:firstLine="560"/>
        <w:rPr>
          <w:rFonts w:ascii="宋体" w:hAnsi="宋体"/>
          <w:color w:val="000000"/>
          <w:sz w:val="28"/>
          <w:szCs w:val="28"/>
        </w:rPr>
      </w:pPr>
      <w:r w:rsidRPr="00762164">
        <w:rPr>
          <w:rFonts w:ascii="宋体" w:hAnsi="宋体" w:hint="eastAsia"/>
          <w:color w:val="000000"/>
          <w:sz w:val="28"/>
          <w:szCs w:val="28"/>
        </w:rPr>
        <w:t>专任教师中具有硕士学位、博士学位的比例≥50%。</w:t>
      </w:r>
    </w:p>
    <w:p w:rsidR="00A22F01" w:rsidRPr="00762164" w:rsidRDefault="00A22F01" w:rsidP="00A22F01">
      <w:pPr>
        <w:spacing w:line="500" w:lineRule="exact"/>
        <w:ind w:firstLineChars="200" w:firstLine="560"/>
        <w:rPr>
          <w:rFonts w:ascii="宋体" w:hAnsi="宋体"/>
          <w:color w:val="000000"/>
          <w:sz w:val="28"/>
          <w:szCs w:val="28"/>
        </w:rPr>
      </w:pPr>
      <w:r w:rsidRPr="00762164">
        <w:rPr>
          <w:rFonts w:ascii="宋体" w:hAnsi="宋体" w:hint="eastAsia"/>
          <w:color w:val="000000"/>
          <w:sz w:val="28"/>
          <w:szCs w:val="28"/>
        </w:rPr>
        <w:t>专任教师中具有高级职称教师占专任教师的比例≥30％。</w:t>
      </w:r>
    </w:p>
    <w:p w:rsidR="00A22F01" w:rsidRDefault="00A22F01" w:rsidP="00A22F01">
      <w:pPr>
        <w:ind w:firstLineChars="200" w:firstLine="420"/>
      </w:pPr>
    </w:p>
    <w:p w:rsidR="00A22F01" w:rsidRPr="00F43EF2" w:rsidRDefault="00A22F01" w:rsidP="00A22F01">
      <w:pPr>
        <w:pStyle w:val="3"/>
        <w:spacing w:before="0" w:after="0" w:line="500" w:lineRule="exact"/>
      </w:pPr>
      <w:r>
        <w:rPr>
          <w:rFonts w:hint="eastAsia"/>
        </w:rPr>
        <w:t>测绘类</w:t>
      </w:r>
    </w:p>
    <w:p w:rsidR="00A22F01" w:rsidRPr="0066646D" w:rsidRDefault="00A22F01" w:rsidP="00A22F01">
      <w:pPr>
        <w:snapToGrid w:val="0"/>
        <w:spacing w:line="500" w:lineRule="exact"/>
        <w:ind w:firstLineChars="200" w:firstLine="560"/>
        <w:rPr>
          <w:rFonts w:ascii="宋体" w:hAnsi="宋体"/>
          <w:sz w:val="28"/>
          <w:szCs w:val="28"/>
        </w:rPr>
      </w:pPr>
      <w:r w:rsidRPr="0066646D">
        <w:rPr>
          <w:rFonts w:ascii="宋体" w:hAnsi="宋体" w:hint="eastAsia"/>
          <w:sz w:val="28"/>
          <w:szCs w:val="28"/>
        </w:rPr>
        <w:t>专任教师数量和结构满足本专业教学需要，</w:t>
      </w:r>
      <w:r w:rsidRPr="0066646D">
        <w:rPr>
          <w:rFonts w:ascii="宋体" w:hAnsi="宋体"/>
          <w:sz w:val="28"/>
          <w:szCs w:val="28"/>
        </w:rPr>
        <w:t>生师比</w:t>
      </w:r>
      <w:r w:rsidRPr="0066646D">
        <w:rPr>
          <w:rFonts w:ascii="宋体" w:hAnsi="宋体" w:hint="eastAsia"/>
          <w:sz w:val="28"/>
          <w:szCs w:val="28"/>
        </w:rPr>
        <w:t>应低于25：1，每个专业的专任教师人数不少于</w:t>
      </w:r>
      <w:r w:rsidRPr="0066646D">
        <w:rPr>
          <w:rFonts w:ascii="宋体" w:hAnsi="宋体"/>
          <w:sz w:val="28"/>
          <w:szCs w:val="28"/>
        </w:rPr>
        <w:t>10人</w:t>
      </w:r>
      <w:r w:rsidRPr="0066646D">
        <w:rPr>
          <w:rFonts w:ascii="宋体" w:hAnsi="宋体" w:hint="eastAsia"/>
          <w:sz w:val="28"/>
          <w:szCs w:val="28"/>
        </w:rPr>
        <w:t>。专任教师中具有硕士学位、博士学位的比例≥6</w:t>
      </w:r>
      <w:r w:rsidRPr="0066646D">
        <w:rPr>
          <w:rFonts w:ascii="宋体" w:hAnsi="宋体"/>
          <w:sz w:val="28"/>
          <w:szCs w:val="28"/>
        </w:rPr>
        <w:t>0%</w:t>
      </w:r>
      <w:r w:rsidRPr="0066646D">
        <w:rPr>
          <w:rFonts w:ascii="宋体" w:hAnsi="宋体" w:hint="eastAsia"/>
          <w:sz w:val="28"/>
          <w:szCs w:val="28"/>
        </w:rPr>
        <w:t>。专任教师中</w:t>
      </w:r>
      <w:r w:rsidRPr="0066646D">
        <w:rPr>
          <w:rFonts w:ascii="宋体" w:hAnsi="宋体"/>
          <w:sz w:val="28"/>
          <w:szCs w:val="28"/>
        </w:rPr>
        <w:t>具有高级职</w:t>
      </w:r>
      <w:r w:rsidRPr="0066646D">
        <w:rPr>
          <w:rFonts w:ascii="宋体" w:hAnsi="宋体" w:hint="eastAsia"/>
          <w:sz w:val="28"/>
          <w:szCs w:val="28"/>
        </w:rPr>
        <w:t>称</w:t>
      </w:r>
      <w:r w:rsidRPr="0066646D">
        <w:rPr>
          <w:rFonts w:ascii="宋体" w:hAnsi="宋体"/>
          <w:sz w:val="28"/>
          <w:szCs w:val="28"/>
        </w:rPr>
        <w:t>教师占专任教师的比例</w:t>
      </w:r>
      <w:r w:rsidRPr="0066646D">
        <w:rPr>
          <w:rFonts w:ascii="宋体" w:hAnsi="宋体" w:hint="eastAsia"/>
          <w:sz w:val="28"/>
          <w:szCs w:val="28"/>
        </w:rPr>
        <w:t>≥30</w:t>
      </w:r>
      <w:r w:rsidRPr="0066646D">
        <w:rPr>
          <w:rFonts w:ascii="宋体" w:hAnsi="宋体"/>
          <w:sz w:val="28"/>
          <w:szCs w:val="28"/>
        </w:rPr>
        <w:t>％</w:t>
      </w:r>
      <w:r w:rsidRPr="0066646D">
        <w:rPr>
          <w:rFonts w:ascii="宋体" w:hAnsi="宋体" w:hint="eastAsia"/>
          <w:sz w:val="28"/>
          <w:szCs w:val="28"/>
        </w:rPr>
        <w:t>。实验教学须配备专任专职实验技术人员，35岁以下实验技术人员应具有相关专业本科或以上学历。</w:t>
      </w:r>
    </w:p>
    <w:p w:rsidR="00A22F01" w:rsidRPr="0066646D" w:rsidRDefault="00A22F01" w:rsidP="00A22F01">
      <w:pPr>
        <w:snapToGrid w:val="0"/>
        <w:spacing w:line="500" w:lineRule="exact"/>
        <w:ind w:firstLineChars="200" w:firstLine="560"/>
        <w:rPr>
          <w:rFonts w:ascii="宋体" w:hAnsi="宋体"/>
          <w:sz w:val="28"/>
          <w:szCs w:val="28"/>
        </w:rPr>
      </w:pPr>
      <w:r w:rsidRPr="0066646D">
        <w:rPr>
          <w:rFonts w:ascii="宋体" w:hAnsi="宋体"/>
          <w:sz w:val="28"/>
          <w:szCs w:val="28"/>
        </w:rPr>
        <w:t>兼职教师</w:t>
      </w:r>
      <w:r w:rsidRPr="0066646D">
        <w:rPr>
          <w:rFonts w:ascii="宋体" w:hAnsi="宋体" w:hint="eastAsia"/>
          <w:sz w:val="28"/>
          <w:szCs w:val="28"/>
        </w:rPr>
        <w:t>人数</w:t>
      </w:r>
      <w:r w:rsidRPr="0066646D">
        <w:rPr>
          <w:rFonts w:ascii="宋体" w:hAnsi="宋体"/>
          <w:sz w:val="28"/>
          <w:szCs w:val="28"/>
        </w:rPr>
        <w:t>不超过</w:t>
      </w:r>
      <w:r w:rsidRPr="0066646D">
        <w:rPr>
          <w:rFonts w:ascii="宋体" w:hAnsi="宋体" w:hint="eastAsia"/>
          <w:sz w:val="28"/>
          <w:szCs w:val="28"/>
        </w:rPr>
        <w:t>专任</w:t>
      </w:r>
      <w:r w:rsidRPr="0066646D">
        <w:rPr>
          <w:rFonts w:ascii="宋体" w:hAnsi="宋体"/>
          <w:sz w:val="28"/>
          <w:szCs w:val="28"/>
        </w:rPr>
        <w:t>教师总数的</w:t>
      </w:r>
      <w:r w:rsidRPr="0066646D">
        <w:rPr>
          <w:rFonts w:ascii="宋体" w:hAnsi="宋体" w:hint="eastAsia"/>
          <w:sz w:val="28"/>
          <w:szCs w:val="28"/>
        </w:rPr>
        <w:t>25%</w:t>
      </w:r>
      <w:r w:rsidRPr="0066646D">
        <w:rPr>
          <w:rFonts w:ascii="宋体" w:hAnsi="宋体"/>
          <w:sz w:val="28"/>
          <w:szCs w:val="28"/>
        </w:rPr>
        <w:t>。</w:t>
      </w:r>
    </w:p>
    <w:p w:rsidR="00A22F01" w:rsidRDefault="00A22F01" w:rsidP="00A22F01">
      <w:pPr>
        <w:ind w:firstLineChars="200" w:firstLine="420"/>
      </w:pPr>
    </w:p>
    <w:p w:rsidR="00A22F01" w:rsidRPr="00F43EF2" w:rsidRDefault="00A22F01" w:rsidP="00A22F01">
      <w:pPr>
        <w:pStyle w:val="3"/>
        <w:spacing w:before="0" w:after="0" w:line="500" w:lineRule="exact"/>
      </w:pPr>
      <w:r>
        <w:rPr>
          <w:rFonts w:hint="eastAsia"/>
        </w:rPr>
        <w:t>化工与制药类（化工类专业）</w:t>
      </w:r>
    </w:p>
    <w:p w:rsidR="00A22F01" w:rsidRPr="0091706C" w:rsidRDefault="00A22F01" w:rsidP="00A22F01">
      <w:pPr>
        <w:spacing w:line="500" w:lineRule="exact"/>
        <w:ind w:firstLineChars="200" w:firstLine="560"/>
        <w:rPr>
          <w:rFonts w:ascii="宋体" w:hAnsi="宋体"/>
          <w:sz w:val="28"/>
          <w:szCs w:val="28"/>
        </w:rPr>
      </w:pPr>
      <w:r w:rsidRPr="0091706C">
        <w:rPr>
          <w:rFonts w:ascii="宋体" w:hAnsi="宋体" w:hint="eastAsia"/>
          <w:sz w:val="28"/>
          <w:szCs w:val="28"/>
        </w:rPr>
        <w:t>专业专任教师</w:t>
      </w:r>
      <w:r w:rsidRPr="0091706C">
        <w:rPr>
          <w:rFonts w:ascii="宋体" w:hAnsi="宋体" w:hint="eastAsia"/>
          <w:sz w:val="28"/>
          <w:szCs w:val="28"/>
          <w:vertAlign w:val="superscript"/>
        </w:rPr>
        <w:t>【附录4.1.1】</w:t>
      </w:r>
      <w:r w:rsidRPr="0091706C">
        <w:rPr>
          <w:rFonts w:ascii="宋体" w:hAnsi="宋体" w:hint="eastAsia"/>
          <w:sz w:val="28"/>
          <w:szCs w:val="28"/>
        </w:rPr>
        <w:t>的数量和结构须满足专业教学需要，专业</w:t>
      </w:r>
      <w:r w:rsidRPr="0091706C">
        <w:rPr>
          <w:rFonts w:ascii="宋体" w:hAnsi="宋体"/>
          <w:sz w:val="28"/>
          <w:szCs w:val="28"/>
        </w:rPr>
        <w:t>生师比</w:t>
      </w:r>
      <w:r w:rsidRPr="0091706C">
        <w:rPr>
          <w:rFonts w:ascii="宋体" w:hAnsi="宋体" w:hint="eastAsia"/>
          <w:sz w:val="28"/>
          <w:szCs w:val="28"/>
          <w:vertAlign w:val="superscript"/>
        </w:rPr>
        <w:t>【附录4.2.1】</w:t>
      </w:r>
      <w:r w:rsidRPr="0091706C">
        <w:rPr>
          <w:rFonts w:ascii="宋体" w:hAnsi="宋体" w:hint="eastAsia"/>
          <w:sz w:val="28"/>
          <w:szCs w:val="28"/>
        </w:rPr>
        <w:t>不应高于 24:1；讲授化学工程与技术类知识和专业知识的课程，每个课堂教学班的学生人数不应多于100人。</w:t>
      </w:r>
    </w:p>
    <w:p w:rsidR="00A22F01" w:rsidRPr="0091706C" w:rsidRDefault="00A22F01" w:rsidP="00A22F01">
      <w:pPr>
        <w:spacing w:line="500" w:lineRule="exact"/>
        <w:ind w:firstLineChars="200" w:firstLine="560"/>
        <w:rPr>
          <w:rFonts w:ascii="宋体" w:hAnsi="宋体"/>
          <w:sz w:val="28"/>
          <w:szCs w:val="28"/>
        </w:rPr>
      </w:pPr>
      <w:r w:rsidRPr="0091706C">
        <w:rPr>
          <w:rFonts w:ascii="宋体" w:hAnsi="宋体" w:hint="eastAsia"/>
          <w:sz w:val="28"/>
          <w:szCs w:val="28"/>
        </w:rPr>
        <w:t>对于新开办专业，专任</w:t>
      </w:r>
      <w:r w:rsidRPr="0091706C">
        <w:rPr>
          <w:rFonts w:ascii="宋体" w:hAnsi="宋体"/>
          <w:sz w:val="28"/>
          <w:szCs w:val="28"/>
        </w:rPr>
        <w:t>教师</w:t>
      </w:r>
      <w:r w:rsidRPr="0091706C">
        <w:rPr>
          <w:rFonts w:ascii="宋体" w:hAnsi="宋体" w:hint="eastAsia"/>
          <w:sz w:val="28"/>
          <w:szCs w:val="28"/>
        </w:rPr>
        <w:t>人数不少于8名，当本专业在校本科生超过120名时，每增加24名学生至少增加1名专任教师。</w:t>
      </w:r>
    </w:p>
    <w:p w:rsidR="00A22F01" w:rsidRPr="0091706C" w:rsidRDefault="00A22F01" w:rsidP="00A22F01">
      <w:pPr>
        <w:spacing w:line="500" w:lineRule="exact"/>
        <w:ind w:firstLineChars="200" w:firstLine="560"/>
        <w:rPr>
          <w:rFonts w:ascii="宋体" w:hAnsi="宋体"/>
          <w:sz w:val="28"/>
          <w:szCs w:val="28"/>
        </w:rPr>
      </w:pPr>
      <w:r w:rsidRPr="0091706C">
        <w:rPr>
          <w:rFonts w:ascii="宋体" w:hAnsi="宋体" w:hint="eastAsia"/>
          <w:sz w:val="28"/>
          <w:szCs w:val="28"/>
        </w:rPr>
        <w:t>有学术造诣较高的学科带头人，有一定数量的企业或行业专家担任兼职教师。专任教师中具有硕士学位、博士学位的比例≥7</w:t>
      </w:r>
      <w:r w:rsidRPr="0091706C">
        <w:rPr>
          <w:rFonts w:ascii="宋体" w:hAnsi="宋体"/>
          <w:sz w:val="28"/>
          <w:szCs w:val="28"/>
        </w:rPr>
        <w:t>0%</w:t>
      </w:r>
      <w:r w:rsidRPr="0091706C">
        <w:rPr>
          <w:rFonts w:ascii="宋体" w:hAnsi="宋体" w:hint="eastAsia"/>
          <w:sz w:val="28"/>
          <w:szCs w:val="28"/>
        </w:rPr>
        <w:t>，</w:t>
      </w:r>
      <w:r w:rsidRPr="0091706C">
        <w:rPr>
          <w:rFonts w:ascii="宋体" w:hAnsi="宋体"/>
          <w:sz w:val="28"/>
          <w:szCs w:val="28"/>
        </w:rPr>
        <w:t>具有高级职</w:t>
      </w:r>
      <w:r w:rsidRPr="0091706C">
        <w:rPr>
          <w:rFonts w:ascii="宋体" w:hAnsi="宋体" w:hint="eastAsia"/>
          <w:sz w:val="28"/>
          <w:szCs w:val="28"/>
        </w:rPr>
        <w:t>称</w:t>
      </w:r>
      <w:r w:rsidRPr="0091706C">
        <w:rPr>
          <w:rFonts w:ascii="宋体" w:hAnsi="宋体"/>
          <w:sz w:val="28"/>
          <w:szCs w:val="28"/>
        </w:rPr>
        <w:t>的比例</w:t>
      </w:r>
      <w:r w:rsidRPr="0091706C">
        <w:rPr>
          <w:rFonts w:ascii="宋体" w:hAnsi="宋体" w:hint="eastAsia"/>
          <w:sz w:val="28"/>
          <w:szCs w:val="28"/>
        </w:rPr>
        <w:t>≥40</w:t>
      </w:r>
      <w:r w:rsidRPr="0091706C">
        <w:rPr>
          <w:rFonts w:ascii="宋体" w:hAnsi="宋体"/>
          <w:sz w:val="28"/>
          <w:szCs w:val="28"/>
        </w:rPr>
        <w:t>％</w:t>
      </w:r>
      <w:r w:rsidRPr="0091706C">
        <w:rPr>
          <w:rFonts w:ascii="宋体" w:hAnsi="宋体" w:hint="eastAsia"/>
          <w:sz w:val="28"/>
          <w:szCs w:val="28"/>
        </w:rPr>
        <w:t>。所有专任教师必须取得教师资格证书。</w:t>
      </w:r>
    </w:p>
    <w:p w:rsidR="00A22F01" w:rsidRPr="0091706C" w:rsidRDefault="00A22F01" w:rsidP="00A22F01">
      <w:pPr>
        <w:spacing w:line="500" w:lineRule="exact"/>
        <w:ind w:firstLineChars="200" w:firstLine="560"/>
        <w:rPr>
          <w:rFonts w:ascii="宋体" w:hAnsi="宋体"/>
          <w:sz w:val="28"/>
          <w:szCs w:val="28"/>
        </w:rPr>
      </w:pPr>
      <w:r w:rsidRPr="0091706C">
        <w:rPr>
          <w:rFonts w:ascii="宋体" w:hAnsi="宋体" w:hint="eastAsia"/>
          <w:sz w:val="28"/>
          <w:szCs w:val="28"/>
        </w:rPr>
        <w:t>重视实验教学队伍的建设，实验室人员应有固定编制，实验室主任应由具有高级职称的人员担任，</w:t>
      </w:r>
      <w:r w:rsidRPr="0091706C">
        <w:rPr>
          <w:rFonts w:ascii="宋体" w:hAnsi="宋体"/>
          <w:sz w:val="28"/>
          <w:szCs w:val="28"/>
        </w:rPr>
        <w:t>每个</w:t>
      </w:r>
      <w:r w:rsidRPr="0091706C">
        <w:rPr>
          <w:rFonts w:ascii="宋体" w:hAnsi="宋体" w:hint="eastAsia"/>
          <w:sz w:val="28"/>
          <w:szCs w:val="28"/>
        </w:rPr>
        <w:t>实验指导</w:t>
      </w:r>
      <w:r w:rsidRPr="0091706C">
        <w:rPr>
          <w:rFonts w:ascii="宋体" w:hAnsi="宋体"/>
          <w:sz w:val="28"/>
          <w:szCs w:val="28"/>
        </w:rPr>
        <w:t>教师不得同时指导2</w:t>
      </w:r>
      <w:r w:rsidRPr="0091706C">
        <w:rPr>
          <w:rFonts w:ascii="宋体" w:hAnsi="宋体"/>
          <w:sz w:val="28"/>
          <w:szCs w:val="28"/>
        </w:rPr>
        <w:lastRenderedPageBreak/>
        <w:t>个</w:t>
      </w:r>
      <w:r w:rsidRPr="0091706C">
        <w:rPr>
          <w:rFonts w:ascii="宋体" w:hAnsi="宋体" w:hint="eastAsia"/>
          <w:sz w:val="28"/>
          <w:szCs w:val="28"/>
        </w:rPr>
        <w:t>及</w:t>
      </w:r>
      <w:r w:rsidRPr="0091706C">
        <w:rPr>
          <w:rFonts w:ascii="宋体" w:hAnsi="宋体"/>
          <w:sz w:val="28"/>
          <w:szCs w:val="28"/>
        </w:rPr>
        <w:t>以上不同内容的实验。</w:t>
      </w:r>
    </w:p>
    <w:p w:rsidR="00A22F01" w:rsidRDefault="00A22F01" w:rsidP="00A22F01">
      <w:pPr>
        <w:ind w:firstLineChars="200" w:firstLine="420"/>
      </w:pPr>
    </w:p>
    <w:p w:rsidR="00A22F01" w:rsidRPr="00F43EF2" w:rsidRDefault="00A22F01" w:rsidP="00A22F01">
      <w:pPr>
        <w:pStyle w:val="3"/>
        <w:spacing w:before="0" w:after="0" w:line="500" w:lineRule="exact"/>
      </w:pPr>
      <w:r>
        <w:rPr>
          <w:rFonts w:hint="eastAsia"/>
        </w:rPr>
        <w:t>化工与制药类（</w:t>
      </w:r>
      <w:r w:rsidRPr="006D06BB">
        <w:rPr>
          <w:rFonts w:hint="eastAsia"/>
        </w:rPr>
        <w:t>制药工程专业</w:t>
      </w:r>
      <w:r>
        <w:rPr>
          <w:rFonts w:hint="eastAsia"/>
        </w:rPr>
        <w:t>）</w:t>
      </w:r>
    </w:p>
    <w:p w:rsidR="00A22F01" w:rsidRPr="00EB6390" w:rsidRDefault="00A22F01" w:rsidP="00A22F01">
      <w:pPr>
        <w:snapToGrid w:val="0"/>
        <w:spacing w:line="500" w:lineRule="exact"/>
        <w:ind w:firstLineChars="200" w:firstLine="560"/>
        <w:rPr>
          <w:rFonts w:ascii="宋体" w:hAnsi="宋体"/>
          <w:sz w:val="28"/>
          <w:szCs w:val="28"/>
        </w:rPr>
      </w:pPr>
      <w:r w:rsidRPr="00EB6390">
        <w:rPr>
          <w:rFonts w:ascii="宋体" w:hAnsi="宋体" w:hint="eastAsia"/>
          <w:sz w:val="28"/>
          <w:szCs w:val="28"/>
        </w:rPr>
        <w:t>专业教师数量和结构满足本专业教学需要，生师比≤18：1。</w:t>
      </w:r>
    </w:p>
    <w:p w:rsidR="00A22F01" w:rsidRPr="00EB6390" w:rsidRDefault="00A22F01" w:rsidP="00A22F01">
      <w:pPr>
        <w:snapToGrid w:val="0"/>
        <w:spacing w:line="500" w:lineRule="exact"/>
        <w:ind w:firstLineChars="200" w:firstLine="560"/>
        <w:rPr>
          <w:rFonts w:ascii="宋体" w:hAnsi="宋体"/>
          <w:sz w:val="28"/>
          <w:szCs w:val="28"/>
        </w:rPr>
      </w:pPr>
      <w:r w:rsidRPr="00EB6390">
        <w:rPr>
          <w:rFonts w:ascii="宋体" w:hAnsi="宋体" w:hint="eastAsia"/>
          <w:sz w:val="28"/>
          <w:szCs w:val="28"/>
        </w:rPr>
        <w:t>对于新开办专业，专业专任教师数不少于12人。每1万实验教学人时数需配备不少于1名专业实验技术人员。</w:t>
      </w:r>
    </w:p>
    <w:p w:rsidR="00A22F01" w:rsidRPr="00EB6390" w:rsidRDefault="00A22F01" w:rsidP="00A22F01">
      <w:pPr>
        <w:snapToGrid w:val="0"/>
        <w:spacing w:line="500" w:lineRule="exact"/>
        <w:ind w:firstLineChars="200" w:firstLine="560"/>
        <w:rPr>
          <w:rFonts w:ascii="宋体" w:hAnsi="宋体"/>
          <w:sz w:val="28"/>
          <w:szCs w:val="28"/>
        </w:rPr>
      </w:pPr>
      <w:r w:rsidRPr="00EB6390">
        <w:rPr>
          <w:rFonts w:ascii="宋体" w:hAnsi="宋体" w:hint="eastAsia"/>
          <w:sz w:val="28"/>
          <w:szCs w:val="28"/>
        </w:rPr>
        <w:t>专任教师中具有硕士学位、博士学位的比例≥50%，具有高级职称的教师占专任教师的比例≥30％。兼职教师占教师总数比例≤25%。</w:t>
      </w:r>
    </w:p>
    <w:p w:rsidR="00A22F01" w:rsidRPr="00EB6390" w:rsidRDefault="00A22F01" w:rsidP="00A22F01">
      <w:pPr>
        <w:snapToGrid w:val="0"/>
        <w:spacing w:line="500" w:lineRule="exact"/>
        <w:ind w:firstLineChars="200" w:firstLine="560"/>
        <w:rPr>
          <w:rFonts w:ascii="宋体" w:hAnsi="宋体"/>
          <w:sz w:val="28"/>
          <w:szCs w:val="28"/>
        </w:rPr>
      </w:pPr>
      <w:r w:rsidRPr="00EB6390">
        <w:rPr>
          <w:rFonts w:ascii="宋体" w:hAnsi="宋体" w:hint="eastAsia"/>
          <w:sz w:val="28"/>
          <w:szCs w:val="28"/>
        </w:rPr>
        <w:t>专任教师中具有药学类专业教育背景，且拥有硕士及以上学位或副高级及以上职称的教师不少于2人；同时，具有制药工程、化学工程或生物工程专业教育背景，且拥有硕士及以上学位或副高级及以上职称的教师不少于2人。</w:t>
      </w:r>
    </w:p>
    <w:p w:rsidR="00A22F01" w:rsidRDefault="00A22F01" w:rsidP="00A22F01">
      <w:pPr>
        <w:ind w:firstLineChars="200" w:firstLine="420"/>
      </w:pPr>
    </w:p>
    <w:p w:rsidR="00A22F01" w:rsidRPr="00F43EF2" w:rsidRDefault="00A22F01" w:rsidP="00A22F01">
      <w:pPr>
        <w:pStyle w:val="3"/>
        <w:spacing w:before="0" w:after="0" w:line="500" w:lineRule="exact"/>
      </w:pPr>
      <w:r>
        <w:rPr>
          <w:rFonts w:hint="eastAsia"/>
        </w:rPr>
        <w:t>地质类</w:t>
      </w:r>
    </w:p>
    <w:p w:rsidR="00A22F01" w:rsidRPr="00702BE5" w:rsidRDefault="00A22F01" w:rsidP="00A22F01">
      <w:pPr>
        <w:snapToGrid w:val="0"/>
        <w:spacing w:line="500" w:lineRule="exact"/>
        <w:ind w:firstLineChars="200" w:firstLine="560"/>
        <w:rPr>
          <w:rFonts w:ascii="宋体" w:hAnsi="宋体"/>
          <w:sz w:val="28"/>
          <w:szCs w:val="28"/>
        </w:rPr>
      </w:pPr>
      <w:r w:rsidRPr="00702BE5">
        <w:rPr>
          <w:rFonts w:ascii="宋体" w:hAnsi="宋体" w:hint="eastAsia"/>
          <w:sz w:val="28"/>
          <w:szCs w:val="28"/>
        </w:rPr>
        <w:t>各高校地质类专业应当建立一支规模适当、结构合理、相对稳定、水平较高的师资队伍。并应从生产一线聘请一定数量的既有生产实践经验又有理论水平的兼职教授。</w:t>
      </w:r>
    </w:p>
    <w:p w:rsidR="00A22F01" w:rsidRPr="00702BE5" w:rsidRDefault="00A22F01" w:rsidP="00A22F01">
      <w:pPr>
        <w:snapToGrid w:val="0"/>
        <w:spacing w:line="500" w:lineRule="exact"/>
        <w:ind w:firstLineChars="200" w:firstLine="560"/>
        <w:rPr>
          <w:rFonts w:ascii="宋体" w:hAnsi="宋体"/>
          <w:sz w:val="28"/>
          <w:szCs w:val="28"/>
        </w:rPr>
      </w:pPr>
      <w:r w:rsidRPr="00702BE5">
        <w:rPr>
          <w:rFonts w:ascii="宋体" w:hAnsi="宋体" w:hint="eastAsia"/>
          <w:sz w:val="28"/>
          <w:szCs w:val="28"/>
        </w:rPr>
        <w:t>专任教师</w:t>
      </w:r>
      <w:r w:rsidRPr="00702BE5">
        <w:rPr>
          <w:rFonts w:ascii="宋体" w:hAnsi="宋体" w:hint="eastAsia"/>
          <w:sz w:val="28"/>
          <w:szCs w:val="28"/>
          <w:vertAlign w:val="superscript"/>
        </w:rPr>
        <w:t>【附件二</w:t>
      </w:r>
      <w:r w:rsidRPr="00702BE5">
        <w:rPr>
          <w:rFonts w:ascii="宋体" w:hAnsi="宋体"/>
          <w:sz w:val="28"/>
          <w:szCs w:val="28"/>
          <w:vertAlign w:val="superscript"/>
        </w:rPr>
        <w:t>1.1</w:t>
      </w:r>
      <w:r w:rsidRPr="00702BE5">
        <w:rPr>
          <w:rFonts w:ascii="宋体" w:hAnsi="宋体" w:hint="eastAsia"/>
          <w:sz w:val="28"/>
          <w:szCs w:val="28"/>
          <w:vertAlign w:val="superscript"/>
        </w:rPr>
        <w:t>】</w:t>
      </w:r>
      <w:r w:rsidRPr="00702BE5">
        <w:rPr>
          <w:rFonts w:ascii="宋体" w:hAnsi="宋体" w:hint="eastAsia"/>
          <w:sz w:val="28"/>
          <w:szCs w:val="28"/>
        </w:rPr>
        <w:t>数量和结构满足本专业教学需要，生师比不高于24</w:t>
      </w:r>
      <w:r w:rsidRPr="00702BE5">
        <w:rPr>
          <w:rFonts w:ascii="宋体" w:hAnsi="宋体" w:cs="宋体" w:hint="eastAsia"/>
          <w:sz w:val="28"/>
          <w:szCs w:val="28"/>
        </w:rPr>
        <w:t>∶</w:t>
      </w:r>
      <w:r w:rsidRPr="00702BE5">
        <w:rPr>
          <w:rFonts w:ascii="宋体" w:hAnsi="宋体"/>
          <w:sz w:val="28"/>
          <w:szCs w:val="28"/>
        </w:rPr>
        <w:t>1</w:t>
      </w:r>
      <w:r w:rsidRPr="00702BE5">
        <w:rPr>
          <w:rFonts w:ascii="宋体" w:hAnsi="宋体" w:hint="eastAsia"/>
          <w:sz w:val="28"/>
          <w:szCs w:val="28"/>
        </w:rPr>
        <w:t>。此外，专任教师数量还必须满足每名教师不得承担同年级同专业</w:t>
      </w:r>
      <w:r w:rsidRPr="00702BE5">
        <w:rPr>
          <w:rFonts w:ascii="宋体" w:hAnsi="宋体"/>
          <w:sz w:val="28"/>
          <w:szCs w:val="28"/>
        </w:rPr>
        <w:t>2</w:t>
      </w:r>
      <w:r w:rsidRPr="00702BE5">
        <w:rPr>
          <w:rFonts w:ascii="宋体" w:hAnsi="宋体" w:hint="eastAsia"/>
          <w:sz w:val="28"/>
          <w:szCs w:val="28"/>
        </w:rPr>
        <w:t>门以上核心课程主讲教学任务的条件。</w:t>
      </w:r>
      <w:r w:rsidRPr="00702BE5">
        <w:rPr>
          <w:rFonts w:ascii="宋体" w:hAnsi="宋体"/>
          <w:sz w:val="28"/>
          <w:szCs w:val="28"/>
        </w:rPr>
        <w:t>兼职教师</w:t>
      </w:r>
      <w:r w:rsidRPr="00702BE5">
        <w:rPr>
          <w:rFonts w:ascii="宋体" w:hAnsi="宋体" w:hint="eastAsia"/>
          <w:sz w:val="28"/>
          <w:szCs w:val="28"/>
        </w:rPr>
        <w:t>人数</w:t>
      </w:r>
      <w:r w:rsidRPr="00702BE5">
        <w:rPr>
          <w:rFonts w:ascii="宋体" w:hAnsi="宋体"/>
          <w:sz w:val="28"/>
          <w:szCs w:val="28"/>
        </w:rPr>
        <w:t>不</w:t>
      </w:r>
      <w:r w:rsidRPr="00702BE5">
        <w:rPr>
          <w:rFonts w:ascii="宋体" w:hAnsi="宋体" w:hint="eastAsia"/>
          <w:sz w:val="28"/>
          <w:szCs w:val="28"/>
        </w:rPr>
        <w:t>得</w:t>
      </w:r>
      <w:r w:rsidRPr="00702BE5">
        <w:rPr>
          <w:rFonts w:ascii="宋体" w:hAnsi="宋体"/>
          <w:sz w:val="28"/>
          <w:szCs w:val="28"/>
        </w:rPr>
        <w:t>超过</w:t>
      </w:r>
      <w:r w:rsidRPr="00702BE5">
        <w:rPr>
          <w:rFonts w:ascii="宋体" w:hAnsi="宋体" w:hint="eastAsia"/>
          <w:sz w:val="28"/>
          <w:szCs w:val="28"/>
        </w:rPr>
        <w:t>专任</w:t>
      </w:r>
      <w:r w:rsidRPr="00702BE5">
        <w:rPr>
          <w:rFonts w:ascii="宋体" w:hAnsi="宋体"/>
          <w:sz w:val="28"/>
          <w:szCs w:val="28"/>
        </w:rPr>
        <w:t>教师总数的25%。</w:t>
      </w:r>
      <w:r w:rsidRPr="00702BE5">
        <w:rPr>
          <w:rFonts w:ascii="宋体" w:hAnsi="宋体" w:hint="eastAsia"/>
          <w:color w:val="000000"/>
          <w:sz w:val="28"/>
          <w:szCs w:val="28"/>
        </w:rPr>
        <w:t>每</w:t>
      </w:r>
      <w:r w:rsidRPr="00702BE5">
        <w:rPr>
          <w:rFonts w:ascii="宋体" w:hAnsi="宋体" w:hint="eastAsia"/>
          <w:sz w:val="28"/>
          <w:szCs w:val="28"/>
        </w:rPr>
        <w:t>1.5</w:t>
      </w:r>
      <w:r w:rsidRPr="00702BE5">
        <w:rPr>
          <w:rFonts w:ascii="宋体" w:hAnsi="宋体" w:hint="eastAsia"/>
          <w:color w:val="000000"/>
          <w:sz w:val="28"/>
          <w:szCs w:val="28"/>
        </w:rPr>
        <w:t>万实验教学人时数至少配备</w:t>
      </w:r>
      <w:r w:rsidRPr="00702BE5">
        <w:rPr>
          <w:rFonts w:ascii="宋体" w:hAnsi="宋体" w:hint="eastAsia"/>
          <w:sz w:val="28"/>
          <w:szCs w:val="28"/>
        </w:rPr>
        <w:t>1</w:t>
      </w:r>
      <w:r w:rsidRPr="00702BE5">
        <w:rPr>
          <w:rFonts w:ascii="宋体" w:hAnsi="宋体" w:hint="eastAsia"/>
          <w:color w:val="000000"/>
          <w:sz w:val="28"/>
          <w:szCs w:val="28"/>
        </w:rPr>
        <w:t>名实验技术人员。</w:t>
      </w:r>
    </w:p>
    <w:p w:rsidR="00A22F01" w:rsidRPr="00702BE5" w:rsidRDefault="00A22F01" w:rsidP="00A22F01">
      <w:pPr>
        <w:snapToGrid w:val="0"/>
        <w:spacing w:line="500" w:lineRule="exact"/>
        <w:ind w:firstLineChars="200" w:firstLine="560"/>
        <w:rPr>
          <w:rFonts w:ascii="宋体" w:hAnsi="宋体"/>
          <w:sz w:val="28"/>
          <w:szCs w:val="28"/>
        </w:rPr>
      </w:pPr>
      <w:r w:rsidRPr="00702BE5">
        <w:rPr>
          <w:rFonts w:ascii="宋体" w:hAnsi="宋体" w:hint="eastAsia"/>
          <w:sz w:val="28"/>
          <w:szCs w:val="28"/>
        </w:rPr>
        <w:t>对于新开办专业，至少10名教师，在120名学生基础上，每增加20名学生，需增加1名专任教师。</w:t>
      </w:r>
    </w:p>
    <w:p w:rsidR="00A22F01" w:rsidRPr="00702BE5" w:rsidRDefault="00A22F01" w:rsidP="00A22F01">
      <w:pPr>
        <w:snapToGrid w:val="0"/>
        <w:spacing w:line="500" w:lineRule="exact"/>
        <w:ind w:firstLineChars="200" w:firstLine="560"/>
        <w:rPr>
          <w:rFonts w:ascii="宋体" w:hAnsi="宋体"/>
          <w:sz w:val="28"/>
          <w:szCs w:val="28"/>
        </w:rPr>
      </w:pPr>
      <w:r w:rsidRPr="00702BE5">
        <w:rPr>
          <w:rFonts w:ascii="宋体" w:hAnsi="宋体" w:hint="eastAsia"/>
          <w:sz w:val="28"/>
          <w:szCs w:val="28"/>
        </w:rPr>
        <w:t>教师队伍中应有学术造诣较高的学科带头人或者专业负责人，专任教师中具有硕士学位、博士学位的比例≥</w:t>
      </w:r>
      <w:r w:rsidRPr="00702BE5">
        <w:rPr>
          <w:rFonts w:ascii="宋体" w:hAnsi="宋体"/>
          <w:sz w:val="28"/>
          <w:szCs w:val="28"/>
        </w:rPr>
        <w:t>50%</w:t>
      </w:r>
      <w:r w:rsidRPr="00702BE5">
        <w:rPr>
          <w:rFonts w:ascii="宋体" w:hAnsi="宋体" w:hint="eastAsia"/>
          <w:sz w:val="28"/>
          <w:szCs w:val="28"/>
        </w:rPr>
        <w:t>，具有高级职称的教师比例不低于</w:t>
      </w:r>
      <w:r w:rsidRPr="00702BE5">
        <w:rPr>
          <w:rFonts w:ascii="宋体" w:hAnsi="宋体"/>
          <w:sz w:val="28"/>
          <w:szCs w:val="28"/>
        </w:rPr>
        <w:t>30%</w:t>
      </w:r>
      <w:r w:rsidRPr="00702BE5">
        <w:rPr>
          <w:rFonts w:ascii="宋体" w:hAnsi="宋体" w:hint="eastAsia"/>
          <w:sz w:val="28"/>
          <w:szCs w:val="28"/>
        </w:rPr>
        <w:t>。</w:t>
      </w:r>
      <w:r w:rsidRPr="00702BE5">
        <w:rPr>
          <w:rFonts w:ascii="宋体" w:hAnsi="宋体" w:hint="eastAsia"/>
          <w:color w:val="000000"/>
          <w:sz w:val="28"/>
          <w:szCs w:val="28"/>
        </w:rPr>
        <w:t>所有</w:t>
      </w:r>
      <w:r w:rsidRPr="00702BE5">
        <w:rPr>
          <w:rFonts w:ascii="宋体" w:hAnsi="宋体"/>
          <w:color w:val="000000"/>
          <w:sz w:val="28"/>
          <w:szCs w:val="28"/>
        </w:rPr>
        <w:t>专任</w:t>
      </w:r>
      <w:r w:rsidRPr="00702BE5">
        <w:rPr>
          <w:rFonts w:ascii="宋体" w:hAnsi="宋体" w:hint="eastAsia"/>
          <w:color w:val="000000"/>
          <w:sz w:val="28"/>
          <w:szCs w:val="28"/>
        </w:rPr>
        <w:t>教师必须</w:t>
      </w:r>
      <w:r w:rsidRPr="00702BE5">
        <w:rPr>
          <w:rFonts w:ascii="宋体" w:hAnsi="宋体" w:cs="宋体" w:hint="eastAsia"/>
          <w:sz w:val="28"/>
          <w:szCs w:val="28"/>
        </w:rPr>
        <w:t>通过岗前培训并</w:t>
      </w:r>
      <w:r w:rsidRPr="00702BE5">
        <w:rPr>
          <w:rFonts w:ascii="宋体" w:hAnsi="宋体" w:hint="eastAsia"/>
          <w:color w:val="000000"/>
          <w:sz w:val="28"/>
          <w:szCs w:val="28"/>
        </w:rPr>
        <w:t>取得教师资格证书或者得到教育行政主管部门认可的教学资质</w:t>
      </w:r>
      <w:r w:rsidRPr="00702BE5">
        <w:rPr>
          <w:rFonts w:ascii="宋体" w:hAnsi="宋体" w:cs="宋体"/>
          <w:sz w:val="28"/>
          <w:szCs w:val="28"/>
        </w:rPr>
        <w:t>。</w:t>
      </w:r>
      <w:r w:rsidRPr="00702BE5">
        <w:rPr>
          <w:rFonts w:ascii="宋体" w:hAnsi="宋体" w:cs="宋体" w:hint="eastAsia"/>
          <w:sz w:val="28"/>
          <w:szCs w:val="28"/>
        </w:rPr>
        <w:t>主讲教师</w:t>
      </w:r>
      <w:r w:rsidRPr="00702BE5">
        <w:rPr>
          <w:rFonts w:ascii="宋体" w:hAnsi="宋体" w:hint="eastAsia"/>
          <w:sz w:val="28"/>
          <w:szCs w:val="28"/>
        </w:rPr>
        <w:t>必须</w:t>
      </w:r>
      <w:r w:rsidRPr="00702BE5">
        <w:rPr>
          <w:rFonts w:ascii="宋体" w:hAnsi="宋体" w:cs="宋体" w:hint="eastAsia"/>
          <w:sz w:val="28"/>
          <w:szCs w:val="28"/>
        </w:rPr>
        <w:t>具有</w:t>
      </w:r>
      <w:r w:rsidRPr="00702BE5">
        <w:rPr>
          <w:rFonts w:ascii="宋体" w:hAnsi="宋体" w:cs="宋体" w:hint="eastAsia"/>
          <w:sz w:val="28"/>
          <w:szCs w:val="28"/>
        </w:rPr>
        <w:lastRenderedPageBreak/>
        <w:t>中级及以上专业技术职务或者具有硕士、博士学位；</w:t>
      </w:r>
      <w:r w:rsidRPr="00702BE5">
        <w:rPr>
          <w:rFonts w:ascii="宋体" w:hAnsi="宋体"/>
          <w:sz w:val="28"/>
          <w:szCs w:val="28"/>
        </w:rPr>
        <w:t>35</w:t>
      </w:r>
      <w:r w:rsidRPr="00702BE5">
        <w:rPr>
          <w:rFonts w:ascii="宋体" w:hAnsi="宋体" w:hint="eastAsia"/>
          <w:sz w:val="28"/>
          <w:szCs w:val="28"/>
        </w:rPr>
        <w:t>岁以下专职实验技术人员应具有相关专业本科及以上学历。</w:t>
      </w:r>
    </w:p>
    <w:p w:rsidR="00A22F01" w:rsidRPr="00702BE5" w:rsidRDefault="00A22F01" w:rsidP="00A22F01">
      <w:pPr>
        <w:snapToGrid w:val="0"/>
        <w:spacing w:line="500" w:lineRule="exact"/>
        <w:ind w:firstLineChars="200" w:firstLine="560"/>
        <w:rPr>
          <w:rFonts w:ascii="宋体" w:hAnsi="宋体"/>
          <w:sz w:val="28"/>
          <w:szCs w:val="28"/>
        </w:rPr>
      </w:pPr>
      <w:r w:rsidRPr="00702BE5">
        <w:rPr>
          <w:rFonts w:ascii="宋体" w:hAnsi="宋体" w:hint="eastAsia"/>
          <w:sz w:val="28"/>
          <w:szCs w:val="28"/>
        </w:rPr>
        <w:t>教学实习中每位教师同时指导的学生数原则上不超过20人，每位教师指导学生毕业实习及毕业设计（论文）的人数原则上每届不超过</w:t>
      </w:r>
      <w:r w:rsidRPr="00702BE5">
        <w:rPr>
          <w:rFonts w:ascii="宋体" w:hAnsi="宋体"/>
          <w:sz w:val="28"/>
          <w:szCs w:val="28"/>
        </w:rPr>
        <w:t>8</w:t>
      </w:r>
      <w:r w:rsidRPr="00702BE5">
        <w:rPr>
          <w:rFonts w:ascii="宋体" w:hAnsi="宋体" w:hint="eastAsia"/>
          <w:sz w:val="28"/>
          <w:szCs w:val="28"/>
        </w:rPr>
        <w:t>人。</w:t>
      </w:r>
    </w:p>
    <w:p w:rsidR="00A22F01" w:rsidRDefault="00A22F01" w:rsidP="00A22F01">
      <w:pPr>
        <w:ind w:firstLineChars="200" w:firstLine="420"/>
      </w:pPr>
    </w:p>
    <w:p w:rsidR="0047788F" w:rsidRPr="00F43EF2" w:rsidRDefault="0047788F" w:rsidP="0047788F">
      <w:pPr>
        <w:pStyle w:val="3"/>
        <w:spacing w:before="0" w:after="0" w:line="500" w:lineRule="exact"/>
      </w:pPr>
      <w:r>
        <w:rPr>
          <w:rFonts w:hint="eastAsia"/>
        </w:rPr>
        <w:t>矿业类</w:t>
      </w:r>
    </w:p>
    <w:p w:rsidR="0047788F" w:rsidRPr="00277A8F" w:rsidRDefault="0047788F" w:rsidP="0047788F">
      <w:pPr>
        <w:spacing w:line="500" w:lineRule="exact"/>
        <w:ind w:firstLineChars="189" w:firstLine="529"/>
        <w:jc w:val="left"/>
        <w:rPr>
          <w:rFonts w:ascii="宋体" w:hAnsi="宋体"/>
          <w:sz w:val="28"/>
          <w:szCs w:val="28"/>
        </w:rPr>
      </w:pPr>
      <w:r w:rsidRPr="00277A8F">
        <w:rPr>
          <w:rFonts w:ascii="宋体" w:hAnsi="宋体" w:hint="eastAsia"/>
          <w:sz w:val="28"/>
          <w:szCs w:val="28"/>
        </w:rPr>
        <w:t>专任教师数量和结构满足本专业教学需要，</w:t>
      </w:r>
      <w:r w:rsidRPr="00277A8F">
        <w:rPr>
          <w:rFonts w:ascii="宋体" w:hAnsi="宋体"/>
          <w:sz w:val="28"/>
          <w:szCs w:val="28"/>
        </w:rPr>
        <w:t>生师比</w:t>
      </w:r>
      <w:r w:rsidRPr="00277A8F">
        <w:rPr>
          <w:rFonts w:ascii="宋体" w:hAnsi="宋体" w:hint="eastAsia"/>
          <w:sz w:val="28"/>
          <w:szCs w:val="28"/>
        </w:rPr>
        <w:t>应≤25。</w:t>
      </w:r>
    </w:p>
    <w:p w:rsidR="0047788F" w:rsidRPr="00277A8F" w:rsidRDefault="0047788F" w:rsidP="0047788F">
      <w:pPr>
        <w:spacing w:line="500" w:lineRule="exact"/>
        <w:ind w:firstLineChars="189" w:firstLine="529"/>
        <w:jc w:val="left"/>
        <w:rPr>
          <w:rFonts w:ascii="宋体" w:hAnsi="宋体"/>
          <w:sz w:val="28"/>
          <w:szCs w:val="28"/>
        </w:rPr>
      </w:pPr>
      <w:r w:rsidRPr="00277A8F">
        <w:rPr>
          <w:rFonts w:ascii="宋体" w:hAnsi="宋体" w:hint="eastAsia"/>
          <w:sz w:val="28"/>
          <w:szCs w:val="28"/>
        </w:rPr>
        <w:t>对于新开办</w:t>
      </w:r>
      <w:r w:rsidRPr="00277A8F">
        <w:rPr>
          <w:rFonts w:ascii="宋体" w:hAnsi="宋体"/>
          <w:sz w:val="28"/>
          <w:szCs w:val="28"/>
        </w:rPr>
        <w:t>专业</w:t>
      </w:r>
      <w:r w:rsidRPr="00277A8F">
        <w:rPr>
          <w:rFonts w:ascii="宋体" w:hAnsi="宋体" w:hint="eastAsia"/>
          <w:sz w:val="28"/>
          <w:szCs w:val="28"/>
        </w:rPr>
        <w:t>，</w:t>
      </w:r>
      <w:r w:rsidRPr="00277A8F">
        <w:rPr>
          <w:rFonts w:ascii="宋体" w:hAnsi="宋体"/>
          <w:sz w:val="28"/>
          <w:szCs w:val="28"/>
        </w:rPr>
        <w:t>至少</w:t>
      </w:r>
      <w:r w:rsidRPr="00277A8F">
        <w:rPr>
          <w:rFonts w:ascii="宋体" w:hAnsi="宋体" w:hint="eastAsia"/>
          <w:sz w:val="28"/>
          <w:szCs w:val="28"/>
        </w:rPr>
        <w:t>6名</w:t>
      </w:r>
      <w:r w:rsidRPr="00277A8F">
        <w:rPr>
          <w:rFonts w:ascii="宋体" w:hAnsi="宋体"/>
          <w:sz w:val="28"/>
          <w:szCs w:val="28"/>
        </w:rPr>
        <w:t>教师，在</w:t>
      </w:r>
      <w:r w:rsidRPr="00277A8F">
        <w:rPr>
          <w:rFonts w:ascii="宋体" w:hAnsi="宋体" w:hint="eastAsia"/>
          <w:sz w:val="28"/>
          <w:szCs w:val="28"/>
        </w:rPr>
        <w:t>30</w:t>
      </w:r>
      <w:r w:rsidRPr="00277A8F">
        <w:rPr>
          <w:rFonts w:ascii="宋体" w:hAnsi="宋体"/>
          <w:sz w:val="28"/>
          <w:szCs w:val="28"/>
        </w:rPr>
        <w:t>名学生基础上，每增加</w:t>
      </w:r>
      <w:r w:rsidRPr="00277A8F">
        <w:rPr>
          <w:rFonts w:ascii="宋体" w:hAnsi="宋体" w:hint="eastAsia"/>
          <w:sz w:val="28"/>
          <w:szCs w:val="28"/>
        </w:rPr>
        <w:t>10</w:t>
      </w:r>
      <w:r w:rsidRPr="00277A8F">
        <w:rPr>
          <w:rFonts w:ascii="宋体" w:hAnsi="宋体"/>
          <w:sz w:val="28"/>
          <w:szCs w:val="28"/>
        </w:rPr>
        <w:t>名</w:t>
      </w:r>
      <w:r w:rsidRPr="00277A8F">
        <w:rPr>
          <w:rFonts w:ascii="宋体" w:hAnsi="宋体" w:hint="eastAsia"/>
          <w:sz w:val="28"/>
          <w:szCs w:val="28"/>
        </w:rPr>
        <w:t>学生，需增加1名教师。</w:t>
      </w:r>
    </w:p>
    <w:p w:rsidR="0047788F" w:rsidRPr="00277A8F" w:rsidRDefault="0047788F" w:rsidP="0047788F">
      <w:pPr>
        <w:tabs>
          <w:tab w:val="left" w:pos="900"/>
        </w:tabs>
        <w:spacing w:line="500" w:lineRule="exact"/>
        <w:ind w:firstLineChars="200" w:firstLine="560"/>
        <w:rPr>
          <w:rFonts w:ascii="宋体" w:hAnsi="宋体"/>
          <w:sz w:val="28"/>
          <w:szCs w:val="28"/>
        </w:rPr>
      </w:pPr>
      <w:r w:rsidRPr="00277A8F">
        <w:rPr>
          <w:rFonts w:ascii="宋体" w:hAnsi="宋体" w:hint="eastAsia"/>
          <w:sz w:val="28"/>
          <w:szCs w:val="28"/>
        </w:rPr>
        <w:t>专任教师中具有硕士学位、博士学位的比例≥5</w:t>
      </w:r>
      <w:r w:rsidRPr="00277A8F">
        <w:rPr>
          <w:rFonts w:ascii="宋体" w:hAnsi="宋体"/>
          <w:sz w:val="28"/>
          <w:szCs w:val="28"/>
        </w:rPr>
        <w:t>0%</w:t>
      </w:r>
      <w:r w:rsidRPr="00277A8F">
        <w:rPr>
          <w:rFonts w:ascii="宋体" w:hAnsi="宋体" w:hint="eastAsia"/>
          <w:sz w:val="28"/>
          <w:szCs w:val="28"/>
        </w:rPr>
        <w:t>。</w:t>
      </w:r>
    </w:p>
    <w:p w:rsidR="00A22F01" w:rsidRDefault="0047788F" w:rsidP="0047788F">
      <w:pPr>
        <w:ind w:firstLineChars="200" w:firstLine="560"/>
        <w:rPr>
          <w:rFonts w:ascii="宋体" w:hAnsi="宋体"/>
          <w:sz w:val="28"/>
          <w:szCs w:val="28"/>
        </w:rPr>
      </w:pPr>
      <w:r w:rsidRPr="00277A8F">
        <w:rPr>
          <w:rFonts w:ascii="宋体" w:hAnsi="宋体" w:hint="eastAsia"/>
          <w:sz w:val="28"/>
          <w:szCs w:val="28"/>
        </w:rPr>
        <w:t>专任教师中</w:t>
      </w:r>
      <w:r w:rsidRPr="00277A8F">
        <w:rPr>
          <w:rFonts w:ascii="宋体" w:hAnsi="宋体"/>
          <w:sz w:val="28"/>
          <w:szCs w:val="28"/>
        </w:rPr>
        <w:t>具有高级职</w:t>
      </w:r>
      <w:r w:rsidRPr="00277A8F">
        <w:rPr>
          <w:rFonts w:ascii="宋体" w:hAnsi="宋体" w:hint="eastAsia"/>
          <w:sz w:val="28"/>
          <w:szCs w:val="28"/>
        </w:rPr>
        <w:t>称</w:t>
      </w:r>
      <w:r w:rsidRPr="00277A8F">
        <w:rPr>
          <w:rFonts w:ascii="宋体" w:hAnsi="宋体"/>
          <w:sz w:val="28"/>
          <w:szCs w:val="28"/>
        </w:rPr>
        <w:t>教师占专任教师的比例</w:t>
      </w:r>
      <w:r w:rsidRPr="00277A8F">
        <w:rPr>
          <w:rFonts w:ascii="宋体" w:hAnsi="宋体" w:hint="eastAsia"/>
          <w:sz w:val="28"/>
          <w:szCs w:val="28"/>
        </w:rPr>
        <w:t>≥30</w:t>
      </w:r>
      <w:r w:rsidRPr="00277A8F">
        <w:rPr>
          <w:rFonts w:ascii="宋体" w:hAnsi="宋体"/>
          <w:sz w:val="28"/>
          <w:szCs w:val="28"/>
        </w:rPr>
        <w:t>％</w:t>
      </w:r>
      <w:r w:rsidRPr="00277A8F">
        <w:rPr>
          <w:rFonts w:ascii="宋体" w:hAnsi="宋体" w:hint="eastAsia"/>
          <w:sz w:val="28"/>
          <w:szCs w:val="28"/>
        </w:rPr>
        <w:t>。</w:t>
      </w:r>
    </w:p>
    <w:p w:rsidR="0047788F" w:rsidRDefault="0047788F" w:rsidP="0047788F">
      <w:pPr>
        <w:ind w:firstLineChars="200" w:firstLine="560"/>
        <w:rPr>
          <w:rFonts w:ascii="宋体" w:hAnsi="宋体"/>
          <w:sz w:val="28"/>
          <w:szCs w:val="28"/>
        </w:rPr>
      </w:pPr>
    </w:p>
    <w:p w:rsidR="0047788F" w:rsidRPr="00F43EF2" w:rsidRDefault="0047788F" w:rsidP="0047788F">
      <w:pPr>
        <w:pStyle w:val="3"/>
        <w:spacing w:before="0" w:after="0" w:line="500" w:lineRule="exact"/>
      </w:pPr>
      <w:r>
        <w:rPr>
          <w:rFonts w:hint="eastAsia"/>
        </w:rPr>
        <w:t>纺织类</w:t>
      </w:r>
    </w:p>
    <w:p w:rsidR="0047788F" w:rsidRPr="0042737D" w:rsidRDefault="0047788F" w:rsidP="0047788F">
      <w:pPr>
        <w:spacing w:line="500" w:lineRule="exact"/>
        <w:ind w:firstLineChars="200" w:firstLine="560"/>
        <w:rPr>
          <w:rFonts w:ascii="宋体" w:hAnsi="宋体"/>
          <w:sz w:val="28"/>
          <w:szCs w:val="28"/>
        </w:rPr>
      </w:pPr>
      <w:r w:rsidRPr="0042737D">
        <w:rPr>
          <w:rFonts w:ascii="宋体" w:hAnsi="宋体" w:hint="eastAsia"/>
          <w:sz w:val="28"/>
          <w:szCs w:val="28"/>
        </w:rPr>
        <w:t>各高校纺织类专业应当建立一支规模适当、结构合理、相对稳定、水平较高的师资队伍。学科带头人学术造诣较高，学缘结构合理，学科队伍阵容整齐，学术梯队的年龄及知识结构合理，有数量适宜的骨干教师，为专业发展所需的学科基础提供基本保障。</w:t>
      </w:r>
    </w:p>
    <w:p w:rsidR="0047788F" w:rsidRPr="0042737D" w:rsidRDefault="0047788F" w:rsidP="0047788F">
      <w:pPr>
        <w:spacing w:line="500" w:lineRule="exact"/>
        <w:ind w:firstLineChars="200" w:firstLine="560"/>
        <w:rPr>
          <w:rFonts w:ascii="宋体" w:hAnsi="宋体"/>
          <w:sz w:val="28"/>
          <w:szCs w:val="28"/>
        </w:rPr>
      </w:pPr>
      <w:r w:rsidRPr="0042737D">
        <w:rPr>
          <w:rFonts w:ascii="宋体" w:hAnsi="宋体" w:hint="eastAsia"/>
          <w:sz w:val="28"/>
          <w:szCs w:val="28"/>
        </w:rPr>
        <w:t>专业的专任教师不少于</w:t>
      </w:r>
      <w:r w:rsidRPr="0042737D">
        <w:rPr>
          <w:rFonts w:ascii="宋体" w:hAnsi="宋体"/>
          <w:sz w:val="28"/>
          <w:szCs w:val="28"/>
        </w:rPr>
        <w:t>10</w:t>
      </w:r>
      <w:r w:rsidRPr="0042737D">
        <w:rPr>
          <w:rFonts w:ascii="宋体" w:hAnsi="宋体" w:hint="eastAsia"/>
          <w:sz w:val="28"/>
          <w:szCs w:val="28"/>
        </w:rPr>
        <w:t>人，专业生师比应低于25</w:t>
      </w:r>
      <w:r w:rsidRPr="0042737D">
        <w:rPr>
          <w:rFonts w:ascii="宋体" w:hAnsi="宋体"/>
          <w:sz w:val="28"/>
          <w:szCs w:val="28"/>
        </w:rPr>
        <w:t>: 1</w:t>
      </w:r>
      <w:r w:rsidRPr="0042737D">
        <w:rPr>
          <w:rFonts w:ascii="宋体" w:hAnsi="宋体" w:hint="eastAsia"/>
          <w:sz w:val="28"/>
          <w:szCs w:val="28"/>
        </w:rPr>
        <w:t>。专任教师中具有硕士及以上学位的比例应高于60%，博士学位比例应高于4</w:t>
      </w:r>
      <w:r w:rsidRPr="0042737D">
        <w:rPr>
          <w:rFonts w:ascii="宋体" w:hAnsi="宋体"/>
          <w:sz w:val="28"/>
          <w:szCs w:val="28"/>
        </w:rPr>
        <w:t>0%</w:t>
      </w:r>
      <w:r w:rsidRPr="0042737D">
        <w:rPr>
          <w:rFonts w:ascii="宋体" w:hAnsi="宋体" w:hint="eastAsia"/>
          <w:sz w:val="28"/>
          <w:szCs w:val="28"/>
        </w:rPr>
        <w:t>。所有专任教师必须取得教师资格证书。</w:t>
      </w:r>
    </w:p>
    <w:p w:rsidR="0047788F" w:rsidRPr="0042737D" w:rsidRDefault="0047788F" w:rsidP="0047788F">
      <w:pPr>
        <w:spacing w:line="500" w:lineRule="exact"/>
        <w:ind w:firstLineChars="200" w:firstLine="560"/>
        <w:rPr>
          <w:rFonts w:ascii="宋体" w:hAnsi="宋体"/>
          <w:sz w:val="28"/>
          <w:szCs w:val="28"/>
        </w:rPr>
      </w:pPr>
      <w:r w:rsidRPr="0042737D">
        <w:rPr>
          <w:rFonts w:ascii="宋体" w:hAnsi="宋体" w:hint="eastAsia"/>
          <w:sz w:val="28"/>
          <w:szCs w:val="28"/>
        </w:rPr>
        <w:t>有企业或行业专家作为兼职教师。</w:t>
      </w:r>
    </w:p>
    <w:p w:rsidR="0047788F" w:rsidRPr="0042737D" w:rsidRDefault="0047788F" w:rsidP="0047788F">
      <w:pPr>
        <w:spacing w:line="500" w:lineRule="exact"/>
        <w:ind w:firstLineChars="200" w:firstLine="560"/>
        <w:rPr>
          <w:rFonts w:ascii="宋体" w:hAnsi="宋体"/>
          <w:sz w:val="28"/>
          <w:szCs w:val="28"/>
        </w:rPr>
      </w:pPr>
      <w:r w:rsidRPr="0042737D">
        <w:rPr>
          <w:rFonts w:ascii="宋体" w:hAnsi="宋体" w:hint="eastAsia"/>
          <w:sz w:val="28"/>
          <w:szCs w:val="28"/>
        </w:rPr>
        <w:t>实验教学中每位教师指导学生数不超过</w:t>
      </w:r>
      <w:r w:rsidRPr="0042737D">
        <w:rPr>
          <w:rFonts w:ascii="宋体" w:hAnsi="宋体"/>
          <w:sz w:val="28"/>
          <w:szCs w:val="28"/>
        </w:rPr>
        <w:t>20</w:t>
      </w:r>
      <w:r w:rsidRPr="0042737D">
        <w:rPr>
          <w:rFonts w:ascii="宋体" w:hAnsi="宋体" w:hint="eastAsia"/>
          <w:sz w:val="28"/>
          <w:szCs w:val="28"/>
        </w:rPr>
        <w:t>人。每位教师指导学生毕业论文（设计）的人数原则上不超过</w:t>
      </w:r>
      <w:r w:rsidRPr="0042737D">
        <w:rPr>
          <w:rFonts w:ascii="宋体" w:hAnsi="宋体"/>
          <w:sz w:val="28"/>
          <w:szCs w:val="28"/>
        </w:rPr>
        <w:t>8</w:t>
      </w:r>
      <w:r w:rsidRPr="0042737D">
        <w:rPr>
          <w:rFonts w:ascii="宋体" w:hAnsi="宋体" w:hint="eastAsia"/>
          <w:sz w:val="28"/>
          <w:szCs w:val="28"/>
        </w:rPr>
        <w:t>人。实验室应配备相关专业技术人员，35岁以下实验技术人员应具有相关专业本科或以上学历。</w:t>
      </w:r>
    </w:p>
    <w:p w:rsidR="0047788F" w:rsidRDefault="0047788F" w:rsidP="0047788F">
      <w:pPr>
        <w:ind w:firstLineChars="200" w:firstLine="420"/>
      </w:pPr>
    </w:p>
    <w:p w:rsidR="0047788F" w:rsidRPr="00F43EF2" w:rsidRDefault="0047788F" w:rsidP="0047788F">
      <w:pPr>
        <w:pStyle w:val="3"/>
        <w:spacing w:before="0" w:after="0" w:line="500" w:lineRule="exact"/>
      </w:pPr>
      <w:r>
        <w:rPr>
          <w:rFonts w:hint="eastAsia"/>
        </w:rPr>
        <w:lastRenderedPageBreak/>
        <w:t>轻工类</w:t>
      </w:r>
    </w:p>
    <w:p w:rsidR="0047788F" w:rsidRPr="00466E23" w:rsidRDefault="0047788F" w:rsidP="0047788F">
      <w:pPr>
        <w:tabs>
          <w:tab w:val="left" w:pos="851"/>
          <w:tab w:val="left" w:pos="993"/>
        </w:tabs>
        <w:autoSpaceDN w:val="0"/>
        <w:spacing w:line="500" w:lineRule="exact"/>
        <w:ind w:firstLine="534"/>
        <w:contextualSpacing/>
        <w:rPr>
          <w:rFonts w:ascii="宋体" w:hAnsi="宋体"/>
          <w:sz w:val="28"/>
          <w:szCs w:val="28"/>
        </w:rPr>
      </w:pPr>
      <w:r w:rsidRPr="00466E23">
        <w:rPr>
          <w:rFonts w:ascii="宋体" w:hAnsi="宋体" w:hint="eastAsia"/>
          <w:sz w:val="28"/>
          <w:szCs w:val="28"/>
        </w:rPr>
        <w:t>各高等学校轻工类专业应当建立一支能</w:t>
      </w:r>
      <w:r w:rsidRPr="00466E23">
        <w:rPr>
          <w:rFonts w:ascii="宋体" w:hAnsi="宋体"/>
          <w:sz w:val="28"/>
          <w:szCs w:val="28"/>
        </w:rPr>
        <w:t>完成</w:t>
      </w:r>
      <w:r w:rsidRPr="00466E23">
        <w:rPr>
          <w:rFonts w:ascii="宋体" w:hAnsi="宋体" w:hint="eastAsia"/>
          <w:sz w:val="28"/>
          <w:szCs w:val="28"/>
        </w:rPr>
        <w:t>本</w:t>
      </w:r>
      <w:r w:rsidRPr="00466E23">
        <w:rPr>
          <w:rFonts w:ascii="宋体" w:hAnsi="宋体"/>
          <w:sz w:val="28"/>
          <w:szCs w:val="28"/>
        </w:rPr>
        <w:t>专业人才培养方案所必需的</w:t>
      </w:r>
      <w:r w:rsidRPr="00466E23">
        <w:rPr>
          <w:rFonts w:ascii="宋体" w:hAnsi="宋体" w:hint="eastAsia"/>
          <w:sz w:val="28"/>
          <w:szCs w:val="28"/>
        </w:rPr>
        <w:t>规模适当、结构合理、相对稳定、水平较高的</w:t>
      </w:r>
      <w:r w:rsidRPr="00466E23">
        <w:rPr>
          <w:rFonts w:ascii="宋体" w:hAnsi="宋体"/>
          <w:sz w:val="28"/>
          <w:szCs w:val="28"/>
        </w:rPr>
        <w:t>专</w:t>
      </w:r>
      <w:r w:rsidRPr="00466E23">
        <w:rPr>
          <w:rFonts w:ascii="宋体" w:hAnsi="宋体" w:hint="eastAsia"/>
          <w:sz w:val="28"/>
          <w:szCs w:val="28"/>
        </w:rPr>
        <w:t>任</w:t>
      </w:r>
      <w:r w:rsidRPr="00466E23">
        <w:rPr>
          <w:rFonts w:ascii="宋体" w:hAnsi="宋体"/>
          <w:sz w:val="28"/>
          <w:szCs w:val="28"/>
        </w:rPr>
        <w:t>教师队伍及教学辅助人员</w:t>
      </w:r>
      <w:r w:rsidRPr="00466E23">
        <w:rPr>
          <w:rFonts w:ascii="宋体" w:hAnsi="宋体" w:hint="eastAsia"/>
          <w:sz w:val="28"/>
          <w:szCs w:val="28"/>
        </w:rPr>
        <w:t>。所有专任全职教师必须取得教师资格证书。专业有较为稳定的科研方向并开展相应的科研活动，有一定的科研成果。</w:t>
      </w:r>
    </w:p>
    <w:p w:rsidR="0047788F" w:rsidRPr="00466E23" w:rsidRDefault="0047788F" w:rsidP="0047788F">
      <w:pPr>
        <w:tabs>
          <w:tab w:val="left" w:pos="851"/>
          <w:tab w:val="left" w:pos="993"/>
        </w:tabs>
        <w:autoSpaceDN w:val="0"/>
        <w:spacing w:line="500" w:lineRule="exact"/>
        <w:ind w:firstLine="534"/>
        <w:contextualSpacing/>
        <w:rPr>
          <w:rFonts w:ascii="宋体" w:hAnsi="宋体"/>
          <w:sz w:val="28"/>
          <w:szCs w:val="28"/>
        </w:rPr>
      </w:pPr>
      <w:r w:rsidRPr="00466E23">
        <w:rPr>
          <w:rFonts w:ascii="宋体" w:hAnsi="宋体" w:hint="eastAsia"/>
          <w:sz w:val="28"/>
          <w:szCs w:val="28"/>
        </w:rPr>
        <w:t>教师队伍中应有学术造诣较高的学科或者专业带头人，具有高级职称的教师比例不低于30%；讲师以上职称的教师占专任教师的比例不低于70%。担任主干课程教学任务的教师应为讲师及其以上职称的教师。有企业或行业专家作为讲座教师或企业导师。</w:t>
      </w:r>
    </w:p>
    <w:p w:rsidR="0047788F" w:rsidRPr="00466E23" w:rsidRDefault="0047788F" w:rsidP="0047788F">
      <w:pPr>
        <w:spacing w:line="500" w:lineRule="exact"/>
        <w:ind w:firstLineChars="200" w:firstLine="560"/>
        <w:contextualSpacing/>
        <w:rPr>
          <w:rFonts w:ascii="宋体" w:hAnsi="宋体"/>
          <w:sz w:val="28"/>
          <w:szCs w:val="28"/>
        </w:rPr>
      </w:pPr>
      <w:r w:rsidRPr="00466E23">
        <w:rPr>
          <w:rFonts w:ascii="宋体" w:hAnsi="宋体" w:hint="eastAsia"/>
          <w:sz w:val="28"/>
          <w:szCs w:val="28"/>
        </w:rPr>
        <w:t>专任教师中具有硕士及以上学历（学位）不低于65%，其中中青年专任教师中拥有博士学位的教师所占比例不低于35%。35岁以下专任教师必须具有硕士以上学历。35岁以下实验技术人员应具有相关专业本科及以上学历。学校应</w:t>
      </w:r>
      <w:r w:rsidRPr="00466E23">
        <w:rPr>
          <w:rFonts w:ascii="宋体" w:hAnsi="宋体"/>
          <w:sz w:val="28"/>
          <w:szCs w:val="28"/>
        </w:rPr>
        <w:t>采取</w:t>
      </w:r>
      <w:r w:rsidRPr="00466E23">
        <w:rPr>
          <w:rFonts w:ascii="宋体" w:hAnsi="宋体" w:hint="eastAsia"/>
          <w:sz w:val="28"/>
          <w:szCs w:val="28"/>
        </w:rPr>
        <w:t>具体</w:t>
      </w:r>
      <w:r w:rsidRPr="00466E23">
        <w:rPr>
          <w:rFonts w:ascii="宋体" w:hAnsi="宋体"/>
          <w:sz w:val="28"/>
          <w:szCs w:val="28"/>
        </w:rPr>
        <w:t>有效</w:t>
      </w:r>
      <w:r w:rsidRPr="00466E23">
        <w:rPr>
          <w:rFonts w:ascii="宋体" w:hAnsi="宋体" w:hint="eastAsia"/>
          <w:sz w:val="28"/>
          <w:szCs w:val="28"/>
        </w:rPr>
        <w:t>的</w:t>
      </w:r>
      <w:r w:rsidRPr="00466E23">
        <w:rPr>
          <w:rFonts w:ascii="宋体" w:hAnsi="宋体"/>
          <w:sz w:val="28"/>
          <w:szCs w:val="28"/>
        </w:rPr>
        <w:t>措施，加强具有硕士学位和博士学位</w:t>
      </w:r>
      <w:r w:rsidRPr="00466E23">
        <w:rPr>
          <w:rFonts w:ascii="宋体" w:hAnsi="宋体" w:hint="eastAsia"/>
          <w:sz w:val="28"/>
          <w:szCs w:val="28"/>
        </w:rPr>
        <w:t>（</w:t>
      </w:r>
      <w:r w:rsidRPr="00466E23">
        <w:rPr>
          <w:rFonts w:ascii="宋体" w:hAnsi="宋体"/>
          <w:sz w:val="28"/>
          <w:szCs w:val="28"/>
        </w:rPr>
        <w:t>特别是博士学位</w:t>
      </w:r>
      <w:r w:rsidRPr="00466E23">
        <w:rPr>
          <w:rFonts w:ascii="宋体" w:hAnsi="宋体" w:hint="eastAsia"/>
          <w:sz w:val="28"/>
          <w:szCs w:val="28"/>
        </w:rPr>
        <w:t>）</w:t>
      </w:r>
      <w:r w:rsidRPr="00466E23">
        <w:rPr>
          <w:rFonts w:ascii="宋体" w:hAnsi="宋体"/>
          <w:sz w:val="28"/>
          <w:szCs w:val="28"/>
        </w:rPr>
        <w:t>教师的工程实践能力</w:t>
      </w:r>
      <w:r w:rsidRPr="00466E23">
        <w:rPr>
          <w:rFonts w:ascii="宋体" w:hAnsi="宋体" w:hint="eastAsia"/>
          <w:sz w:val="28"/>
          <w:szCs w:val="28"/>
        </w:rPr>
        <w:t>的培养</w:t>
      </w:r>
      <w:r w:rsidRPr="00466E23">
        <w:rPr>
          <w:rFonts w:ascii="宋体" w:hAnsi="宋体"/>
          <w:sz w:val="28"/>
          <w:szCs w:val="28"/>
        </w:rPr>
        <w:t>。</w:t>
      </w:r>
    </w:p>
    <w:p w:rsidR="0047788F" w:rsidRPr="00466E23" w:rsidRDefault="0047788F" w:rsidP="0047788F">
      <w:pPr>
        <w:spacing w:line="500" w:lineRule="exact"/>
        <w:ind w:firstLineChars="200" w:firstLine="560"/>
        <w:contextualSpacing/>
        <w:rPr>
          <w:rFonts w:ascii="宋体" w:hAnsi="宋体"/>
          <w:sz w:val="28"/>
          <w:szCs w:val="28"/>
        </w:rPr>
      </w:pPr>
      <w:r w:rsidRPr="00466E23">
        <w:rPr>
          <w:rFonts w:ascii="宋体" w:hAnsi="宋体" w:hint="eastAsia"/>
          <w:sz w:val="28"/>
          <w:szCs w:val="28"/>
        </w:rPr>
        <w:t>实验教学中每位教师指导学生数不超过30人。每位教师指导学生毕业设计（论文）的人数原则上不超过8人，毕业设计（论文）原则上1人1题。</w:t>
      </w:r>
    </w:p>
    <w:p w:rsidR="0047788F" w:rsidRPr="00466E23" w:rsidRDefault="0047788F" w:rsidP="0047788F">
      <w:pPr>
        <w:spacing w:line="500" w:lineRule="exact"/>
        <w:ind w:firstLineChars="200" w:firstLine="560"/>
        <w:contextualSpacing/>
        <w:rPr>
          <w:rFonts w:ascii="宋体" w:hAnsi="宋体"/>
          <w:i/>
          <w:sz w:val="28"/>
          <w:szCs w:val="28"/>
        </w:rPr>
      </w:pPr>
      <w:r w:rsidRPr="00466E23">
        <w:rPr>
          <w:rFonts w:ascii="宋体" w:hAnsi="宋体" w:hint="eastAsia"/>
          <w:sz w:val="28"/>
          <w:szCs w:val="28"/>
        </w:rPr>
        <w:t>有能够满足教学要求，高、中、低职称比例合理的实验技术人员队伍。</w:t>
      </w:r>
    </w:p>
    <w:p w:rsidR="0047788F" w:rsidRPr="00466E23" w:rsidRDefault="0047788F" w:rsidP="0047788F">
      <w:pPr>
        <w:tabs>
          <w:tab w:val="left" w:pos="851"/>
          <w:tab w:val="left" w:pos="993"/>
        </w:tabs>
        <w:autoSpaceDN w:val="0"/>
        <w:spacing w:line="500" w:lineRule="exact"/>
        <w:ind w:firstLine="534"/>
        <w:contextualSpacing/>
        <w:rPr>
          <w:rFonts w:ascii="宋体" w:hAnsi="宋体"/>
          <w:sz w:val="28"/>
          <w:szCs w:val="28"/>
        </w:rPr>
      </w:pPr>
      <w:r w:rsidRPr="00466E23">
        <w:rPr>
          <w:rFonts w:ascii="宋体" w:hAnsi="宋体" w:hint="eastAsia"/>
          <w:sz w:val="28"/>
          <w:szCs w:val="28"/>
        </w:rPr>
        <w:t>轻工类新开办专业的专任教师人数不少于10人，并有一定比例的具有工程实践经历的教师，其中兼职教师人数不超过专任全职教师总数的1/4。</w:t>
      </w:r>
      <w:r w:rsidRPr="00466E23">
        <w:rPr>
          <w:rFonts w:ascii="宋体" w:hAnsi="宋体"/>
          <w:sz w:val="28"/>
          <w:szCs w:val="28"/>
        </w:rPr>
        <w:t>总的生师比应</w:t>
      </w:r>
      <w:r w:rsidRPr="00466E23">
        <w:rPr>
          <w:rFonts w:ascii="宋体" w:hAnsi="宋体" w:hint="eastAsia"/>
          <w:sz w:val="28"/>
          <w:szCs w:val="28"/>
        </w:rPr>
        <w:t>≤18。</w:t>
      </w:r>
    </w:p>
    <w:p w:rsidR="0047788F" w:rsidRDefault="0047788F" w:rsidP="0047788F">
      <w:pPr>
        <w:ind w:firstLineChars="200" w:firstLine="420"/>
      </w:pPr>
    </w:p>
    <w:p w:rsidR="0047788F" w:rsidRPr="00F43EF2" w:rsidRDefault="0047788F" w:rsidP="0047788F">
      <w:pPr>
        <w:pStyle w:val="3"/>
        <w:spacing w:before="0" w:after="0" w:line="500" w:lineRule="exact"/>
      </w:pPr>
      <w:r>
        <w:rPr>
          <w:rFonts w:hint="eastAsia"/>
        </w:rPr>
        <w:t>交通运输类</w:t>
      </w:r>
    </w:p>
    <w:p w:rsidR="0047788F" w:rsidRPr="00AC19F9" w:rsidRDefault="0047788F" w:rsidP="0047788F">
      <w:pPr>
        <w:snapToGrid w:val="0"/>
        <w:spacing w:line="500" w:lineRule="exact"/>
        <w:ind w:firstLineChars="200" w:firstLine="560"/>
        <w:rPr>
          <w:rFonts w:ascii="宋体" w:hAnsi="宋体"/>
          <w:sz w:val="28"/>
          <w:szCs w:val="28"/>
        </w:rPr>
      </w:pPr>
      <w:r w:rsidRPr="00AC19F9">
        <w:rPr>
          <w:rFonts w:ascii="宋体" w:hAnsi="宋体" w:hint="eastAsia"/>
          <w:sz w:val="28"/>
          <w:szCs w:val="28"/>
        </w:rPr>
        <w:t>各高等学校交通运输类专业应当建立一支规模适当、结构合理、相对稳定、水平较高的师资队伍，以满足本专业教学需要。</w:t>
      </w:r>
    </w:p>
    <w:p w:rsidR="0047788F" w:rsidRPr="00AC19F9" w:rsidRDefault="0047788F" w:rsidP="0047788F">
      <w:pPr>
        <w:snapToGrid w:val="0"/>
        <w:spacing w:line="500" w:lineRule="exact"/>
        <w:ind w:firstLineChars="200" w:firstLine="560"/>
        <w:rPr>
          <w:rFonts w:ascii="宋体" w:hAnsi="宋体"/>
          <w:sz w:val="28"/>
          <w:szCs w:val="28"/>
        </w:rPr>
      </w:pPr>
      <w:r w:rsidRPr="00AC19F9">
        <w:rPr>
          <w:rFonts w:ascii="宋体" w:hAnsi="宋体" w:hint="eastAsia"/>
          <w:sz w:val="28"/>
          <w:szCs w:val="28"/>
        </w:rPr>
        <w:t>对于新开办交通运输类</w:t>
      </w:r>
      <w:r w:rsidRPr="00AC19F9">
        <w:rPr>
          <w:rFonts w:ascii="宋体" w:hAnsi="宋体"/>
          <w:sz w:val="28"/>
          <w:szCs w:val="28"/>
        </w:rPr>
        <w:t>专业</w:t>
      </w:r>
      <w:r w:rsidRPr="00AC19F9">
        <w:rPr>
          <w:rFonts w:ascii="宋体" w:hAnsi="宋体" w:hint="eastAsia"/>
          <w:sz w:val="28"/>
          <w:szCs w:val="28"/>
        </w:rPr>
        <w:t>，</w:t>
      </w:r>
      <w:r w:rsidRPr="00AC19F9">
        <w:rPr>
          <w:rFonts w:ascii="宋体" w:hAnsi="宋体"/>
          <w:sz w:val="28"/>
          <w:szCs w:val="28"/>
        </w:rPr>
        <w:t>至少</w:t>
      </w:r>
      <w:r w:rsidRPr="00AC19F9">
        <w:rPr>
          <w:rFonts w:ascii="宋体" w:hAnsi="宋体" w:hint="eastAsia"/>
          <w:sz w:val="28"/>
          <w:szCs w:val="28"/>
        </w:rPr>
        <w:t>应具有10名专任</w:t>
      </w:r>
      <w:r w:rsidRPr="00AC19F9">
        <w:rPr>
          <w:rFonts w:ascii="宋体" w:hAnsi="宋体"/>
          <w:sz w:val="28"/>
          <w:szCs w:val="28"/>
        </w:rPr>
        <w:t>教师，在</w:t>
      </w:r>
      <w:r w:rsidRPr="00AC19F9">
        <w:rPr>
          <w:rFonts w:ascii="宋体" w:hAnsi="宋体" w:hint="eastAsia"/>
          <w:sz w:val="28"/>
          <w:szCs w:val="28"/>
        </w:rPr>
        <w:t>30</w:t>
      </w:r>
      <w:r w:rsidRPr="00AC19F9">
        <w:rPr>
          <w:rFonts w:ascii="宋体" w:hAnsi="宋体"/>
          <w:sz w:val="28"/>
          <w:szCs w:val="28"/>
        </w:rPr>
        <w:t>名学生基础上，每增加</w:t>
      </w:r>
      <w:r w:rsidRPr="00AC19F9">
        <w:rPr>
          <w:rFonts w:ascii="宋体" w:hAnsi="宋体" w:hint="eastAsia"/>
          <w:sz w:val="28"/>
          <w:szCs w:val="28"/>
        </w:rPr>
        <w:t>10</w:t>
      </w:r>
      <w:r w:rsidRPr="00AC19F9">
        <w:rPr>
          <w:rFonts w:ascii="宋体" w:hAnsi="宋体"/>
          <w:sz w:val="28"/>
          <w:szCs w:val="28"/>
        </w:rPr>
        <w:t>名</w:t>
      </w:r>
      <w:r w:rsidRPr="00AC19F9">
        <w:rPr>
          <w:rFonts w:ascii="宋体" w:hAnsi="宋体" w:hint="eastAsia"/>
          <w:sz w:val="28"/>
          <w:szCs w:val="28"/>
        </w:rPr>
        <w:t>学生，需增加1名专任教师。</w:t>
      </w:r>
    </w:p>
    <w:p w:rsidR="0047788F" w:rsidRPr="00AC19F9" w:rsidRDefault="0047788F" w:rsidP="0047788F">
      <w:pPr>
        <w:snapToGrid w:val="0"/>
        <w:spacing w:line="500" w:lineRule="exact"/>
        <w:ind w:firstLineChars="200" w:firstLine="560"/>
        <w:rPr>
          <w:rFonts w:ascii="宋体" w:hAnsi="宋体"/>
          <w:sz w:val="28"/>
          <w:szCs w:val="28"/>
        </w:rPr>
      </w:pPr>
      <w:r w:rsidRPr="00AC19F9">
        <w:rPr>
          <w:rFonts w:ascii="宋体" w:hAnsi="宋体" w:hint="eastAsia"/>
          <w:sz w:val="28"/>
          <w:szCs w:val="28"/>
        </w:rPr>
        <w:lastRenderedPageBreak/>
        <w:t>教师队伍中应有学术造诣较高的学科或者专业带头人。专任教师中具有硕士及以上学位的比例应不少于60%，35岁以下专任教师必须具有硕士以上学历，并通过岗前培训；具有高级职称的教师比例应不低于30%。35岁以下实验技术人员应具有相关专业本科或以上学历。</w:t>
      </w:r>
    </w:p>
    <w:p w:rsidR="0047788F" w:rsidRPr="00AC19F9" w:rsidRDefault="0047788F" w:rsidP="0047788F">
      <w:pPr>
        <w:snapToGrid w:val="0"/>
        <w:spacing w:line="500" w:lineRule="exact"/>
        <w:ind w:firstLineChars="200" w:firstLine="560"/>
        <w:rPr>
          <w:rFonts w:ascii="宋体" w:hAnsi="宋体"/>
          <w:sz w:val="28"/>
          <w:szCs w:val="28"/>
        </w:rPr>
      </w:pPr>
      <w:r w:rsidRPr="00AC19F9">
        <w:rPr>
          <w:rFonts w:ascii="宋体" w:hAnsi="宋体" w:hint="eastAsia"/>
          <w:sz w:val="28"/>
          <w:szCs w:val="28"/>
        </w:rPr>
        <w:t>实验教学中每位教师指导学生数不得超过15人。每位教师指导毕业设计（论文）的学生人数原则上不宜超过8人。</w:t>
      </w:r>
    </w:p>
    <w:p w:rsidR="0047788F" w:rsidRPr="00AC19F9" w:rsidRDefault="0047788F" w:rsidP="0047788F">
      <w:pPr>
        <w:snapToGrid w:val="0"/>
        <w:spacing w:line="500" w:lineRule="exact"/>
        <w:ind w:firstLineChars="200" w:firstLine="560"/>
        <w:rPr>
          <w:rFonts w:ascii="宋体" w:hAnsi="宋体"/>
          <w:sz w:val="28"/>
          <w:szCs w:val="28"/>
        </w:rPr>
      </w:pPr>
      <w:r w:rsidRPr="00AC19F9">
        <w:rPr>
          <w:rFonts w:ascii="宋体" w:hAnsi="宋体" w:hint="eastAsia"/>
          <w:sz w:val="28"/>
          <w:szCs w:val="28"/>
        </w:rPr>
        <w:t>有企业或行业专家作为兼职教师。</w:t>
      </w:r>
    </w:p>
    <w:p w:rsidR="0047788F" w:rsidRDefault="0047788F" w:rsidP="0047788F">
      <w:pPr>
        <w:ind w:firstLineChars="200" w:firstLine="420"/>
      </w:pPr>
    </w:p>
    <w:p w:rsidR="0047788F" w:rsidRPr="00F43EF2" w:rsidRDefault="0047788F" w:rsidP="0047788F">
      <w:pPr>
        <w:pStyle w:val="3"/>
        <w:spacing w:before="0" w:after="0" w:line="500" w:lineRule="exact"/>
      </w:pPr>
      <w:r>
        <w:rPr>
          <w:rFonts w:hint="eastAsia"/>
        </w:rPr>
        <w:t>海洋工程类</w:t>
      </w:r>
    </w:p>
    <w:p w:rsidR="0047788F" w:rsidRPr="00BB60A3" w:rsidRDefault="0047788F" w:rsidP="0047788F">
      <w:pPr>
        <w:spacing w:line="500" w:lineRule="exact"/>
        <w:ind w:firstLineChars="196" w:firstLine="549"/>
        <w:rPr>
          <w:rFonts w:ascii="宋体" w:hAnsi="宋体"/>
          <w:sz w:val="28"/>
          <w:szCs w:val="28"/>
        </w:rPr>
      </w:pPr>
      <w:r w:rsidRPr="00BB60A3">
        <w:rPr>
          <w:rFonts w:ascii="宋体" w:hAnsi="宋体" w:hint="eastAsia"/>
          <w:sz w:val="28"/>
          <w:szCs w:val="28"/>
        </w:rPr>
        <w:t>海洋工程类专业应当具备一支规模适当、结构合理、相对稳定、水平较高的师资队伍。具有符合学校现状和可持续发展所需要的教师整体结构，有学术造诣较高的学科带头人；有一定数量的企业或行业专家作为兼职教师。所有全职教师必须取得教师资格证书。</w:t>
      </w:r>
    </w:p>
    <w:p w:rsidR="0047788F" w:rsidRPr="00BB60A3" w:rsidRDefault="0047788F" w:rsidP="0047788F">
      <w:pPr>
        <w:spacing w:line="500" w:lineRule="exact"/>
        <w:ind w:firstLineChars="196" w:firstLine="549"/>
        <w:rPr>
          <w:rFonts w:ascii="宋体" w:hAnsi="宋体"/>
          <w:sz w:val="28"/>
          <w:szCs w:val="28"/>
        </w:rPr>
      </w:pPr>
      <w:r w:rsidRPr="00BB60A3">
        <w:rPr>
          <w:rFonts w:ascii="宋体" w:hAnsi="宋体" w:hint="eastAsia"/>
          <w:sz w:val="28"/>
          <w:szCs w:val="28"/>
        </w:rPr>
        <w:t>专任教师数量和结构满足本专业教学需要，</w:t>
      </w:r>
      <w:r w:rsidRPr="00BB60A3">
        <w:rPr>
          <w:rFonts w:ascii="宋体" w:hAnsi="宋体"/>
          <w:sz w:val="28"/>
          <w:szCs w:val="28"/>
        </w:rPr>
        <w:t>生师比不应高于18</w:t>
      </w:r>
      <w:r w:rsidRPr="00BB60A3">
        <w:rPr>
          <w:rFonts w:ascii="宋体" w:hAnsi="宋体" w:hint="eastAsia"/>
          <w:sz w:val="28"/>
          <w:szCs w:val="28"/>
        </w:rPr>
        <w:t>。</w:t>
      </w:r>
    </w:p>
    <w:p w:rsidR="0047788F" w:rsidRPr="00BB60A3" w:rsidRDefault="0047788F" w:rsidP="0047788F">
      <w:pPr>
        <w:spacing w:line="500" w:lineRule="exact"/>
        <w:ind w:firstLineChars="196" w:firstLine="549"/>
        <w:rPr>
          <w:rFonts w:ascii="宋体" w:hAnsi="宋体"/>
          <w:sz w:val="28"/>
          <w:szCs w:val="28"/>
        </w:rPr>
      </w:pPr>
      <w:r w:rsidRPr="00BB60A3">
        <w:rPr>
          <w:rFonts w:ascii="宋体" w:hAnsi="宋体" w:hint="eastAsia"/>
          <w:sz w:val="28"/>
          <w:szCs w:val="28"/>
        </w:rPr>
        <w:t>对于新开办</w:t>
      </w:r>
      <w:r w:rsidRPr="00BB60A3">
        <w:rPr>
          <w:rFonts w:ascii="宋体" w:hAnsi="宋体"/>
          <w:sz w:val="28"/>
          <w:szCs w:val="28"/>
        </w:rPr>
        <w:t>专业</w:t>
      </w:r>
      <w:r w:rsidRPr="00BB60A3">
        <w:rPr>
          <w:rFonts w:ascii="宋体" w:hAnsi="宋体" w:hint="eastAsia"/>
          <w:sz w:val="28"/>
          <w:szCs w:val="28"/>
        </w:rPr>
        <w:t>，</w:t>
      </w:r>
      <w:r w:rsidRPr="00BB60A3">
        <w:rPr>
          <w:rFonts w:ascii="宋体" w:hAnsi="宋体"/>
          <w:sz w:val="28"/>
          <w:szCs w:val="28"/>
        </w:rPr>
        <w:t>至少8</w:t>
      </w:r>
      <w:r w:rsidRPr="00BB60A3">
        <w:rPr>
          <w:rFonts w:ascii="宋体" w:hAnsi="宋体" w:hint="eastAsia"/>
          <w:sz w:val="28"/>
          <w:szCs w:val="28"/>
        </w:rPr>
        <w:t>名</w:t>
      </w:r>
      <w:r w:rsidRPr="00BB60A3">
        <w:rPr>
          <w:rFonts w:ascii="宋体" w:hAnsi="宋体"/>
          <w:sz w:val="28"/>
          <w:szCs w:val="28"/>
        </w:rPr>
        <w:t>教师，在120名学生基础上，每增加15名</w:t>
      </w:r>
      <w:r w:rsidRPr="00BB60A3">
        <w:rPr>
          <w:rFonts w:ascii="宋体" w:hAnsi="宋体" w:hint="eastAsia"/>
          <w:sz w:val="28"/>
          <w:szCs w:val="28"/>
        </w:rPr>
        <w:t>学生，需增加1名教师。</w:t>
      </w:r>
    </w:p>
    <w:p w:rsidR="0047788F" w:rsidRPr="00BB60A3" w:rsidRDefault="0047788F" w:rsidP="0047788F">
      <w:pPr>
        <w:spacing w:line="500" w:lineRule="exact"/>
        <w:ind w:firstLineChars="196" w:firstLine="549"/>
        <w:rPr>
          <w:rFonts w:ascii="宋体" w:hAnsi="宋体"/>
          <w:sz w:val="28"/>
          <w:szCs w:val="28"/>
        </w:rPr>
      </w:pPr>
      <w:r w:rsidRPr="00BB60A3">
        <w:rPr>
          <w:rFonts w:ascii="宋体" w:hAnsi="宋体" w:hint="eastAsia"/>
          <w:sz w:val="28"/>
          <w:szCs w:val="28"/>
        </w:rPr>
        <w:t>从事专业核心课程教学的教师其本科、硕士或博士学历中，应至少一个来自海洋工程类专业或相关专业；从事专业教学的</w:t>
      </w:r>
      <w:r w:rsidRPr="00BB60A3">
        <w:rPr>
          <w:rFonts w:ascii="宋体" w:hAnsi="宋体"/>
          <w:sz w:val="28"/>
          <w:szCs w:val="28"/>
        </w:rPr>
        <w:t>35</w:t>
      </w:r>
      <w:r w:rsidRPr="00BB60A3">
        <w:rPr>
          <w:rFonts w:ascii="宋体" w:hAnsi="宋体" w:hint="eastAsia"/>
          <w:sz w:val="28"/>
          <w:szCs w:val="28"/>
        </w:rPr>
        <w:t>岁以下的教师必须具有硕士及其以上学位。专业教师应有1年以上的工程实践（包括指导实习、与企业合作项目、企业工作等）经历。</w:t>
      </w:r>
    </w:p>
    <w:p w:rsidR="0047788F" w:rsidRPr="00BB60A3" w:rsidRDefault="0047788F" w:rsidP="0047788F">
      <w:pPr>
        <w:spacing w:line="500" w:lineRule="exact"/>
        <w:ind w:firstLineChars="196" w:firstLine="549"/>
        <w:rPr>
          <w:rFonts w:ascii="宋体" w:hAnsi="宋体"/>
          <w:sz w:val="28"/>
          <w:szCs w:val="28"/>
        </w:rPr>
      </w:pPr>
      <w:r w:rsidRPr="00BB60A3">
        <w:rPr>
          <w:rFonts w:ascii="宋体" w:hAnsi="宋体" w:hint="eastAsia"/>
          <w:sz w:val="28"/>
          <w:szCs w:val="28"/>
        </w:rPr>
        <w:t>重视实验教学队伍的建设，实验室人员应有固定编制。实验教师的本科、硕士或博士学历中，应至少一个来自海洋工程类专业或相关专业；</w:t>
      </w:r>
      <w:r w:rsidRPr="00BB60A3">
        <w:rPr>
          <w:rFonts w:ascii="宋体" w:hAnsi="宋体"/>
          <w:sz w:val="28"/>
          <w:szCs w:val="28"/>
        </w:rPr>
        <w:t>35</w:t>
      </w:r>
      <w:r w:rsidRPr="00BB60A3">
        <w:rPr>
          <w:rFonts w:ascii="宋体" w:hAnsi="宋体" w:hint="eastAsia"/>
          <w:sz w:val="28"/>
          <w:szCs w:val="28"/>
        </w:rPr>
        <w:t>岁以下实验教师必须具有硕士及其以上学位。实验教师应有半年以上的工程实践（包括指导实习、与企业合作项目、企业工作等）经历。所有实验教师均要通过岗前培训，取得学校或学院颁发的上岗证。</w:t>
      </w:r>
    </w:p>
    <w:p w:rsidR="0047788F" w:rsidRPr="00BB60A3" w:rsidRDefault="0047788F" w:rsidP="0047788F">
      <w:pPr>
        <w:spacing w:line="500" w:lineRule="exact"/>
        <w:ind w:firstLineChars="196" w:firstLine="549"/>
        <w:rPr>
          <w:rFonts w:ascii="宋体" w:hAnsi="宋体"/>
          <w:sz w:val="28"/>
          <w:szCs w:val="28"/>
        </w:rPr>
      </w:pPr>
      <w:r w:rsidRPr="00BB60A3">
        <w:rPr>
          <w:rFonts w:ascii="宋体" w:hAnsi="宋体" w:hint="eastAsia"/>
          <w:sz w:val="28"/>
          <w:szCs w:val="28"/>
        </w:rPr>
        <w:t>专任教师中具有硕士学位、博士学位的比例不低于5</w:t>
      </w:r>
      <w:r w:rsidRPr="00BB60A3">
        <w:rPr>
          <w:rFonts w:ascii="宋体" w:hAnsi="宋体"/>
          <w:sz w:val="28"/>
          <w:szCs w:val="28"/>
        </w:rPr>
        <w:t>0%</w:t>
      </w:r>
      <w:r w:rsidRPr="00BB60A3">
        <w:rPr>
          <w:rFonts w:ascii="宋体" w:hAnsi="宋体" w:hint="eastAsia"/>
          <w:sz w:val="28"/>
          <w:szCs w:val="28"/>
        </w:rPr>
        <w:t>。</w:t>
      </w:r>
    </w:p>
    <w:p w:rsidR="0047788F" w:rsidRPr="00BB60A3" w:rsidRDefault="0047788F" w:rsidP="0047788F">
      <w:pPr>
        <w:spacing w:line="500" w:lineRule="exact"/>
        <w:ind w:firstLineChars="196" w:firstLine="549"/>
        <w:rPr>
          <w:rFonts w:ascii="宋体" w:hAnsi="宋体"/>
          <w:sz w:val="28"/>
          <w:szCs w:val="28"/>
        </w:rPr>
      </w:pPr>
      <w:r w:rsidRPr="00BB60A3">
        <w:rPr>
          <w:rFonts w:ascii="宋体" w:hAnsi="宋体" w:hint="eastAsia"/>
          <w:sz w:val="28"/>
          <w:szCs w:val="28"/>
        </w:rPr>
        <w:t>专任教师中</w:t>
      </w:r>
      <w:r w:rsidRPr="00BB60A3">
        <w:rPr>
          <w:rFonts w:ascii="宋体" w:hAnsi="宋体"/>
          <w:sz w:val="28"/>
          <w:szCs w:val="28"/>
        </w:rPr>
        <w:t>具有高级职</w:t>
      </w:r>
      <w:r w:rsidRPr="00BB60A3">
        <w:rPr>
          <w:rFonts w:ascii="宋体" w:hAnsi="宋体" w:hint="eastAsia"/>
          <w:sz w:val="28"/>
          <w:szCs w:val="28"/>
        </w:rPr>
        <w:t>称</w:t>
      </w:r>
      <w:r w:rsidRPr="00BB60A3">
        <w:rPr>
          <w:rFonts w:ascii="宋体" w:hAnsi="宋体"/>
          <w:sz w:val="28"/>
          <w:szCs w:val="28"/>
        </w:rPr>
        <w:t>教师占专任教师的比例</w:t>
      </w:r>
      <w:r w:rsidRPr="00BB60A3">
        <w:rPr>
          <w:rFonts w:ascii="宋体" w:hAnsi="宋体" w:hint="eastAsia"/>
          <w:sz w:val="28"/>
          <w:szCs w:val="28"/>
        </w:rPr>
        <w:t>不低于30</w:t>
      </w:r>
      <w:r w:rsidRPr="00BB60A3">
        <w:rPr>
          <w:rFonts w:ascii="宋体" w:hAnsi="宋体"/>
          <w:sz w:val="28"/>
          <w:szCs w:val="28"/>
        </w:rPr>
        <w:t>％</w:t>
      </w:r>
      <w:r w:rsidRPr="00BB60A3">
        <w:rPr>
          <w:rFonts w:ascii="宋体" w:hAnsi="宋体" w:hint="eastAsia"/>
          <w:sz w:val="28"/>
          <w:szCs w:val="28"/>
        </w:rPr>
        <w:t>。</w:t>
      </w:r>
    </w:p>
    <w:p w:rsidR="0047788F" w:rsidRDefault="0047788F" w:rsidP="0047788F">
      <w:pPr>
        <w:ind w:firstLineChars="200" w:firstLine="420"/>
      </w:pPr>
    </w:p>
    <w:p w:rsidR="0047788F" w:rsidRPr="00F43EF2" w:rsidRDefault="0047788F" w:rsidP="0047788F">
      <w:pPr>
        <w:pStyle w:val="3"/>
        <w:spacing w:before="0" w:after="0" w:line="500" w:lineRule="exact"/>
      </w:pPr>
      <w:r>
        <w:rPr>
          <w:rFonts w:hint="eastAsia"/>
        </w:rPr>
        <w:t>航空航天类</w:t>
      </w:r>
    </w:p>
    <w:p w:rsidR="0047788F" w:rsidRPr="00635198" w:rsidRDefault="0047788F" w:rsidP="0047788F">
      <w:pPr>
        <w:snapToGrid w:val="0"/>
        <w:spacing w:line="500" w:lineRule="exact"/>
        <w:ind w:firstLineChars="200" w:firstLine="560"/>
        <w:rPr>
          <w:rFonts w:ascii="宋体" w:hAnsi="宋体"/>
          <w:sz w:val="28"/>
          <w:szCs w:val="28"/>
        </w:rPr>
      </w:pPr>
      <w:r w:rsidRPr="00635198">
        <w:rPr>
          <w:rFonts w:ascii="宋体" w:hAnsi="宋体" w:hint="eastAsia"/>
          <w:sz w:val="28"/>
          <w:szCs w:val="28"/>
        </w:rPr>
        <w:t>各高校航空航天类专业应当建立一支规模适当、结构合理、相对稳定、水平较高的师资队伍。</w:t>
      </w:r>
      <w:r w:rsidRPr="00635198">
        <w:rPr>
          <w:rFonts w:ascii="宋体" w:hAnsi="宋体" w:hint="eastAsia"/>
          <w:color w:val="000000"/>
          <w:sz w:val="28"/>
          <w:szCs w:val="28"/>
        </w:rPr>
        <w:t>教师队伍中应有学术造诣较高的学科或者专业带头人。</w:t>
      </w:r>
    </w:p>
    <w:p w:rsidR="0047788F" w:rsidRPr="00635198" w:rsidRDefault="0047788F" w:rsidP="0047788F">
      <w:pPr>
        <w:snapToGrid w:val="0"/>
        <w:spacing w:line="500" w:lineRule="exact"/>
        <w:ind w:firstLineChars="200" w:firstLine="560"/>
        <w:rPr>
          <w:rFonts w:ascii="宋体" w:hAnsi="宋体"/>
          <w:color w:val="000000"/>
          <w:sz w:val="28"/>
          <w:szCs w:val="28"/>
        </w:rPr>
      </w:pPr>
      <w:r w:rsidRPr="00635198">
        <w:rPr>
          <w:rFonts w:ascii="宋体" w:hAnsi="宋体" w:hint="eastAsia"/>
          <w:sz w:val="28"/>
          <w:szCs w:val="28"/>
        </w:rPr>
        <w:t>专任教师数量和结构应满足本专业教学需要，各专业专任教师人数不少于10人，</w:t>
      </w:r>
      <w:r w:rsidRPr="00635198">
        <w:rPr>
          <w:rFonts w:ascii="宋体" w:hAnsi="宋体"/>
          <w:sz w:val="28"/>
          <w:szCs w:val="28"/>
        </w:rPr>
        <w:t>生师比</w:t>
      </w:r>
      <w:r w:rsidRPr="00635198">
        <w:rPr>
          <w:rFonts w:ascii="宋体" w:hAnsi="宋体" w:hint="eastAsia"/>
          <w:sz w:val="28"/>
          <w:szCs w:val="28"/>
        </w:rPr>
        <w:t>应不高于12</w:t>
      </w:r>
      <w:r w:rsidRPr="00635198">
        <w:rPr>
          <w:rFonts w:ascii="宋体" w:hAnsi="宋体" w:hint="eastAsia"/>
          <w:color w:val="000000"/>
          <w:sz w:val="28"/>
          <w:szCs w:val="28"/>
        </w:rPr>
        <w:t>。</w:t>
      </w:r>
    </w:p>
    <w:p w:rsidR="0047788F" w:rsidRPr="00635198" w:rsidRDefault="0047788F" w:rsidP="0047788F">
      <w:pPr>
        <w:snapToGrid w:val="0"/>
        <w:spacing w:line="500" w:lineRule="exact"/>
        <w:ind w:firstLineChars="200" w:firstLine="560"/>
        <w:rPr>
          <w:rFonts w:ascii="宋体" w:hAnsi="宋体"/>
          <w:color w:val="000000"/>
          <w:sz w:val="28"/>
          <w:szCs w:val="28"/>
        </w:rPr>
      </w:pPr>
      <w:r w:rsidRPr="00635198">
        <w:rPr>
          <w:rFonts w:ascii="宋体" w:hAnsi="宋体" w:cs="宋体" w:hint="eastAsia"/>
          <w:color w:val="000000"/>
          <w:sz w:val="28"/>
          <w:szCs w:val="28"/>
        </w:rPr>
        <w:t>专任教师必须具有硕士以上学位，其中具有博士学位的教师比例不低于50%</w:t>
      </w:r>
      <w:r w:rsidRPr="00635198">
        <w:rPr>
          <w:rFonts w:ascii="宋体" w:hAnsi="宋体" w:hint="eastAsia"/>
          <w:color w:val="000000"/>
          <w:sz w:val="28"/>
          <w:szCs w:val="28"/>
        </w:rPr>
        <w:t>。</w:t>
      </w:r>
      <w:r w:rsidRPr="00635198">
        <w:rPr>
          <w:rFonts w:ascii="宋体" w:hAnsi="宋体" w:hint="eastAsia"/>
          <w:sz w:val="28"/>
          <w:szCs w:val="28"/>
        </w:rPr>
        <w:t>专任</w:t>
      </w:r>
      <w:r w:rsidRPr="00635198">
        <w:rPr>
          <w:rFonts w:ascii="宋体" w:hAnsi="宋体" w:hint="eastAsia"/>
          <w:color w:val="000000"/>
          <w:sz w:val="28"/>
          <w:szCs w:val="28"/>
        </w:rPr>
        <w:t>教师中</w:t>
      </w:r>
      <w:r w:rsidRPr="00635198">
        <w:rPr>
          <w:rFonts w:ascii="宋体" w:hAnsi="宋体"/>
          <w:color w:val="000000"/>
          <w:sz w:val="28"/>
          <w:szCs w:val="28"/>
        </w:rPr>
        <w:t>具有高级职</w:t>
      </w:r>
      <w:r w:rsidRPr="00635198">
        <w:rPr>
          <w:rFonts w:ascii="宋体" w:hAnsi="宋体" w:hint="eastAsia"/>
          <w:color w:val="000000"/>
          <w:sz w:val="28"/>
          <w:szCs w:val="28"/>
        </w:rPr>
        <w:t>称</w:t>
      </w:r>
      <w:r w:rsidRPr="00635198">
        <w:rPr>
          <w:rFonts w:ascii="宋体" w:hAnsi="宋体"/>
          <w:color w:val="000000"/>
          <w:sz w:val="28"/>
          <w:szCs w:val="28"/>
        </w:rPr>
        <w:t>教师占专任教师的比例</w:t>
      </w:r>
      <w:r w:rsidRPr="00635198">
        <w:rPr>
          <w:rFonts w:ascii="宋体" w:hAnsi="宋体" w:hint="eastAsia"/>
          <w:color w:val="000000"/>
          <w:sz w:val="28"/>
          <w:szCs w:val="28"/>
        </w:rPr>
        <w:t>应不低于30%，其中至少应有1名教授。各专业还应配备至少1名具有中级职称以上的实验技术人员, 实验技术人员应具有相关专业本科或以上学历。</w:t>
      </w:r>
    </w:p>
    <w:p w:rsidR="0047788F" w:rsidRDefault="0047788F" w:rsidP="0047788F">
      <w:pPr>
        <w:ind w:firstLineChars="200" w:firstLine="560"/>
        <w:rPr>
          <w:rFonts w:ascii="宋体" w:hAnsi="宋体" w:cs="宋体"/>
          <w:sz w:val="28"/>
          <w:szCs w:val="28"/>
        </w:rPr>
      </w:pPr>
      <w:r w:rsidRPr="00635198">
        <w:rPr>
          <w:rFonts w:ascii="宋体" w:hAnsi="宋体" w:hint="eastAsia"/>
          <w:color w:val="000000"/>
          <w:sz w:val="28"/>
          <w:szCs w:val="28"/>
        </w:rPr>
        <w:t>所有专任教师必须取得教师资格证书，并</w:t>
      </w:r>
      <w:r w:rsidRPr="00635198">
        <w:rPr>
          <w:rFonts w:ascii="宋体" w:hAnsi="宋体" w:cs="宋体" w:hint="eastAsia"/>
          <w:sz w:val="28"/>
          <w:szCs w:val="28"/>
        </w:rPr>
        <w:t>通过学校自行组织的岗前培训。课程主讲教师必须具有讲师及以上专业技术职务，且课程主讲教师占</w:t>
      </w:r>
      <w:r w:rsidRPr="00635198">
        <w:rPr>
          <w:rFonts w:ascii="宋体" w:hAnsi="宋体" w:hint="eastAsia"/>
          <w:sz w:val="28"/>
          <w:szCs w:val="28"/>
        </w:rPr>
        <w:t>专任教师人数比例不低于60%</w:t>
      </w:r>
      <w:r w:rsidRPr="00635198">
        <w:rPr>
          <w:rFonts w:ascii="宋体" w:hAnsi="宋体" w:cs="宋体" w:hint="eastAsia"/>
          <w:sz w:val="28"/>
          <w:szCs w:val="28"/>
        </w:rPr>
        <w:t>。</w:t>
      </w:r>
    </w:p>
    <w:p w:rsidR="0047788F" w:rsidRDefault="0047788F" w:rsidP="0047788F">
      <w:pPr>
        <w:ind w:firstLineChars="200" w:firstLine="560"/>
        <w:rPr>
          <w:rFonts w:ascii="宋体" w:hAnsi="宋体" w:cs="宋体"/>
          <w:sz w:val="28"/>
          <w:szCs w:val="28"/>
        </w:rPr>
      </w:pPr>
    </w:p>
    <w:p w:rsidR="0047788F" w:rsidRPr="00F43EF2" w:rsidRDefault="0047788F" w:rsidP="0047788F">
      <w:pPr>
        <w:pStyle w:val="3"/>
        <w:spacing w:before="0" w:after="0" w:line="500" w:lineRule="exact"/>
      </w:pPr>
      <w:r>
        <w:rPr>
          <w:rFonts w:hint="eastAsia"/>
        </w:rPr>
        <w:t>兵器类</w:t>
      </w:r>
    </w:p>
    <w:p w:rsidR="0047788F" w:rsidRPr="00E32B2B" w:rsidRDefault="0047788F" w:rsidP="0047788F">
      <w:pPr>
        <w:spacing w:line="500" w:lineRule="exact"/>
        <w:ind w:firstLineChars="200" w:firstLine="560"/>
        <w:rPr>
          <w:rFonts w:ascii="宋体" w:hAnsi="宋体" w:cs="华文宋体"/>
          <w:sz w:val="28"/>
          <w:szCs w:val="28"/>
        </w:rPr>
      </w:pPr>
      <w:r w:rsidRPr="00E32B2B">
        <w:rPr>
          <w:rFonts w:ascii="宋体" w:hAnsi="宋体" w:cs="华文宋体" w:hint="eastAsia"/>
          <w:sz w:val="28"/>
          <w:szCs w:val="28"/>
        </w:rPr>
        <w:t>专任教师数量和结构满足本专业教学需要，生师比小于18。专业</w:t>
      </w:r>
      <w:r w:rsidRPr="00E32B2B">
        <w:rPr>
          <w:rFonts w:ascii="宋体" w:hAnsi="宋体" w:cs="华文宋体"/>
          <w:sz w:val="28"/>
          <w:szCs w:val="28"/>
        </w:rPr>
        <w:t>（</w:t>
      </w:r>
      <w:r w:rsidRPr="00E32B2B">
        <w:rPr>
          <w:rFonts w:ascii="宋体" w:hAnsi="宋体" w:cs="华文宋体" w:hint="eastAsia"/>
          <w:sz w:val="28"/>
          <w:szCs w:val="28"/>
        </w:rPr>
        <w:t>含新开</w:t>
      </w:r>
      <w:r w:rsidRPr="00E32B2B">
        <w:rPr>
          <w:rFonts w:ascii="宋体" w:hAnsi="宋体" w:cs="华文宋体"/>
          <w:sz w:val="28"/>
          <w:szCs w:val="28"/>
        </w:rPr>
        <w:t>办专业）</w:t>
      </w:r>
      <w:r w:rsidRPr="00E32B2B">
        <w:rPr>
          <w:rFonts w:ascii="宋体" w:hAnsi="宋体" w:cs="华文宋体" w:hint="eastAsia"/>
          <w:sz w:val="28"/>
          <w:szCs w:val="28"/>
        </w:rPr>
        <w:t>专任教师</w:t>
      </w:r>
      <w:r w:rsidRPr="00E32B2B">
        <w:rPr>
          <w:rFonts w:ascii="宋体" w:hAnsi="宋体" w:cs="华文宋体"/>
          <w:sz w:val="28"/>
          <w:szCs w:val="28"/>
        </w:rPr>
        <w:t>（含专业实验教师）不少于10人</w:t>
      </w:r>
      <w:r w:rsidRPr="00E32B2B">
        <w:rPr>
          <w:rFonts w:ascii="宋体" w:hAnsi="宋体" w:cs="华文宋体" w:hint="eastAsia"/>
          <w:sz w:val="28"/>
          <w:szCs w:val="28"/>
        </w:rPr>
        <w:t>。</w:t>
      </w:r>
    </w:p>
    <w:p w:rsidR="0047788F" w:rsidRPr="00E32B2B" w:rsidRDefault="0047788F" w:rsidP="0047788F">
      <w:pPr>
        <w:spacing w:line="500" w:lineRule="exact"/>
        <w:ind w:firstLineChars="200" w:firstLine="560"/>
        <w:rPr>
          <w:rFonts w:ascii="宋体" w:hAnsi="宋体" w:cs="华文宋体"/>
          <w:sz w:val="28"/>
          <w:szCs w:val="28"/>
        </w:rPr>
      </w:pPr>
      <w:r w:rsidRPr="00E32B2B">
        <w:rPr>
          <w:rFonts w:ascii="宋体" w:hAnsi="宋体" w:cs="华文宋体" w:hint="eastAsia"/>
          <w:sz w:val="28"/>
          <w:szCs w:val="28"/>
        </w:rPr>
        <w:t>专任教师中具有硕士学位的</w:t>
      </w:r>
      <w:r w:rsidRPr="00E32B2B">
        <w:rPr>
          <w:rFonts w:ascii="宋体" w:hAnsi="宋体" w:cs="华文宋体"/>
          <w:sz w:val="28"/>
          <w:szCs w:val="28"/>
        </w:rPr>
        <w:t>教师占专任教师的比例</w:t>
      </w:r>
      <w:r w:rsidRPr="00E32B2B">
        <w:rPr>
          <w:rFonts w:ascii="宋体" w:hAnsi="宋体" w:cs="华文宋体" w:hint="eastAsia"/>
          <w:sz w:val="28"/>
          <w:szCs w:val="28"/>
        </w:rPr>
        <w:t>大</w:t>
      </w:r>
      <w:r w:rsidRPr="00E32B2B">
        <w:rPr>
          <w:rFonts w:ascii="宋体" w:hAnsi="宋体" w:cs="华文宋体"/>
          <w:sz w:val="28"/>
          <w:szCs w:val="28"/>
        </w:rPr>
        <w:t>于80%</w:t>
      </w:r>
      <w:r w:rsidRPr="00E32B2B">
        <w:rPr>
          <w:rFonts w:ascii="宋体" w:hAnsi="宋体" w:cs="华文宋体" w:hint="eastAsia"/>
          <w:sz w:val="28"/>
          <w:szCs w:val="28"/>
        </w:rPr>
        <w:t>、具有博士学位的</w:t>
      </w:r>
      <w:r w:rsidRPr="00E32B2B">
        <w:rPr>
          <w:rFonts w:ascii="宋体" w:hAnsi="宋体" w:cs="华文宋体"/>
          <w:sz w:val="28"/>
          <w:szCs w:val="28"/>
        </w:rPr>
        <w:t>教师占专任教师的比例</w:t>
      </w:r>
      <w:r w:rsidRPr="00E32B2B">
        <w:rPr>
          <w:rFonts w:ascii="宋体" w:hAnsi="宋体" w:cs="华文宋体" w:hint="eastAsia"/>
          <w:sz w:val="28"/>
          <w:szCs w:val="28"/>
        </w:rPr>
        <w:t>大</w:t>
      </w:r>
      <w:r w:rsidRPr="00E32B2B">
        <w:rPr>
          <w:rFonts w:ascii="宋体" w:hAnsi="宋体" w:cs="华文宋体"/>
          <w:sz w:val="28"/>
          <w:szCs w:val="28"/>
        </w:rPr>
        <w:t>于</w:t>
      </w:r>
      <w:r w:rsidRPr="00E32B2B">
        <w:rPr>
          <w:rFonts w:ascii="宋体" w:hAnsi="宋体" w:cs="华文宋体" w:hint="eastAsia"/>
          <w:sz w:val="28"/>
          <w:szCs w:val="28"/>
        </w:rPr>
        <w:t>50%。</w:t>
      </w:r>
    </w:p>
    <w:p w:rsidR="0047788F" w:rsidRPr="00E32B2B" w:rsidRDefault="0047788F" w:rsidP="0047788F">
      <w:pPr>
        <w:spacing w:line="500" w:lineRule="exact"/>
        <w:ind w:firstLineChars="200" w:firstLine="560"/>
        <w:rPr>
          <w:rFonts w:ascii="宋体" w:hAnsi="宋体" w:cs="华文宋体"/>
          <w:sz w:val="28"/>
          <w:szCs w:val="28"/>
        </w:rPr>
      </w:pPr>
      <w:r w:rsidRPr="00E32B2B">
        <w:rPr>
          <w:rFonts w:ascii="宋体" w:hAnsi="宋体" w:cs="华文宋体" w:hint="eastAsia"/>
          <w:sz w:val="28"/>
          <w:szCs w:val="28"/>
        </w:rPr>
        <w:t>专任教师中具有高级技术</w:t>
      </w:r>
      <w:r w:rsidRPr="00E32B2B">
        <w:rPr>
          <w:rFonts w:ascii="宋体" w:hAnsi="宋体" w:cs="华文宋体"/>
          <w:sz w:val="28"/>
          <w:szCs w:val="28"/>
        </w:rPr>
        <w:t>职务</w:t>
      </w:r>
      <w:r w:rsidRPr="00E32B2B">
        <w:rPr>
          <w:rFonts w:ascii="宋体" w:hAnsi="宋体" w:cs="华文宋体" w:hint="eastAsia"/>
          <w:sz w:val="28"/>
          <w:szCs w:val="28"/>
        </w:rPr>
        <w:t>的教师占专任教师的比例大于30％。</w:t>
      </w:r>
    </w:p>
    <w:p w:rsidR="0047788F" w:rsidRDefault="0047788F" w:rsidP="0047788F">
      <w:pPr>
        <w:ind w:firstLineChars="200" w:firstLine="420"/>
      </w:pPr>
    </w:p>
    <w:p w:rsidR="0047788F" w:rsidRPr="00F43EF2" w:rsidRDefault="0047788F" w:rsidP="0047788F">
      <w:pPr>
        <w:pStyle w:val="3"/>
        <w:spacing w:before="0" w:after="0" w:line="500" w:lineRule="exact"/>
      </w:pPr>
      <w:r>
        <w:rPr>
          <w:rFonts w:hint="eastAsia"/>
        </w:rPr>
        <w:t>核工程类</w:t>
      </w:r>
    </w:p>
    <w:p w:rsidR="0047788F" w:rsidRPr="008A1184" w:rsidRDefault="0047788F" w:rsidP="0047788F">
      <w:pPr>
        <w:snapToGrid w:val="0"/>
        <w:spacing w:line="500" w:lineRule="exact"/>
        <w:ind w:firstLineChars="200" w:firstLine="560"/>
        <w:rPr>
          <w:rFonts w:ascii="宋体" w:hAnsi="宋体"/>
          <w:sz w:val="28"/>
          <w:szCs w:val="28"/>
        </w:rPr>
      </w:pPr>
      <w:r w:rsidRPr="008A1184">
        <w:rPr>
          <w:rFonts w:ascii="宋体" w:hAnsi="宋体" w:hint="eastAsia"/>
          <w:sz w:val="28"/>
          <w:szCs w:val="28"/>
        </w:rPr>
        <w:t>核工程类各专业要建立一支规模适当、结构合理、相对稳定、水平较高的师资队伍。</w:t>
      </w:r>
    </w:p>
    <w:p w:rsidR="0047788F" w:rsidRPr="008A1184" w:rsidRDefault="0047788F" w:rsidP="0047788F">
      <w:pPr>
        <w:spacing w:line="500" w:lineRule="exact"/>
        <w:ind w:firstLineChars="200" w:firstLine="560"/>
        <w:rPr>
          <w:rFonts w:ascii="宋体" w:hAnsi="宋体"/>
          <w:sz w:val="28"/>
          <w:szCs w:val="28"/>
        </w:rPr>
      </w:pPr>
      <w:r w:rsidRPr="008A1184">
        <w:rPr>
          <w:rFonts w:ascii="宋体" w:hAnsi="宋体" w:hint="eastAsia"/>
          <w:sz w:val="28"/>
          <w:szCs w:val="28"/>
        </w:rPr>
        <w:lastRenderedPageBreak/>
        <w:t>专任教师数量和结构满足本专业教学需要，生师比小于 18:1。</w:t>
      </w:r>
    </w:p>
    <w:p w:rsidR="0047788F" w:rsidRPr="008A1184" w:rsidRDefault="0047788F" w:rsidP="0047788F">
      <w:pPr>
        <w:spacing w:line="500" w:lineRule="exact"/>
        <w:ind w:firstLineChars="200" w:firstLine="560"/>
        <w:rPr>
          <w:rFonts w:ascii="宋体" w:hAnsi="宋体"/>
          <w:sz w:val="28"/>
          <w:szCs w:val="28"/>
        </w:rPr>
      </w:pPr>
      <w:r w:rsidRPr="008A1184">
        <w:rPr>
          <w:rFonts w:ascii="宋体" w:hAnsi="宋体" w:hint="eastAsia"/>
          <w:sz w:val="28"/>
          <w:szCs w:val="28"/>
        </w:rPr>
        <w:t>对于新开办专业，至少有10名专任教师。在 120名学生基础上，每增加 20 名学生，需增加1名专任教师。</w:t>
      </w:r>
    </w:p>
    <w:p w:rsidR="0047788F" w:rsidRPr="008A1184" w:rsidRDefault="0047788F" w:rsidP="0047788F">
      <w:pPr>
        <w:spacing w:line="500" w:lineRule="exact"/>
        <w:ind w:firstLineChars="200" w:firstLine="560"/>
        <w:rPr>
          <w:rFonts w:ascii="宋体" w:hAnsi="宋体"/>
          <w:sz w:val="28"/>
          <w:szCs w:val="28"/>
        </w:rPr>
      </w:pPr>
      <w:r w:rsidRPr="008A1184">
        <w:rPr>
          <w:rFonts w:ascii="宋体" w:hAnsi="宋体" w:hint="eastAsia"/>
          <w:sz w:val="28"/>
          <w:szCs w:val="28"/>
        </w:rPr>
        <w:t>专任教师中具有硕士学位的比例大于90%、具有博士学位的比例大于 50%。</w:t>
      </w:r>
    </w:p>
    <w:p w:rsidR="0047788F" w:rsidRPr="008A1184" w:rsidRDefault="0047788F" w:rsidP="0047788F">
      <w:pPr>
        <w:spacing w:line="500" w:lineRule="exact"/>
        <w:ind w:firstLineChars="200" w:firstLine="560"/>
        <w:rPr>
          <w:rFonts w:ascii="宋体" w:hAnsi="宋体"/>
          <w:sz w:val="28"/>
          <w:szCs w:val="28"/>
        </w:rPr>
      </w:pPr>
      <w:r w:rsidRPr="008A1184">
        <w:rPr>
          <w:rFonts w:ascii="宋体" w:hAnsi="宋体" w:hint="eastAsia"/>
          <w:sz w:val="28"/>
          <w:szCs w:val="28"/>
        </w:rPr>
        <w:t>专任教师中具有高级职称教师占专任教师的比例大于 30%。</w:t>
      </w:r>
    </w:p>
    <w:p w:rsidR="0047788F" w:rsidRDefault="0047788F" w:rsidP="0047788F">
      <w:pPr>
        <w:ind w:firstLineChars="200" w:firstLine="420"/>
      </w:pPr>
    </w:p>
    <w:p w:rsidR="0047788F" w:rsidRPr="00F43EF2" w:rsidRDefault="0047788F" w:rsidP="0047788F">
      <w:pPr>
        <w:pStyle w:val="3"/>
        <w:spacing w:before="0" w:after="0" w:line="500" w:lineRule="exact"/>
      </w:pPr>
      <w:r>
        <w:rPr>
          <w:rFonts w:hint="eastAsia"/>
        </w:rPr>
        <w:t>农业工程类</w:t>
      </w:r>
    </w:p>
    <w:p w:rsidR="0047788F" w:rsidRPr="00EF1FA5" w:rsidRDefault="0047788F" w:rsidP="0047788F">
      <w:pPr>
        <w:autoSpaceDE w:val="0"/>
        <w:autoSpaceDN w:val="0"/>
        <w:spacing w:line="500" w:lineRule="exact"/>
        <w:ind w:firstLineChars="200" w:firstLine="560"/>
        <w:rPr>
          <w:rFonts w:ascii="宋体" w:hAnsi="宋体"/>
          <w:sz w:val="28"/>
          <w:szCs w:val="28"/>
        </w:rPr>
      </w:pPr>
      <w:r w:rsidRPr="00EF1FA5">
        <w:rPr>
          <w:rFonts w:ascii="宋体" w:hAnsi="宋体" w:hint="eastAsia"/>
          <w:sz w:val="28"/>
          <w:szCs w:val="28"/>
        </w:rPr>
        <w:t>应建立一支满足教学需要的规模稳定，职称结构、年龄结构和学缘结构合理、水平较高的师资队伍。师资队伍应具有学术造诣较高的学科或者专业带头人，且不少于5名教师具有本专业博士学位。</w:t>
      </w:r>
    </w:p>
    <w:p w:rsidR="0047788F" w:rsidRPr="00EF1FA5" w:rsidRDefault="0047788F" w:rsidP="0047788F">
      <w:pPr>
        <w:autoSpaceDE w:val="0"/>
        <w:autoSpaceDN w:val="0"/>
        <w:spacing w:line="500" w:lineRule="exact"/>
        <w:ind w:firstLineChars="200" w:firstLine="560"/>
        <w:rPr>
          <w:rFonts w:ascii="宋体" w:hAnsi="宋体"/>
          <w:sz w:val="28"/>
          <w:szCs w:val="28"/>
        </w:rPr>
      </w:pPr>
      <w:r w:rsidRPr="00EF1FA5">
        <w:rPr>
          <w:rFonts w:ascii="宋体" w:hAnsi="宋体" w:hint="eastAsia"/>
          <w:sz w:val="28"/>
          <w:szCs w:val="28"/>
        </w:rPr>
        <w:t>教师应具有良好的教学能力、专业水平、工程经验、沟通能力、职业发展能力，并且能够开展工程实践问题研究，参与学术交流。</w:t>
      </w:r>
    </w:p>
    <w:p w:rsidR="0047788F" w:rsidRPr="00EF1FA5" w:rsidRDefault="0047788F" w:rsidP="0047788F">
      <w:pPr>
        <w:autoSpaceDE w:val="0"/>
        <w:autoSpaceDN w:val="0"/>
        <w:spacing w:line="500" w:lineRule="exact"/>
        <w:ind w:firstLineChars="200" w:firstLine="560"/>
        <w:rPr>
          <w:rFonts w:ascii="宋体" w:hAnsi="宋体"/>
          <w:sz w:val="28"/>
          <w:szCs w:val="28"/>
        </w:rPr>
      </w:pPr>
      <w:r w:rsidRPr="00EF1FA5">
        <w:rPr>
          <w:rFonts w:ascii="宋体" w:hAnsi="宋体" w:hint="eastAsia"/>
          <w:sz w:val="28"/>
          <w:szCs w:val="28"/>
        </w:rPr>
        <w:t xml:space="preserve">教师的工程背景应能满足专业教学的需要，具有企业或相关工程实践经验的教师应占20％以上；具有从事过工程设计和研究背景的教师占30％以上；获得中、高级工程技术职称或相关专业技术资格的教师占80%以上。 </w:t>
      </w:r>
    </w:p>
    <w:p w:rsidR="0047788F" w:rsidRDefault="0047788F" w:rsidP="0047788F">
      <w:pPr>
        <w:ind w:firstLineChars="200" w:firstLine="420"/>
      </w:pPr>
    </w:p>
    <w:p w:rsidR="0047788F" w:rsidRPr="00F43EF2" w:rsidRDefault="0047788F" w:rsidP="0047788F">
      <w:pPr>
        <w:pStyle w:val="3"/>
        <w:spacing w:before="0" w:after="0" w:line="500" w:lineRule="exact"/>
      </w:pPr>
      <w:r>
        <w:rPr>
          <w:rFonts w:hint="eastAsia"/>
        </w:rPr>
        <w:t>林业工程类</w:t>
      </w:r>
    </w:p>
    <w:p w:rsidR="0047788F" w:rsidRPr="003167CA" w:rsidRDefault="0047788F" w:rsidP="0047788F">
      <w:pPr>
        <w:snapToGrid w:val="0"/>
        <w:spacing w:line="500" w:lineRule="exact"/>
        <w:ind w:firstLineChars="200" w:firstLine="560"/>
        <w:rPr>
          <w:rFonts w:ascii="宋体" w:hAnsi="宋体"/>
          <w:sz w:val="28"/>
          <w:szCs w:val="28"/>
        </w:rPr>
      </w:pPr>
      <w:r w:rsidRPr="003167CA">
        <w:rPr>
          <w:rFonts w:ascii="宋体" w:hAnsi="宋体" w:hint="eastAsia"/>
          <w:sz w:val="28"/>
          <w:szCs w:val="28"/>
        </w:rPr>
        <w:t>各学校林业工程类专业应当拥有一支规模适当、结构合理、相对稳定、水平较高的师资队伍。</w:t>
      </w:r>
    </w:p>
    <w:p w:rsidR="0047788F" w:rsidRPr="003167CA" w:rsidRDefault="0047788F" w:rsidP="0047788F">
      <w:pPr>
        <w:snapToGrid w:val="0"/>
        <w:spacing w:line="500" w:lineRule="exact"/>
        <w:ind w:firstLineChars="200" w:firstLine="560"/>
        <w:rPr>
          <w:rFonts w:ascii="宋体" w:hAnsi="宋体"/>
          <w:sz w:val="28"/>
          <w:szCs w:val="28"/>
        </w:rPr>
      </w:pPr>
      <w:r w:rsidRPr="003167CA">
        <w:rPr>
          <w:rFonts w:ascii="宋体" w:hAnsi="宋体" w:hint="eastAsia"/>
          <w:sz w:val="28"/>
          <w:szCs w:val="28"/>
        </w:rPr>
        <w:t>林业工程类专业的专任全职教师</w:t>
      </w:r>
      <w:r w:rsidRPr="003167CA">
        <w:rPr>
          <w:rFonts w:ascii="宋体" w:hAnsi="宋体" w:hint="eastAsia"/>
          <w:sz w:val="28"/>
          <w:szCs w:val="28"/>
          <w:vertAlign w:val="superscript"/>
        </w:rPr>
        <w:t>【附件二1.1】</w:t>
      </w:r>
      <w:r w:rsidRPr="003167CA">
        <w:rPr>
          <w:rFonts w:ascii="宋体" w:hAnsi="宋体" w:hint="eastAsia"/>
          <w:sz w:val="28"/>
          <w:szCs w:val="28"/>
        </w:rPr>
        <w:t>人数不少于9人。折合在校生数大于120人</w:t>
      </w:r>
      <w:r w:rsidRPr="003167CA">
        <w:rPr>
          <w:rFonts w:ascii="宋体" w:hAnsi="宋体" w:hint="eastAsia"/>
          <w:sz w:val="28"/>
          <w:szCs w:val="28"/>
          <w:vertAlign w:val="superscript"/>
        </w:rPr>
        <w:t>【附件二2.1】</w:t>
      </w:r>
      <w:r w:rsidRPr="003167CA">
        <w:rPr>
          <w:rFonts w:ascii="宋体" w:hAnsi="宋体" w:hint="eastAsia"/>
          <w:sz w:val="28"/>
          <w:szCs w:val="28"/>
        </w:rPr>
        <w:t xml:space="preserve">时，每增加20名学生，至少相应增加1名专任全职教师。生师比应低于18:1。 </w:t>
      </w:r>
    </w:p>
    <w:p w:rsidR="0047788F" w:rsidRPr="003167CA" w:rsidRDefault="0047788F" w:rsidP="0047788F">
      <w:pPr>
        <w:snapToGrid w:val="0"/>
        <w:spacing w:line="500" w:lineRule="exact"/>
        <w:ind w:firstLineChars="200" w:firstLine="560"/>
        <w:rPr>
          <w:rFonts w:ascii="宋体" w:hAnsi="宋体"/>
          <w:sz w:val="28"/>
          <w:szCs w:val="28"/>
        </w:rPr>
      </w:pPr>
      <w:r w:rsidRPr="003167CA">
        <w:rPr>
          <w:rFonts w:ascii="宋体" w:hAnsi="宋体" w:hint="eastAsia"/>
          <w:sz w:val="28"/>
          <w:szCs w:val="28"/>
        </w:rPr>
        <w:t>教师队伍中应有学术造诣较高的学科或者专业带头人，以及具有工程实践经验或企业生产背景的教师。</w:t>
      </w:r>
      <w:r w:rsidRPr="003167CA">
        <w:rPr>
          <w:rFonts w:ascii="宋体" w:hAnsi="宋体" w:cs="宋体" w:hint="eastAsia"/>
          <w:sz w:val="28"/>
          <w:szCs w:val="28"/>
        </w:rPr>
        <w:t>专任教师中具有硕士及以上学位的比例≥70%（不含在读）</w:t>
      </w:r>
      <w:r w:rsidRPr="003167CA">
        <w:rPr>
          <w:rFonts w:ascii="宋体" w:hAnsi="宋体" w:hint="eastAsia"/>
          <w:sz w:val="28"/>
          <w:szCs w:val="28"/>
        </w:rPr>
        <w:t>，35岁以下专任教师原则上</w:t>
      </w:r>
      <w:smartTag w:uri="urn:schemas-microsoft-com:office:smarttags" w:element="PersonName">
        <w:smartTagPr>
          <w:attr w:name="ProductID" w:val="应具有"/>
        </w:smartTagPr>
        <w:r w:rsidRPr="003167CA">
          <w:rPr>
            <w:rFonts w:ascii="宋体" w:hAnsi="宋体" w:hint="eastAsia"/>
            <w:sz w:val="28"/>
            <w:szCs w:val="28"/>
          </w:rPr>
          <w:t>应具有</w:t>
        </w:r>
      </w:smartTag>
      <w:r w:rsidRPr="003167CA">
        <w:rPr>
          <w:rFonts w:ascii="宋体" w:hAnsi="宋体" w:hint="eastAsia"/>
          <w:sz w:val="28"/>
          <w:szCs w:val="28"/>
        </w:rPr>
        <w:t>博士学历。具有高级职称的教师比例不低于30%。所有专任全职教师必须取</w:t>
      </w:r>
      <w:r w:rsidRPr="003167CA">
        <w:rPr>
          <w:rFonts w:ascii="宋体" w:hAnsi="宋体" w:hint="eastAsia"/>
          <w:sz w:val="28"/>
          <w:szCs w:val="28"/>
        </w:rPr>
        <w:lastRenderedPageBreak/>
        <w:t>得教师资格证书，不断加强教育教学能力和创新创业教育能力</w:t>
      </w:r>
      <w:r w:rsidRPr="003167CA">
        <w:rPr>
          <w:rFonts w:ascii="宋体" w:hAnsi="宋体" w:cs="宋体" w:hint="eastAsia"/>
          <w:sz w:val="28"/>
          <w:szCs w:val="28"/>
        </w:rPr>
        <w:t>。在编的主讲教师</w:t>
      </w:r>
      <w:r w:rsidRPr="003167CA">
        <w:rPr>
          <w:rFonts w:ascii="宋体" w:hAnsi="宋体" w:hint="eastAsia"/>
          <w:sz w:val="28"/>
          <w:szCs w:val="28"/>
          <w:vertAlign w:val="superscript"/>
        </w:rPr>
        <w:t>【附件二1.1】</w:t>
      </w:r>
      <w:r w:rsidRPr="003167CA">
        <w:rPr>
          <w:rFonts w:ascii="宋体" w:hAnsi="宋体" w:cs="宋体" w:hint="eastAsia"/>
          <w:sz w:val="28"/>
          <w:szCs w:val="28"/>
        </w:rPr>
        <w:t>中90%以上具有讲师及以上专业技术职务或具有硕士、博士学位，并通过岗前培训；</w:t>
      </w:r>
      <w:r w:rsidRPr="003167CA">
        <w:rPr>
          <w:rFonts w:ascii="宋体" w:hAnsi="宋体" w:hint="eastAsia"/>
          <w:sz w:val="28"/>
          <w:szCs w:val="28"/>
        </w:rPr>
        <w:t>兼职教师人数不超过专任全职教师总数的20%。35岁以下实验技术人员应具有相关专业本科或以上学历。</w:t>
      </w:r>
    </w:p>
    <w:p w:rsidR="0047788F" w:rsidRPr="003167CA" w:rsidRDefault="0047788F" w:rsidP="0047788F">
      <w:pPr>
        <w:snapToGrid w:val="0"/>
        <w:spacing w:line="500" w:lineRule="exact"/>
        <w:ind w:firstLineChars="200" w:firstLine="560"/>
        <w:rPr>
          <w:rFonts w:ascii="宋体" w:hAnsi="宋体"/>
          <w:sz w:val="28"/>
          <w:szCs w:val="28"/>
        </w:rPr>
      </w:pPr>
      <w:r w:rsidRPr="003167CA">
        <w:rPr>
          <w:rFonts w:ascii="宋体" w:hAnsi="宋体" w:hint="eastAsia"/>
          <w:sz w:val="28"/>
          <w:szCs w:val="28"/>
        </w:rPr>
        <w:t>每班次实验教学中，每位教师指导学生数不超过20人。每位教师指导学生毕业论文（设计）的人数原则上不超过8人。</w:t>
      </w:r>
    </w:p>
    <w:p w:rsidR="0047788F" w:rsidRDefault="0047788F" w:rsidP="0047788F">
      <w:pPr>
        <w:ind w:firstLineChars="200" w:firstLine="420"/>
      </w:pPr>
    </w:p>
    <w:p w:rsidR="00292F10" w:rsidRPr="00F43EF2" w:rsidRDefault="00292F10" w:rsidP="00292F10">
      <w:pPr>
        <w:pStyle w:val="3"/>
        <w:spacing w:before="0" w:after="0" w:line="500" w:lineRule="exact"/>
      </w:pPr>
      <w:r>
        <w:rPr>
          <w:rFonts w:hint="eastAsia"/>
        </w:rPr>
        <w:t>环境科学与工程类</w:t>
      </w:r>
    </w:p>
    <w:p w:rsidR="00292F10" w:rsidRPr="00D526D6" w:rsidRDefault="00292F10" w:rsidP="00292F10">
      <w:pPr>
        <w:spacing w:line="500" w:lineRule="exact"/>
        <w:ind w:firstLineChars="196" w:firstLine="549"/>
        <w:rPr>
          <w:rFonts w:ascii="宋体" w:hAnsi="宋体"/>
          <w:color w:val="000000"/>
          <w:sz w:val="28"/>
          <w:szCs w:val="28"/>
        </w:rPr>
      </w:pPr>
      <w:r w:rsidRPr="00D526D6">
        <w:rPr>
          <w:rFonts w:ascii="宋体" w:hAnsi="宋体" w:hint="eastAsia"/>
          <w:color w:val="000000"/>
          <w:sz w:val="28"/>
          <w:szCs w:val="28"/>
        </w:rPr>
        <w:t>（1）师资队伍的数量与结构</w:t>
      </w:r>
    </w:p>
    <w:p w:rsidR="00292F10" w:rsidRPr="00D526D6" w:rsidRDefault="00292F10" w:rsidP="00292F10">
      <w:pPr>
        <w:spacing w:line="500" w:lineRule="exact"/>
        <w:ind w:firstLineChars="196" w:firstLine="549"/>
        <w:rPr>
          <w:rFonts w:ascii="宋体" w:hAnsi="宋体"/>
          <w:color w:val="000000"/>
          <w:sz w:val="28"/>
          <w:szCs w:val="28"/>
        </w:rPr>
      </w:pPr>
      <w:r w:rsidRPr="00D526D6">
        <w:rPr>
          <w:rFonts w:ascii="宋体" w:hAnsi="宋体" w:hint="eastAsia"/>
          <w:color w:val="000000"/>
          <w:sz w:val="28"/>
          <w:szCs w:val="28"/>
        </w:rPr>
        <w:t>专业的专任教师数量和结构满足本专业教学需要，生师比不高于20:1。对于新开设专业，专任教师不少于10名；在校本科生超过120名时，每增加20名学生，至少增加1名专任教师。</w:t>
      </w:r>
    </w:p>
    <w:p w:rsidR="00292F10" w:rsidRPr="00D526D6" w:rsidRDefault="00292F10" w:rsidP="00292F10">
      <w:pPr>
        <w:spacing w:line="500" w:lineRule="exact"/>
        <w:ind w:firstLineChars="196" w:firstLine="549"/>
        <w:rPr>
          <w:rFonts w:ascii="宋体" w:hAnsi="宋体"/>
          <w:color w:val="000000"/>
          <w:sz w:val="28"/>
          <w:szCs w:val="28"/>
        </w:rPr>
      </w:pPr>
      <w:r w:rsidRPr="00D526D6">
        <w:rPr>
          <w:rFonts w:ascii="宋体" w:hAnsi="宋体" w:hint="eastAsia"/>
          <w:color w:val="000000"/>
          <w:sz w:val="28"/>
          <w:szCs w:val="28"/>
        </w:rPr>
        <w:t>专任教师中具有硕士及以上学位的比例≥90%，40岁以下授课教师应具有博士学位。专任教师中具有高级职称教师的比例不低于30%。</w:t>
      </w:r>
    </w:p>
    <w:p w:rsidR="00292F10" w:rsidRPr="00D526D6" w:rsidRDefault="00292F10" w:rsidP="00292F10">
      <w:pPr>
        <w:spacing w:line="500" w:lineRule="exact"/>
        <w:ind w:firstLineChars="196" w:firstLine="549"/>
        <w:rPr>
          <w:rFonts w:ascii="宋体" w:hAnsi="宋体"/>
          <w:color w:val="000000"/>
          <w:sz w:val="28"/>
          <w:szCs w:val="28"/>
        </w:rPr>
      </w:pPr>
      <w:r w:rsidRPr="00D526D6">
        <w:rPr>
          <w:rFonts w:ascii="宋体" w:hAnsi="宋体" w:hint="eastAsia"/>
          <w:color w:val="000000"/>
          <w:sz w:val="28"/>
          <w:szCs w:val="28"/>
        </w:rPr>
        <w:t>专任教师能独立承担80%以上的专业基础课和专业课，担任主干课程教学任务的教师应具有讲师及以上职称，30%以上主要专业课程由高级职称教师讲授。</w:t>
      </w:r>
    </w:p>
    <w:p w:rsidR="00292F10" w:rsidRPr="00D526D6" w:rsidRDefault="00292F10" w:rsidP="00292F10">
      <w:pPr>
        <w:spacing w:line="500" w:lineRule="exact"/>
        <w:ind w:firstLineChars="196" w:firstLine="549"/>
        <w:rPr>
          <w:rFonts w:ascii="宋体" w:hAnsi="宋体"/>
          <w:color w:val="000000"/>
          <w:sz w:val="28"/>
          <w:szCs w:val="28"/>
        </w:rPr>
      </w:pPr>
      <w:r w:rsidRPr="00D526D6">
        <w:rPr>
          <w:rFonts w:ascii="宋体" w:hAnsi="宋体" w:hint="eastAsia"/>
          <w:color w:val="000000"/>
          <w:sz w:val="28"/>
          <w:szCs w:val="28"/>
        </w:rPr>
        <w:t>（2）助理教学岗位设置</w:t>
      </w:r>
    </w:p>
    <w:p w:rsidR="00292F10" w:rsidRPr="00D526D6" w:rsidRDefault="00292F10" w:rsidP="00292F10">
      <w:pPr>
        <w:spacing w:line="500" w:lineRule="exact"/>
        <w:ind w:firstLineChars="196" w:firstLine="549"/>
        <w:rPr>
          <w:rFonts w:ascii="宋体" w:hAnsi="宋体"/>
          <w:color w:val="000000"/>
          <w:sz w:val="28"/>
          <w:szCs w:val="28"/>
        </w:rPr>
      </w:pPr>
      <w:r w:rsidRPr="00D526D6">
        <w:rPr>
          <w:rFonts w:ascii="宋体" w:hAnsi="宋体" w:hint="eastAsia"/>
          <w:color w:val="000000"/>
          <w:sz w:val="28"/>
          <w:szCs w:val="28"/>
        </w:rPr>
        <w:t>根据课程特点和学生人数，配置适量的助理教学教师，协助主讲教师指导作业、讨论、实验、实习和答疑。</w:t>
      </w:r>
    </w:p>
    <w:p w:rsidR="00292F10" w:rsidRDefault="00292F10" w:rsidP="0047788F">
      <w:pPr>
        <w:ind w:firstLineChars="200" w:firstLine="420"/>
      </w:pPr>
    </w:p>
    <w:p w:rsidR="00292F10" w:rsidRPr="00F43EF2" w:rsidRDefault="00292F10" w:rsidP="00292F10">
      <w:pPr>
        <w:pStyle w:val="3"/>
        <w:spacing w:before="0" w:after="0" w:line="500" w:lineRule="exact"/>
      </w:pPr>
      <w:r>
        <w:rPr>
          <w:rFonts w:hint="eastAsia"/>
        </w:rPr>
        <w:t>生物医学工程类</w:t>
      </w:r>
    </w:p>
    <w:p w:rsidR="00292F10" w:rsidRPr="00970C5D" w:rsidRDefault="00292F10" w:rsidP="00292F10">
      <w:pPr>
        <w:snapToGrid w:val="0"/>
        <w:spacing w:line="500" w:lineRule="exact"/>
        <w:ind w:firstLineChars="200" w:firstLine="560"/>
        <w:rPr>
          <w:rFonts w:ascii="宋体" w:hAnsi="宋体"/>
          <w:sz w:val="28"/>
          <w:szCs w:val="28"/>
        </w:rPr>
      </w:pPr>
      <w:r w:rsidRPr="00970C5D">
        <w:rPr>
          <w:rFonts w:ascii="宋体" w:hAnsi="宋体" w:cs="宋体" w:hint="eastAsia"/>
          <w:sz w:val="28"/>
          <w:szCs w:val="28"/>
        </w:rPr>
        <w:t>生物医学工程类专业应建立一支业规模适当、结构合理、符合专业培养目标要求、适应学科与专业长远发展和教学需要的师资队伍。</w:t>
      </w:r>
    </w:p>
    <w:p w:rsidR="00292F10" w:rsidRPr="00970C5D" w:rsidRDefault="00292F10" w:rsidP="00292F10">
      <w:pPr>
        <w:snapToGrid w:val="0"/>
        <w:spacing w:line="500" w:lineRule="exact"/>
        <w:ind w:firstLineChars="200" w:firstLine="560"/>
        <w:rPr>
          <w:rFonts w:ascii="宋体" w:hAnsi="宋体"/>
          <w:sz w:val="28"/>
          <w:szCs w:val="28"/>
        </w:rPr>
      </w:pPr>
      <w:r w:rsidRPr="00970C5D">
        <w:rPr>
          <w:rFonts w:ascii="宋体" w:hAnsi="宋体" w:cs="宋体" w:hint="eastAsia"/>
          <w:sz w:val="28"/>
          <w:szCs w:val="28"/>
        </w:rPr>
        <w:t>生物医学工程类专业的生师比应低于</w:t>
      </w:r>
      <w:r w:rsidRPr="00970C5D">
        <w:rPr>
          <w:rFonts w:ascii="宋体" w:hAnsi="宋体" w:cs="宋体"/>
          <w:sz w:val="28"/>
          <w:szCs w:val="28"/>
        </w:rPr>
        <w:t>18:1</w:t>
      </w:r>
      <w:r w:rsidRPr="00970C5D">
        <w:rPr>
          <w:rFonts w:ascii="宋体" w:hAnsi="宋体" w:cs="宋体" w:hint="eastAsia"/>
          <w:color w:val="000000"/>
          <w:sz w:val="28"/>
          <w:szCs w:val="28"/>
        </w:rPr>
        <w:t>。专业专任教师不少于</w:t>
      </w:r>
      <w:r w:rsidRPr="00970C5D">
        <w:rPr>
          <w:rFonts w:ascii="宋体" w:hAnsi="宋体" w:cs="宋体"/>
          <w:color w:val="000000"/>
          <w:sz w:val="28"/>
          <w:szCs w:val="28"/>
        </w:rPr>
        <w:t>10</w:t>
      </w:r>
      <w:r w:rsidRPr="00970C5D">
        <w:rPr>
          <w:rFonts w:ascii="宋体" w:hAnsi="宋体" w:cs="宋体" w:hint="eastAsia"/>
          <w:color w:val="000000"/>
          <w:sz w:val="28"/>
          <w:szCs w:val="28"/>
        </w:rPr>
        <w:t>人。</w:t>
      </w:r>
    </w:p>
    <w:p w:rsidR="00292F10" w:rsidRPr="00970C5D" w:rsidRDefault="00292F10" w:rsidP="00292F10">
      <w:pPr>
        <w:snapToGrid w:val="0"/>
        <w:spacing w:line="500" w:lineRule="exact"/>
        <w:ind w:firstLineChars="200" w:firstLine="560"/>
        <w:rPr>
          <w:rFonts w:ascii="宋体" w:hAnsi="宋体"/>
          <w:color w:val="000000"/>
          <w:sz w:val="28"/>
          <w:szCs w:val="28"/>
        </w:rPr>
      </w:pPr>
      <w:r w:rsidRPr="00970C5D">
        <w:rPr>
          <w:rFonts w:ascii="宋体" w:hAnsi="宋体" w:cs="宋体" w:hint="eastAsia"/>
          <w:color w:val="000000"/>
          <w:sz w:val="28"/>
          <w:szCs w:val="28"/>
        </w:rPr>
        <w:t>所有专任全职教师必须取得教师资格证书</w:t>
      </w:r>
      <w:r w:rsidRPr="00970C5D">
        <w:rPr>
          <w:rFonts w:ascii="宋体" w:hAnsi="宋体" w:cs="宋体" w:hint="eastAsia"/>
          <w:color w:val="6600FF"/>
          <w:sz w:val="28"/>
          <w:szCs w:val="28"/>
        </w:rPr>
        <w:t>。</w:t>
      </w:r>
      <w:r w:rsidRPr="00970C5D">
        <w:rPr>
          <w:rFonts w:ascii="宋体" w:hAnsi="宋体" w:cs="宋体" w:hint="eastAsia"/>
          <w:color w:val="000000"/>
          <w:sz w:val="28"/>
          <w:szCs w:val="28"/>
        </w:rPr>
        <w:t>教师队伍中应有学术</w:t>
      </w:r>
      <w:r w:rsidRPr="00970C5D">
        <w:rPr>
          <w:rFonts w:ascii="宋体" w:hAnsi="宋体" w:cs="宋体" w:hint="eastAsia"/>
          <w:color w:val="000000"/>
          <w:sz w:val="28"/>
          <w:szCs w:val="28"/>
        </w:rPr>
        <w:lastRenderedPageBreak/>
        <w:t>造诣较高的学术带头人。专任教师中具有硕士以上学位的比例≥</w:t>
      </w:r>
      <w:r w:rsidRPr="00970C5D">
        <w:rPr>
          <w:rFonts w:ascii="宋体" w:hAnsi="宋体" w:cs="宋体"/>
          <w:color w:val="000000"/>
          <w:sz w:val="28"/>
          <w:szCs w:val="28"/>
        </w:rPr>
        <w:t>50%</w:t>
      </w:r>
      <w:r w:rsidRPr="00970C5D">
        <w:rPr>
          <w:rFonts w:ascii="宋体" w:hAnsi="宋体" w:cs="宋体" w:hint="eastAsia"/>
          <w:color w:val="000000"/>
          <w:sz w:val="28"/>
          <w:szCs w:val="28"/>
        </w:rPr>
        <w:t>（不含在读），</w:t>
      </w:r>
      <w:r w:rsidRPr="00970C5D">
        <w:rPr>
          <w:rFonts w:ascii="宋体" w:hAnsi="宋体" w:cs="宋体"/>
          <w:color w:val="000000"/>
          <w:sz w:val="28"/>
          <w:szCs w:val="28"/>
        </w:rPr>
        <w:t>35</w:t>
      </w:r>
      <w:r w:rsidRPr="00970C5D">
        <w:rPr>
          <w:rFonts w:ascii="宋体" w:hAnsi="宋体" w:cs="宋体" w:hint="eastAsia"/>
          <w:color w:val="000000"/>
          <w:sz w:val="28"/>
          <w:szCs w:val="28"/>
        </w:rPr>
        <w:t>岁以下专任教师必须具有硕士以上学历。具有高级职称的教师比例不低于</w:t>
      </w:r>
      <w:r w:rsidRPr="00970C5D">
        <w:rPr>
          <w:rFonts w:ascii="宋体" w:hAnsi="宋体" w:cs="宋体"/>
          <w:color w:val="000000"/>
          <w:sz w:val="28"/>
          <w:szCs w:val="28"/>
        </w:rPr>
        <w:t>30%</w:t>
      </w:r>
      <w:r w:rsidRPr="00970C5D">
        <w:rPr>
          <w:rFonts w:ascii="宋体" w:hAnsi="宋体" w:cs="宋体" w:hint="eastAsia"/>
          <w:color w:val="000000"/>
          <w:sz w:val="28"/>
          <w:szCs w:val="28"/>
        </w:rPr>
        <w:t>。高于</w:t>
      </w:r>
      <w:r w:rsidRPr="00970C5D">
        <w:rPr>
          <w:rFonts w:ascii="宋体" w:hAnsi="宋体" w:cs="宋体"/>
          <w:sz w:val="28"/>
          <w:szCs w:val="28"/>
        </w:rPr>
        <w:t>90%</w:t>
      </w:r>
      <w:r w:rsidRPr="00970C5D">
        <w:rPr>
          <w:rFonts w:ascii="宋体" w:hAnsi="宋体" w:cs="宋体" w:hint="eastAsia"/>
          <w:sz w:val="28"/>
          <w:szCs w:val="28"/>
        </w:rPr>
        <w:t>的在编主讲教师具有讲师及以上专业技术职称或具有博士学位，并通过岗前培训</w:t>
      </w:r>
      <w:r w:rsidRPr="00970C5D">
        <w:rPr>
          <w:rFonts w:ascii="宋体" w:hAnsi="宋体" w:cs="宋体" w:hint="eastAsia"/>
          <w:color w:val="000000"/>
          <w:sz w:val="28"/>
          <w:szCs w:val="28"/>
        </w:rPr>
        <w:t>。</w:t>
      </w:r>
      <w:r w:rsidRPr="00970C5D">
        <w:rPr>
          <w:rFonts w:ascii="宋体" w:hAnsi="宋体" w:cs="宋体"/>
          <w:color w:val="000000"/>
          <w:sz w:val="28"/>
          <w:szCs w:val="28"/>
        </w:rPr>
        <w:t>35</w:t>
      </w:r>
      <w:r w:rsidRPr="00970C5D">
        <w:rPr>
          <w:rFonts w:ascii="宋体" w:hAnsi="宋体" w:cs="宋体" w:hint="eastAsia"/>
          <w:color w:val="000000"/>
          <w:sz w:val="28"/>
          <w:szCs w:val="28"/>
        </w:rPr>
        <w:t>岁以下实验技术人员应具有相关专业本科或以上学历。</w:t>
      </w:r>
    </w:p>
    <w:p w:rsidR="00292F10" w:rsidRPr="00970C5D" w:rsidRDefault="00292F10" w:rsidP="00292F10">
      <w:pPr>
        <w:snapToGrid w:val="0"/>
        <w:spacing w:line="500" w:lineRule="exact"/>
        <w:ind w:firstLineChars="200" w:firstLine="560"/>
        <w:rPr>
          <w:rFonts w:ascii="宋体" w:hAnsi="宋体"/>
          <w:color w:val="000000"/>
          <w:sz w:val="28"/>
          <w:szCs w:val="28"/>
        </w:rPr>
      </w:pPr>
      <w:r w:rsidRPr="00970C5D">
        <w:rPr>
          <w:rFonts w:ascii="宋体" w:hAnsi="宋体" w:cs="宋体" w:hint="eastAsia"/>
          <w:color w:val="000000"/>
          <w:sz w:val="28"/>
          <w:szCs w:val="28"/>
        </w:rPr>
        <w:t>实验教学中每位教师指导学生数不超过</w:t>
      </w:r>
      <w:r w:rsidRPr="00970C5D">
        <w:rPr>
          <w:rFonts w:ascii="宋体" w:hAnsi="宋体" w:cs="宋体"/>
          <w:color w:val="000000"/>
          <w:sz w:val="28"/>
          <w:szCs w:val="28"/>
        </w:rPr>
        <w:t>18</w:t>
      </w:r>
      <w:r w:rsidRPr="00970C5D">
        <w:rPr>
          <w:rFonts w:ascii="宋体" w:hAnsi="宋体" w:cs="宋体" w:hint="eastAsia"/>
          <w:color w:val="000000"/>
          <w:sz w:val="28"/>
          <w:szCs w:val="28"/>
        </w:rPr>
        <w:t>人。每位教师指导学生毕业论文（设计）的人数原则上不超过</w:t>
      </w:r>
      <w:r w:rsidRPr="00970C5D">
        <w:rPr>
          <w:rFonts w:ascii="宋体" w:hAnsi="宋体" w:cs="宋体"/>
          <w:color w:val="000000"/>
          <w:sz w:val="28"/>
          <w:szCs w:val="28"/>
        </w:rPr>
        <w:t>5</w:t>
      </w:r>
      <w:r w:rsidRPr="00970C5D">
        <w:rPr>
          <w:rFonts w:ascii="宋体" w:hAnsi="宋体" w:cs="宋体" w:hint="eastAsia"/>
          <w:color w:val="000000"/>
          <w:sz w:val="28"/>
          <w:szCs w:val="28"/>
        </w:rPr>
        <w:t>人。每</w:t>
      </w:r>
      <w:r w:rsidRPr="00970C5D">
        <w:rPr>
          <w:rFonts w:ascii="宋体" w:hAnsi="宋体" w:cs="宋体"/>
          <w:sz w:val="28"/>
          <w:szCs w:val="28"/>
        </w:rPr>
        <w:t>1万</w:t>
      </w:r>
      <w:r w:rsidRPr="00970C5D">
        <w:rPr>
          <w:rFonts w:ascii="宋体" w:hAnsi="宋体" w:hint="eastAsia"/>
          <w:sz w:val="28"/>
          <w:szCs w:val="28"/>
        </w:rPr>
        <w:t>～</w:t>
      </w:r>
      <w:r w:rsidRPr="00970C5D">
        <w:rPr>
          <w:rFonts w:ascii="宋体" w:hAnsi="宋体" w:cs="宋体"/>
          <w:sz w:val="28"/>
          <w:szCs w:val="28"/>
        </w:rPr>
        <w:t>1.5</w:t>
      </w:r>
      <w:r w:rsidRPr="00970C5D">
        <w:rPr>
          <w:rFonts w:ascii="宋体" w:hAnsi="宋体" w:cs="宋体" w:hint="eastAsia"/>
          <w:color w:val="000000"/>
          <w:sz w:val="28"/>
          <w:szCs w:val="28"/>
        </w:rPr>
        <w:t>万实验教学人时数配备一名实验技术人员。</w:t>
      </w:r>
    </w:p>
    <w:p w:rsidR="00292F10" w:rsidRDefault="00292F10" w:rsidP="0047788F">
      <w:pPr>
        <w:ind w:firstLineChars="200" w:firstLine="420"/>
      </w:pPr>
    </w:p>
    <w:p w:rsidR="00292F10" w:rsidRPr="00F43EF2" w:rsidRDefault="00292F10" w:rsidP="00292F10">
      <w:pPr>
        <w:pStyle w:val="3"/>
        <w:spacing w:before="0" w:after="0" w:line="500" w:lineRule="exact"/>
      </w:pPr>
      <w:r>
        <w:rPr>
          <w:rFonts w:hint="eastAsia"/>
        </w:rPr>
        <w:t>食品科学与工程类</w:t>
      </w:r>
      <w:r w:rsidRPr="00292F10">
        <w:rPr>
          <w:rFonts w:hint="eastAsia"/>
        </w:rPr>
        <w:t>(</w:t>
      </w:r>
      <w:r w:rsidRPr="00292F10">
        <w:rPr>
          <w:rFonts w:hint="eastAsia"/>
        </w:rPr>
        <w:t>食品科学与工程专业</w:t>
      </w:r>
      <w:r w:rsidRPr="00292F10">
        <w:rPr>
          <w:rFonts w:hint="eastAsia"/>
        </w:rPr>
        <w:t>)</w:t>
      </w:r>
    </w:p>
    <w:p w:rsidR="00292F10" w:rsidRPr="00AC254B" w:rsidRDefault="00292F10" w:rsidP="00292F10">
      <w:pPr>
        <w:snapToGrid w:val="0"/>
        <w:spacing w:line="500" w:lineRule="exact"/>
        <w:ind w:firstLineChars="200" w:firstLine="560"/>
        <w:rPr>
          <w:rFonts w:ascii="宋体" w:hAnsi="宋体"/>
          <w:sz w:val="28"/>
          <w:szCs w:val="28"/>
        </w:rPr>
      </w:pPr>
      <w:r w:rsidRPr="00AC254B">
        <w:rPr>
          <w:rFonts w:ascii="宋体" w:hAnsi="宋体" w:hint="eastAsia"/>
          <w:sz w:val="28"/>
          <w:szCs w:val="28"/>
        </w:rPr>
        <w:t>各高等学校食品科学与工程专业应当建立一支规模适当、结构合理、相对稳定、水平较高的师资队伍。</w:t>
      </w:r>
    </w:p>
    <w:p w:rsidR="00292F10" w:rsidRPr="00AC254B" w:rsidRDefault="00292F10" w:rsidP="00292F10">
      <w:pPr>
        <w:spacing w:line="500" w:lineRule="exact"/>
        <w:ind w:firstLineChars="196" w:firstLine="549"/>
        <w:rPr>
          <w:rFonts w:ascii="宋体" w:hAnsi="宋体"/>
          <w:sz w:val="28"/>
          <w:szCs w:val="28"/>
        </w:rPr>
      </w:pPr>
      <w:r w:rsidRPr="00AC254B">
        <w:rPr>
          <w:rFonts w:ascii="宋体" w:hAnsi="宋体" w:hint="eastAsia"/>
          <w:sz w:val="28"/>
          <w:szCs w:val="28"/>
        </w:rPr>
        <w:t>专任教师数量和结构满足本专业教学需要，</w:t>
      </w:r>
      <w:r w:rsidRPr="00AC254B">
        <w:rPr>
          <w:rFonts w:ascii="宋体" w:hAnsi="宋体"/>
          <w:sz w:val="28"/>
          <w:szCs w:val="28"/>
        </w:rPr>
        <w:t>生师比</w:t>
      </w:r>
      <w:r w:rsidRPr="00AC254B">
        <w:rPr>
          <w:rFonts w:ascii="宋体" w:hAnsi="宋体" w:hint="eastAsia"/>
          <w:sz w:val="28"/>
          <w:szCs w:val="28"/>
        </w:rPr>
        <w:t>应低于18:1；对于新开办</w:t>
      </w:r>
      <w:r w:rsidRPr="00AC254B">
        <w:rPr>
          <w:rFonts w:ascii="宋体" w:hAnsi="宋体"/>
          <w:sz w:val="28"/>
          <w:szCs w:val="28"/>
        </w:rPr>
        <w:t>专业</w:t>
      </w:r>
      <w:r w:rsidRPr="00AC254B">
        <w:rPr>
          <w:rFonts w:ascii="宋体" w:hAnsi="宋体" w:hint="eastAsia"/>
          <w:sz w:val="28"/>
          <w:szCs w:val="28"/>
        </w:rPr>
        <w:t>，</w:t>
      </w:r>
      <w:r w:rsidRPr="00AC254B">
        <w:rPr>
          <w:rFonts w:ascii="宋体" w:hAnsi="宋体"/>
          <w:sz w:val="28"/>
          <w:szCs w:val="28"/>
        </w:rPr>
        <w:t>至少</w:t>
      </w:r>
      <w:r w:rsidRPr="00AC254B">
        <w:rPr>
          <w:rFonts w:ascii="宋体" w:hAnsi="宋体" w:hint="eastAsia"/>
          <w:sz w:val="28"/>
          <w:szCs w:val="28"/>
        </w:rPr>
        <w:t>10名专任全职教师（见附件二 1.1）</w:t>
      </w:r>
      <w:r w:rsidRPr="00AC254B">
        <w:rPr>
          <w:rFonts w:ascii="宋体" w:hAnsi="宋体"/>
          <w:sz w:val="28"/>
          <w:szCs w:val="28"/>
        </w:rPr>
        <w:t>，在</w:t>
      </w:r>
      <w:r w:rsidRPr="00AC254B">
        <w:rPr>
          <w:rFonts w:ascii="宋体" w:hAnsi="宋体" w:hint="eastAsia"/>
          <w:sz w:val="28"/>
          <w:szCs w:val="28"/>
        </w:rPr>
        <w:t>120</w:t>
      </w:r>
      <w:r w:rsidRPr="00AC254B">
        <w:rPr>
          <w:rFonts w:ascii="宋体" w:hAnsi="宋体"/>
          <w:sz w:val="28"/>
          <w:szCs w:val="28"/>
        </w:rPr>
        <w:t>名学生基础上，每增加</w:t>
      </w:r>
      <w:r w:rsidRPr="00AC254B">
        <w:rPr>
          <w:rFonts w:ascii="宋体" w:hAnsi="宋体" w:hint="eastAsia"/>
          <w:sz w:val="28"/>
          <w:szCs w:val="28"/>
        </w:rPr>
        <w:t>20</w:t>
      </w:r>
      <w:r w:rsidRPr="00AC254B">
        <w:rPr>
          <w:rFonts w:ascii="宋体" w:hAnsi="宋体"/>
          <w:sz w:val="28"/>
          <w:szCs w:val="28"/>
        </w:rPr>
        <w:t>名</w:t>
      </w:r>
      <w:r w:rsidRPr="00AC254B">
        <w:rPr>
          <w:rFonts w:ascii="宋体" w:hAnsi="宋体" w:hint="eastAsia"/>
          <w:sz w:val="28"/>
          <w:szCs w:val="28"/>
        </w:rPr>
        <w:t>学生，需增加1名教师。每1.5万实验教学人时数，至少配备1名实验技术人员。</w:t>
      </w:r>
    </w:p>
    <w:p w:rsidR="00292F10" w:rsidRPr="00AC254B" w:rsidRDefault="00292F10" w:rsidP="00292F10">
      <w:pPr>
        <w:spacing w:line="500" w:lineRule="exact"/>
        <w:rPr>
          <w:rFonts w:ascii="宋体" w:hAnsi="宋体"/>
          <w:sz w:val="28"/>
          <w:szCs w:val="28"/>
        </w:rPr>
      </w:pPr>
      <w:r w:rsidRPr="00AC254B">
        <w:rPr>
          <w:rFonts w:ascii="宋体" w:hAnsi="宋体" w:hint="eastAsia"/>
          <w:sz w:val="28"/>
          <w:szCs w:val="28"/>
        </w:rPr>
        <w:t xml:space="preserve">    教师队伍中应有学术造诣较高的学科或者专业带头人。专任教师中具有硕士学位、博士学位的比例≥60%（不含在读），所有专任全职教师必须取得教师资格证书</w:t>
      </w:r>
      <w:r w:rsidRPr="00AC254B">
        <w:rPr>
          <w:rFonts w:ascii="宋体" w:hAnsi="宋体" w:cs="宋体" w:hint="eastAsia"/>
          <w:sz w:val="28"/>
          <w:szCs w:val="28"/>
        </w:rPr>
        <w:t>。</w:t>
      </w:r>
      <w:r w:rsidRPr="00AC254B">
        <w:rPr>
          <w:rFonts w:ascii="宋体" w:hAnsi="宋体" w:hint="eastAsia"/>
          <w:sz w:val="28"/>
          <w:szCs w:val="28"/>
        </w:rPr>
        <w:t>在编的主讲教师（见附件二 1.1）中90%以上具有讲师及以上专业技术职务或具有硕士、博士学位，并通过岗前培训；60%专任教师应有食品科学与工程及相关专业的学习经历；从事工程教学（含实验教学）工作的教师80%以上应有3个月以上的工程实践（包括指导实习、与企业合作项目、企业工作等）经历；兼职教师人数不超过专任全职教师总数的1/4。35岁以下专任教师必须具有硕士及以上学位，35岁以下实验技术人员应具有相关专业本科或以上学历。</w:t>
      </w:r>
    </w:p>
    <w:p w:rsidR="00292F10" w:rsidRPr="00AC254B" w:rsidRDefault="00292F10" w:rsidP="00292F10">
      <w:pPr>
        <w:spacing w:line="500" w:lineRule="exact"/>
        <w:ind w:firstLineChars="196" w:firstLine="549"/>
        <w:rPr>
          <w:rFonts w:ascii="宋体" w:hAnsi="宋体"/>
          <w:sz w:val="28"/>
          <w:szCs w:val="28"/>
        </w:rPr>
      </w:pPr>
      <w:r w:rsidRPr="00AC254B">
        <w:rPr>
          <w:rFonts w:ascii="宋体" w:hAnsi="宋体" w:hint="eastAsia"/>
          <w:sz w:val="28"/>
          <w:szCs w:val="28"/>
        </w:rPr>
        <w:t>实验教学中每位教师同时指导学生人数不超过20人。每位教师指导学生毕业论文（设计）的人数原则上每届不超过6人。</w:t>
      </w:r>
    </w:p>
    <w:p w:rsidR="00292F10" w:rsidRDefault="00292F10" w:rsidP="0047788F">
      <w:pPr>
        <w:ind w:firstLineChars="200" w:firstLine="420"/>
      </w:pPr>
    </w:p>
    <w:p w:rsidR="00292F10" w:rsidRPr="00F43EF2" w:rsidRDefault="00292F10" w:rsidP="00292F10">
      <w:pPr>
        <w:pStyle w:val="3"/>
        <w:spacing w:before="0" w:after="0" w:line="500" w:lineRule="exact"/>
      </w:pPr>
      <w:r>
        <w:rPr>
          <w:rFonts w:hint="eastAsia"/>
        </w:rPr>
        <w:t>食品科学与工程类</w:t>
      </w:r>
      <w:r w:rsidRPr="00CA0974">
        <w:rPr>
          <w:rFonts w:hint="eastAsia"/>
        </w:rPr>
        <w:t>（食品质量与安全专业）</w:t>
      </w:r>
    </w:p>
    <w:p w:rsidR="00292F10" w:rsidRPr="00A537EB" w:rsidRDefault="00292F10" w:rsidP="00292F10">
      <w:pPr>
        <w:spacing w:line="500" w:lineRule="exact"/>
        <w:ind w:firstLineChars="200" w:firstLine="560"/>
        <w:rPr>
          <w:rFonts w:ascii="宋体" w:hAnsi="宋体"/>
          <w:sz w:val="28"/>
          <w:szCs w:val="28"/>
        </w:rPr>
      </w:pPr>
      <w:r w:rsidRPr="00A537EB">
        <w:rPr>
          <w:rFonts w:ascii="宋体" w:hAnsi="宋体" w:hint="eastAsia"/>
          <w:sz w:val="28"/>
          <w:szCs w:val="28"/>
        </w:rPr>
        <w:t>（1）专任教师数量和结构满足本专业教学需要，生师比应≤18:1。</w:t>
      </w:r>
    </w:p>
    <w:p w:rsidR="00292F10" w:rsidRPr="00A537EB" w:rsidRDefault="00292F10" w:rsidP="00292F10">
      <w:pPr>
        <w:spacing w:line="500" w:lineRule="exact"/>
        <w:ind w:firstLineChars="200" w:firstLine="560"/>
        <w:rPr>
          <w:rFonts w:ascii="宋体" w:hAnsi="宋体"/>
          <w:sz w:val="28"/>
          <w:szCs w:val="28"/>
        </w:rPr>
      </w:pPr>
      <w:r w:rsidRPr="00A537EB">
        <w:rPr>
          <w:rFonts w:ascii="宋体" w:hAnsi="宋体" w:hint="eastAsia"/>
          <w:sz w:val="28"/>
          <w:szCs w:val="28"/>
        </w:rPr>
        <w:t>（2）对于新开办专业，至少有10名全职专任教师；在120名学生基础上，每增加20名学生，需增加1名教师。</w:t>
      </w:r>
    </w:p>
    <w:p w:rsidR="00292F10" w:rsidRPr="00A537EB" w:rsidRDefault="00292F10" w:rsidP="00292F10">
      <w:pPr>
        <w:spacing w:line="500" w:lineRule="exact"/>
        <w:ind w:firstLineChars="200" w:firstLine="560"/>
        <w:rPr>
          <w:rFonts w:ascii="宋体" w:hAnsi="宋体"/>
          <w:sz w:val="28"/>
          <w:szCs w:val="28"/>
        </w:rPr>
      </w:pPr>
      <w:r w:rsidRPr="00A537EB">
        <w:rPr>
          <w:rFonts w:ascii="宋体" w:hAnsi="宋体" w:hint="eastAsia"/>
          <w:sz w:val="28"/>
          <w:szCs w:val="28"/>
        </w:rPr>
        <w:t>（3）专任教师中具有硕士学位、博士学位的比例≥60%；</w:t>
      </w:r>
      <w:r w:rsidRPr="00A537EB">
        <w:rPr>
          <w:rFonts w:ascii="宋体" w:hAnsi="宋体"/>
          <w:sz w:val="28"/>
          <w:szCs w:val="28"/>
        </w:rPr>
        <w:t>具有高级职</w:t>
      </w:r>
      <w:r w:rsidRPr="00A537EB">
        <w:rPr>
          <w:rFonts w:ascii="宋体" w:hAnsi="宋体" w:hint="eastAsia"/>
          <w:sz w:val="28"/>
          <w:szCs w:val="28"/>
        </w:rPr>
        <w:t>称</w:t>
      </w:r>
      <w:r w:rsidRPr="00A537EB">
        <w:rPr>
          <w:rFonts w:ascii="宋体" w:hAnsi="宋体"/>
          <w:sz w:val="28"/>
          <w:szCs w:val="28"/>
        </w:rPr>
        <w:t>教师占专任教师的比例</w:t>
      </w:r>
      <w:r w:rsidRPr="00A537EB">
        <w:rPr>
          <w:rFonts w:ascii="宋体" w:hAnsi="宋体" w:hint="eastAsia"/>
          <w:sz w:val="28"/>
          <w:szCs w:val="28"/>
        </w:rPr>
        <w:t>应≥30</w:t>
      </w:r>
      <w:r w:rsidRPr="00A537EB">
        <w:rPr>
          <w:rFonts w:ascii="宋体" w:hAnsi="宋体"/>
          <w:sz w:val="28"/>
          <w:szCs w:val="28"/>
        </w:rPr>
        <w:t>％</w:t>
      </w:r>
      <w:r w:rsidRPr="00A537EB">
        <w:rPr>
          <w:rFonts w:ascii="宋体" w:hAnsi="宋体" w:hint="eastAsia"/>
          <w:sz w:val="28"/>
          <w:szCs w:val="28"/>
        </w:rPr>
        <w:t>。</w:t>
      </w:r>
    </w:p>
    <w:p w:rsidR="00292F10" w:rsidRPr="00A537EB" w:rsidRDefault="00292F10" w:rsidP="00292F10">
      <w:pPr>
        <w:spacing w:line="500" w:lineRule="exact"/>
        <w:ind w:firstLineChars="200" w:firstLine="560"/>
        <w:rPr>
          <w:rFonts w:ascii="宋体" w:hAnsi="宋体"/>
          <w:sz w:val="28"/>
          <w:szCs w:val="28"/>
        </w:rPr>
      </w:pPr>
      <w:r w:rsidRPr="00A537EB">
        <w:rPr>
          <w:rFonts w:ascii="宋体" w:hAnsi="宋体" w:hint="eastAsia"/>
          <w:sz w:val="28"/>
          <w:szCs w:val="28"/>
        </w:rPr>
        <w:t>（4）实验教学中每位教师同时指导学生数不超过20人；每位教师指导学生毕业论文（设计）的人数原则上不超过6人；每1.5万实验教学人时数，需配备1名实验技术人员。</w:t>
      </w:r>
    </w:p>
    <w:p w:rsidR="00292F10" w:rsidRDefault="00292F10" w:rsidP="0047788F">
      <w:pPr>
        <w:ind w:firstLineChars="200" w:firstLine="420"/>
      </w:pPr>
    </w:p>
    <w:p w:rsidR="00713F6F" w:rsidRPr="00F43EF2" w:rsidRDefault="00713F6F" w:rsidP="00713F6F">
      <w:pPr>
        <w:pStyle w:val="3"/>
        <w:spacing w:before="0" w:after="0" w:line="500" w:lineRule="exact"/>
      </w:pPr>
      <w:r>
        <w:rPr>
          <w:rFonts w:hint="eastAsia"/>
        </w:rPr>
        <w:t>食品科学与工程类</w:t>
      </w:r>
      <w:r w:rsidRPr="00CA0974">
        <w:rPr>
          <w:rFonts w:hint="eastAsia"/>
        </w:rPr>
        <w:t>（</w:t>
      </w:r>
      <w:r>
        <w:rPr>
          <w:rFonts w:hint="eastAsia"/>
        </w:rPr>
        <w:t>粮食工程</w:t>
      </w:r>
      <w:r w:rsidRPr="00CA0974">
        <w:rPr>
          <w:rFonts w:hint="eastAsia"/>
        </w:rPr>
        <w:t>专业）</w:t>
      </w:r>
    </w:p>
    <w:p w:rsidR="00713F6F" w:rsidRPr="00516944" w:rsidRDefault="00713F6F" w:rsidP="00713F6F">
      <w:pPr>
        <w:snapToGrid w:val="0"/>
        <w:spacing w:line="500" w:lineRule="exact"/>
        <w:ind w:firstLineChars="200" w:firstLine="560"/>
        <w:rPr>
          <w:rFonts w:ascii="宋体" w:hAnsi="宋体"/>
          <w:color w:val="000000"/>
          <w:sz w:val="28"/>
          <w:szCs w:val="28"/>
        </w:rPr>
      </w:pPr>
      <w:r w:rsidRPr="00516944">
        <w:rPr>
          <w:rFonts w:ascii="宋体" w:hAnsi="宋体" w:hint="eastAsia"/>
          <w:color w:val="000000"/>
          <w:sz w:val="28"/>
          <w:szCs w:val="28"/>
        </w:rPr>
        <w:t>各高等学校粮食工程专业应当建立一支规模适当、结构合理、相对稳定、水平较高的师资队伍。</w:t>
      </w:r>
    </w:p>
    <w:p w:rsidR="00713F6F" w:rsidRPr="00516944" w:rsidRDefault="00713F6F" w:rsidP="00713F6F">
      <w:pPr>
        <w:snapToGrid w:val="0"/>
        <w:spacing w:line="500" w:lineRule="exact"/>
        <w:ind w:firstLineChars="200" w:firstLine="560"/>
        <w:rPr>
          <w:rFonts w:ascii="宋体" w:hAnsi="宋体"/>
          <w:color w:val="000000"/>
          <w:sz w:val="28"/>
          <w:szCs w:val="28"/>
        </w:rPr>
      </w:pPr>
      <w:r w:rsidRPr="00516944">
        <w:rPr>
          <w:rFonts w:ascii="宋体" w:hAnsi="宋体" w:hint="eastAsia"/>
          <w:color w:val="000000"/>
          <w:sz w:val="28"/>
          <w:szCs w:val="28"/>
        </w:rPr>
        <w:t>专任教师数量和结构满足本专业教学需要，</w:t>
      </w:r>
      <w:r w:rsidRPr="00516944">
        <w:rPr>
          <w:rFonts w:ascii="宋体" w:hAnsi="宋体"/>
          <w:color w:val="000000"/>
          <w:sz w:val="28"/>
          <w:szCs w:val="28"/>
        </w:rPr>
        <w:t>生师比</w:t>
      </w:r>
      <w:r w:rsidRPr="00516944">
        <w:rPr>
          <w:rFonts w:ascii="宋体" w:hAnsi="宋体" w:hint="eastAsia"/>
          <w:color w:val="000000"/>
          <w:sz w:val="28"/>
          <w:szCs w:val="28"/>
        </w:rPr>
        <w:t>应低于18:1；对于新开办</w:t>
      </w:r>
      <w:r w:rsidRPr="00516944">
        <w:rPr>
          <w:rFonts w:ascii="宋体" w:hAnsi="宋体"/>
          <w:color w:val="000000"/>
          <w:sz w:val="28"/>
          <w:szCs w:val="28"/>
        </w:rPr>
        <w:t>专业</w:t>
      </w:r>
      <w:r w:rsidRPr="00516944">
        <w:rPr>
          <w:rFonts w:ascii="宋体" w:hAnsi="宋体" w:hint="eastAsia"/>
          <w:color w:val="000000"/>
          <w:sz w:val="28"/>
          <w:szCs w:val="28"/>
        </w:rPr>
        <w:t>，</w:t>
      </w:r>
      <w:r w:rsidRPr="00516944">
        <w:rPr>
          <w:rFonts w:ascii="宋体" w:hAnsi="宋体"/>
          <w:color w:val="000000"/>
          <w:sz w:val="28"/>
          <w:szCs w:val="28"/>
        </w:rPr>
        <w:t>至少</w:t>
      </w:r>
      <w:r w:rsidRPr="00516944">
        <w:rPr>
          <w:rFonts w:ascii="宋体" w:hAnsi="宋体" w:hint="eastAsia"/>
          <w:color w:val="000000"/>
          <w:sz w:val="28"/>
          <w:szCs w:val="28"/>
        </w:rPr>
        <w:t>10名全职专任教师（见附录 4.1）</w:t>
      </w:r>
      <w:r w:rsidRPr="00516944">
        <w:rPr>
          <w:rFonts w:ascii="宋体" w:hAnsi="宋体"/>
          <w:color w:val="000000"/>
          <w:sz w:val="28"/>
          <w:szCs w:val="28"/>
        </w:rPr>
        <w:t>，在</w:t>
      </w:r>
      <w:r w:rsidRPr="00516944">
        <w:rPr>
          <w:rFonts w:ascii="宋体" w:hAnsi="宋体" w:hint="eastAsia"/>
          <w:color w:val="000000"/>
          <w:sz w:val="28"/>
          <w:szCs w:val="28"/>
        </w:rPr>
        <w:t>120</w:t>
      </w:r>
      <w:r w:rsidRPr="00516944">
        <w:rPr>
          <w:rFonts w:ascii="宋体" w:hAnsi="宋体"/>
          <w:color w:val="000000"/>
          <w:sz w:val="28"/>
          <w:szCs w:val="28"/>
        </w:rPr>
        <w:t>名学生基础上，每增加</w:t>
      </w:r>
      <w:r w:rsidRPr="00516944">
        <w:rPr>
          <w:rFonts w:ascii="宋体" w:hAnsi="宋体" w:hint="eastAsia"/>
          <w:color w:val="000000"/>
          <w:sz w:val="28"/>
          <w:szCs w:val="28"/>
        </w:rPr>
        <w:t>20</w:t>
      </w:r>
      <w:r w:rsidRPr="00516944">
        <w:rPr>
          <w:rFonts w:ascii="宋体" w:hAnsi="宋体"/>
          <w:color w:val="000000"/>
          <w:sz w:val="28"/>
          <w:szCs w:val="28"/>
        </w:rPr>
        <w:t>名</w:t>
      </w:r>
      <w:r w:rsidRPr="00516944">
        <w:rPr>
          <w:rFonts w:ascii="宋体" w:hAnsi="宋体" w:hint="eastAsia"/>
          <w:color w:val="000000"/>
          <w:sz w:val="28"/>
          <w:szCs w:val="28"/>
        </w:rPr>
        <w:t>学生，需增加1名专任教师。</w:t>
      </w:r>
    </w:p>
    <w:p w:rsidR="00713F6F" w:rsidRPr="00516944" w:rsidRDefault="00713F6F" w:rsidP="00713F6F">
      <w:pPr>
        <w:snapToGrid w:val="0"/>
        <w:spacing w:line="500" w:lineRule="exact"/>
        <w:ind w:firstLineChars="200" w:firstLine="560"/>
        <w:rPr>
          <w:rFonts w:ascii="宋体" w:hAnsi="宋体"/>
          <w:color w:val="000000"/>
          <w:sz w:val="28"/>
          <w:szCs w:val="28"/>
        </w:rPr>
      </w:pPr>
      <w:r w:rsidRPr="00516944">
        <w:rPr>
          <w:rFonts w:ascii="宋体" w:hAnsi="宋体" w:hint="eastAsia"/>
          <w:color w:val="000000"/>
          <w:sz w:val="28"/>
          <w:szCs w:val="28"/>
        </w:rPr>
        <w:t>教师队伍中应有学术造诣较高的学科或者专业带头人。专任教师中具有硕士学位、博士学位的比例≥60%（不含在读），专任教师必须取得教师资格证书。在编的主讲教师（见附录 4.1）中90%以上具有讲师及以上专业技术职务或具有硕士、博士学位，并通过岗前培训；60%专任教师应有粮食工程、食品科学与工程及相关专业的学习经历；从事工程教学（含实验教学）工作的教师80%以上应有6个月以上的工程实践（包括指导实习、与企业合作项目、企业工作等）经历；兼职教师人数不超过专任全职教师总数的1/4。35岁以下实验技术人员应具有相关专业本科或以上学历。</w:t>
      </w:r>
    </w:p>
    <w:p w:rsidR="00713F6F" w:rsidRPr="00516944" w:rsidRDefault="00713F6F" w:rsidP="00713F6F">
      <w:pPr>
        <w:snapToGrid w:val="0"/>
        <w:spacing w:line="500" w:lineRule="exact"/>
        <w:ind w:firstLineChars="200" w:firstLine="560"/>
        <w:rPr>
          <w:rFonts w:ascii="宋体" w:hAnsi="宋体"/>
          <w:color w:val="000000"/>
          <w:sz w:val="28"/>
          <w:szCs w:val="28"/>
        </w:rPr>
      </w:pPr>
      <w:r w:rsidRPr="00516944">
        <w:rPr>
          <w:rFonts w:ascii="宋体" w:hAnsi="宋体" w:hint="eastAsia"/>
          <w:color w:val="000000"/>
          <w:sz w:val="28"/>
          <w:szCs w:val="28"/>
        </w:rPr>
        <w:t>实验教学中每位教师同时指导学生数不超过20人。每位教师指导学生毕业论文（设计）的人数原则上不超过6人。专职实验技术人</w:t>
      </w:r>
      <w:r w:rsidRPr="00516944">
        <w:rPr>
          <w:rFonts w:ascii="宋体" w:hAnsi="宋体" w:hint="eastAsia"/>
          <w:color w:val="000000"/>
          <w:sz w:val="28"/>
          <w:szCs w:val="28"/>
        </w:rPr>
        <w:lastRenderedPageBreak/>
        <w:t>员数量能满足实践教学的需要。</w:t>
      </w:r>
    </w:p>
    <w:p w:rsidR="00292F10" w:rsidRDefault="00292F10" w:rsidP="0047788F">
      <w:pPr>
        <w:ind w:firstLineChars="200" w:firstLine="420"/>
      </w:pPr>
    </w:p>
    <w:p w:rsidR="00713F6F" w:rsidRPr="00F43EF2" w:rsidRDefault="00713F6F" w:rsidP="00713F6F">
      <w:pPr>
        <w:pStyle w:val="3"/>
        <w:spacing w:before="0" w:after="0" w:line="500" w:lineRule="exact"/>
      </w:pPr>
      <w:r>
        <w:rPr>
          <w:rFonts w:hint="eastAsia"/>
        </w:rPr>
        <w:t>食品科学与工程类</w:t>
      </w:r>
      <w:r w:rsidRPr="00CA0974">
        <w:rPr>
          <w:rFonts w:hint="eastAsia"/>
        </w:rPr>
        <w:t>（</w:t>
      </w:r>
      <w:r w:rsidRPr="008E4637">
        <w:rPr>
          <w:rFonts w:hint="eastAsia"/>
        </w:rPr>
        <w:t>乳品工程专业</w:t>
      </w:r>
      <w:r w:rsidRPr="00CA0974">
        <w:rPr>
          <w:rFonts w:hint="eastAsia"/>
        </w:rPr>
        <w:t>）</w:t>
      </w:r>
    </w:p>
    <w:p w:rsidR="00713F6F" w:rsidRPr="008E4637" w:rsidRDefault="00713F6F" w:rsidP="00713F6F">
      <w:pPr>
        <w:autoSpaceDE w:val="0"/>
        <w:autoSpaceDN w:val="0"/>
        <w:adjustRightInd w:val="0"/>
        <w:spacing w:line="500" w:lineRule="exact"/>
        <w:ind w:firstLineChars="200" w:firstLine="560"/>
        <w:rPr>
          <w:rFonts w:ascii="宋体" w:hAnsi="宋体"/>
          <w:color w:val="000000"/>
          <w:sz w:val="28"/>
          <w:szCs w:val="28"/>
        </w:rPr>
      </w:pPr>
      <w:r w:rsidRPr="008E4637">
        <w:rPr>
          <w:rFonts w:ascii="宋体" w:hAnsi="宋体" w:hint="eastAsia"/>
          <w:color w:val="000000"/>
          <w:sz w:val="28"/>
          <w:szCs w:val="28"/>
        </w:rPr>
        <w:t>各高等学校乳品工程专业应当建立一支规模适当、结构合理、相对稳定、水平较高的师资队伍。</w:t>
      </w:r>
    </w:p>
    <w:p w:rsidR="00713F6F" w:rsidRPr="008E4637" w:rsidRDefault="00713F6F" w:rsidP="00713F6F">
      <w:pPr>
        <w:spacing w:line="500" w:lineRule="exact"/>
        <w:ind w:firstLineChars="189" w:firstLine="529"/>
        <w:rPr>
          <w:rFonts w:ascii="宋体" w:hAnsi="宋体"/>
          <w:color w:val="000000"/>
          <w:sz w:val="28"/>
          <w:szCs w:val="28"/>
        </w:rPr>
      </w:pPr>
      <w:r w:rsidRPr="008E4637">
        <w:rPr>
          <w:rFonts w:ascii="宋体" w:hAnsi="宋体" w:hint="eastAsia"/>
          <w:color w:val="000000"/>
          <w:sz w:val="28"/>
          <w:szCs w:val="28"/>
        </w:rPr>
        <w:t>专任教师（附录4.1.1）数量和结构满足本专业教学需要，</w:t>
      </w:r>
      <w:r w:rsidRPr="008E4637">
        <w:rPr>
          <w:rFonts w:ascii="宋体" w:hAnsi="宋体"/>
          <w:color w:val="000000"/>
          <w:sz w:val="28"/>
          <w:szCs w:val="28"/>
        </w:rPr>
        <w:t>生师比</w:t>
      </w:r>
      <w:r w:rsidRPr="008E4637">
        <w:rPr>
          <w:rFonts w:ascii="宋体" w:hAnsi="宋体" w:hint="eastAsia"/>
          <w:color w:val="000000"/>
          <w:sz w:val="28"/>
          <w:szCs w:val="28"/>
        </w:rPr>
        <w:t>应低于18:1（附录4.2.1）。</w:t>
      </w:r>
    </w:p>
    <w:p w:rsidR="00713F6F" w:rsidRPr="008E4637" w:rsidRDefault="00713F6F" w:rsidP="00713F6F">
      <w:pPr>
        <w:spacing w:line="500" w:lineRule="exact"/>
        <w:ind w:firstLineChars="189" w:firstLine="529"/>
        <w:rPr>
          <w:rFonts w:ascii="宋体" w:hAnsi="宋体"/>
          <w:color w:val="000000"/>
          <w:sz w:val="28"/>
          <w:szCs w:val="28"/>
        </w:rPr>
      </w:pPr>
      <w:r w:rsidRPr="008E4637">
        <w:rPr>
          <w:rFonts w:ascii="宋体" w:hAnsi="宋体" w:hint="eastAsia"/>
          <w:color w:val="000000"/>
          <w:sz w:val="28"/>
          <w:szCs w:val="28"/>
        </w:rPr>
        <w:t>*本专业专任教师人数不少于8名</w:t>
      </w:r>
      <w:r w:rsidRPr="008E4637">
        <w:rPr>
          <w:rFonts w:ascii="宋体" w:hAnsi="宋体"/>
          <w:color w:val="000000"/>
          <w:sz w:val="28"/>
          <w:szCs w:val="28"/>
        </w:rPr>
        <w:t>，在</w:t>
      </w:r>
      <w:r w:rsidRPr="008E4637">
        <w:rPr>
          <w:rFonts w:ascii="宋体" w:hAnsi="宋体" w:hint="eastAsia"/>
          <w:color w:val="000000"/>
          <w:sz w:val="28"/>
          <w:szCs w:val="28"/>
        </w:rPr>
        <w:t>120</w:t>
      </w:r>
      <w:r w:rsidRPr="008E4637">
        <w:rPr>
          <w:rFonts w:ascii="宋体" w:hAnsi="宋体"/>
          <w:color w:val="000000"/>
          <w:sz w:val="28"/>
          <w:szCs w:val="28"/>
        </w:rPr>
        <w:t>名学生基础上，每增加</w:t>
      </w:r>
      <w:r w:rsidRPr="008E4637">
        <w:rPr>
          <w:rFonts w:ascii="宋体" w:hAnsi="宋体" w:hint="eastAsia"/>
          <w:color w:val="000000"/>
          <w:sz w:val="28"/>
          <w:szCs w:val="28"/>
        </w:rPr>
        <w:t>20</w:t>
      </w:r>
      <w:r w:rsidRPr="008E4637">
        <w:rPr>
          <w:rFonts w:ascii="宋体" w:hAnsi="宋体"/>
          <w:color w:val="000000"/>
          <w:sz w:val="28"/>
          <w:szCs w:val="28"/>
        </w:rPr>
        <w:t>名</w:t>
      </w:r>
      <w:r w:rsidRPr="008E4637">
        <w:rPr>
          <w:rFonts w:ascii="宋体" w:hAnsi="宋体" w:hint="eastAsia"/>
          <w:color w:val="000000"/>
          <w:sz w:val="28"/>
          <w:szCs w:val="28"/>
        </w:rPr>
        <w:t>学生，需增加1名教师。</w:t>
      </w:r>
    </w:p>
    <w:p w:rsidR="00713F6F" w:rsidRPr="008E4637" w:rsidRDefault="00713F6F" w:rsidP="00713F6F">
      <w:pPr>
        <w:tabs>
          <w:tab w:val="left" w:pos="900"/>
        </w:tabs>
        <w:spacing w:line="500" w:lineRule="exact"/>
        <w:ind w:firstLineChars="200" w:firstLine="560"/>
        <w:rPr>
          <w:rFonts w:ascii="宋体" w:hAnsi="宋体"/>
          <w:color w:val="000000"/>
          <w:sz w:val="28"/>
          <w:szCs w:val="28"/>
        </w:rPr>
      </w:pPr>
      <w:r w:rsidRPr="008E4637">
        <w:rPr>
          <w:rFonts w:ascii="宋体" w:hAnsi="宋体" w:hint="eastAsia"/>
          <w:color w:val="000000"/>
          <w:sz w:val="28"/>
          <w:szCs w:val="28"/>
        </w:rPr>
        <w:t>*主讲教师（附录4.1.1）</w:t>
      </w:r>
      <w:r w:rsidRPr="008E4637">
        <w:rPr>
          <w:rFonts w:ascii="宋体" w:hAnsi="宋体"/>
          <w:color w:val="000000"/>
          <w:sz w:val="28"/>
          <w:szCs w:val="28"/>
        </w:rPr>
        <w:t>必须有食品科学与工程类专业的学习经历；具有博士学位的教师应占教师总数的30%以上，具有硕士及其以上学位的教师应占60%以上；具有五年及其以上本专业教龄的教师占60%以上。</w:t>
      </w:r>
    </w:p>
    <w:p w:rsidR="00713F6F" w:rsidRPr="008E4637" w:rsidRDefault="00713F6F" w:rsidP="00713F6F">
      <w:pPr>
        <w:spacing w:line="500" w:lineRule="exact"/>
        <w:ind w:firstLineChars="200" w:firstLine="560"/>
        <w:rPr>
          <w:rFonts w:ascii="宋体" w:hAnsi="宋体" w:cs="宋体"/>
          <w:color w:val="000000"/>
          <w:sz w:val="28"/>
          <w:szCs w:val="28"/>
        </w:rPr>
      </w:pPr>
      <w:r w:rsidRPr="008E4637">
        <w:rPr>
          <w:rFonts w:ascii="宋体" w:hAnsi="宋体" w:hint="eastAsia"/>
          <w:color w:val="000000"/>
          <w:sz w:val="28"/>
          <w:szCs w:val="28"/>
        </w:rPr>
        <w:t>专任教师中</w:t>
      </w:r>
      <w:r w:rsidRPr="008E4637">
        <w:rPr>
          <w:rFonts w:ascii="宋体" w:hAnsi="宋体"/>
          <w:color w:val="000000"/>
          <w:sz w:val="28"/>
          <w:szCs w:val="28"/>
        </w:rPr>
        <w:t>具有高级职</w:t>
      </w:r>
      <w:r w:rsidRPr="008E4637">
        <w:rPr>
          <w:rFonts w:ascii="宋体" w:hAnsi="宋体" w:hint="eastAsia"/>
          <w:color w:val="000000"/>
          <w:sz w:val="28"/>
          <w:szCs w:val="28"/>
        </w:rPr>
        <w:t>称</w:t>
      </w:r>
      <w:r w:rsidRPr="008E4637">
        <w:rPr>
          <w:rFonts w:ascii="宋体" w:hAnsi="宋体"/>
          <w:color w:val="000000"/>
          <w:sz w:val="28"/>
          <w:szCs w:val="28"/>
        </w:rPr>
        <w:t>教师占专任教师的比例</w:t>
      </w:r>
      <w:r w:rsidRPr="008E4637">
        <w:rPr>
          <w:rFonts w:ascii="宋体" w:hAnsi="宋体" w:cs="宋体" w:hint="eastAsia"/>
          <w:color w:val="000000"/>
          <w:sz w:val="28"/>
          <w:szCs w:val="28"/>
        </w:rPr>
        <w:t>≥50</w:t>
      </w:r>
      <w:r w:rsidRPr="008E4637">
        <w:rPr>
          <w:rFonts w:ascii="宋体" w:hAnsi="宋体" w:cs="宋体"/>
          <w:color w:val="000000"/>
          <w:sz w:val="28"/>
          <w:szCs w:val="28"/>
        </w:rPr>
        <w:t>％</w:t>
      </w:r>
      <w:r w:rsidRPr="008E4637">
        <w:rPr>
          <w:rFonts w:ascii="宋体" w:hAnsi="宋体" w:cs="宋体" w:hint="eastAsia"/>
          <w:color w:val="000000"/>
          <w:sz w:val="28"/>
          <w:szCs w:val="28"/>
        </w:rPr>
        <w:t>。</w:t>
      </w:r>
    </w:p>
    <w:p w:rsidR="00713F6F" w:rsidRPr="008E4637" w:rsidRDefault="00713F6F" w:rsidP="00713F6F">
      <w:pPr>
        <w:spacing w:line="500" w:lineRule="exact"/>
        <w:ind w:firstLineChars="200" w:firstLine="560"/>
        <w:rPr>
          <w:rFonts w:ascii="宋体" w:hAnsi="宋体"/>
          <w:color w:val="000000"/>
          <w:sz w:val="28"/>
          <w:szCs w:val="28"/>
        </w:rPr>
      </w:pPr>
      <w:r w:rsidRPr="008E4637">
        <w:rPr>
          <w:rFonts w:ascii="宋体" w:hAnsi="宋体" w:hint="eastAsia"/>
          <w:color w:val="000000"/>
          <w:sz w:val="28"/>
          <w:szCs w:val="28"/>
        </w:rPr>
        <w:t>*</w:t>
      </w:r>
      <w:r w:rsidRPr="008E4637">
        <w:rPr>
          <w:rFonts w:ascii="宋体" w:hAnsi="宋体"/>
          <w:color w:val="000000"/>
          <w:sz w:val="28"/>
          <w:szCs w:val="28"/>
        </w:rPr>
        <w:t>从事本专业教学（含实验教学）工作的教师80%以上应有6个月以上的</w:t>
      </w:r>
      <w:r w:rsidRPr="008E4637">
        <w:rPr>
          <w:rFonts w:ascii="宋体" w:hAnsi="宋体" w:hint="eastAsia"/>
          <w:color w:val="000000"/>
          <w:sz w:val="28"/>
          <w:szCs w:val="28"/>
        </w:rPr>
        <w:t>乳品专业</w:t>
      </w:r>
      <w:r w:rsidRPr="008E4637">
        <w:rPr>
          <w:rFonts w:ascii="宋体" w:hAnsi="宋体"/>
          <w:color w:val="000000"/>
          <w:sz w:val="28"/>
          <w:szCs w:val="28"/>
        </w:rPr>
        <w:t>工程实践（包括指导实习、与企业合作项目、企业工作等）经历。</w:t>
      </w:r>
    </w:p>
    <w:p w:rsidR="00713F6F" w:rsidRPr="008E4637" w:rsidRDefault="00713F6F" w:rsidP="00713F6F">
      <w:pPr>
        <w:autoSpaceDE w:val="0"/>
        <w:autoSpaceDN w:val="0"/>
        <w:adjustRightInd w:val="0"/>
        <w:spacing w:line="500" w:lineRule="exact"/>
        <w:ind w:firstLineChars="200" w:firstLine="560"/>
        <w:rPr>
          <w:rFonts w:ascii="宋体" w:hAnsi="宋体"/>
          <w:color w:val="000000"/>
          <w:sz w:val="28"/>
          <w:szCs w:val="28"/>
        </w:rPr>
      </w:pPr>
      <w:r w:rsidRPr="008E4637">
        <w:rPr>
          <w:rFonts w:ascii="宋体" w:hAnsi="宋体" w:hint="eastAsia"/>
          <w:color w:val="000000"/>
          <w:sz w:val="28"/>
          <w:szCs w:val="28"/>
        </w:rPr>
        <w:t>*兼职教师人数不超过专任全职教师总数的1/4。</w:t>
      </w:r>
    </w:p>
    <w:p w:rsidR="00713F6F" w:rsidRPr="008E4637" w:rsidRDefault="00713F6F" w:rsidP="00713F6F">
      <w:pPr>
        <w:autoSpaceDE w:val="0"/>
        <w:autoSpaceDN w:val="0"/>
        <w:adjustRightInd w:val="0"/>
        <w:spacing w:line="500" w:lineRule="exact"/>
        <w:ind w:firstLineChars="200" w:firstLine="560"/>
        <w:rPr>
          <w:rFonts w:ascii="宋体" w:hAnsi="宋体"/>
          <w:color w:val="000000"/>
          <w:sz w:val="28"/>
          <w:szCs w:val="28"/>
        </w:rPr>
      </w:pPr>
      <w:r w:rsidRPr="008E4637">
        <w:rPr>
          <w:rFonts w:ascii="宋体" w:hAnsi="宋体" w:hint="eastAsia"/>
          <w:color w:val="000000"/>
          <w:sz w:val="28"/>
          <w:szCs w:val="28"/>
        </w:rPr>
        <w:t>35岁以下实验技术人员应具有相关专业本科或以上学历。</w:t>
      </w:r>
    </w:p>
    <w:p w:rsidR="00713F6F" w:rsidRPr="008E4637" w:rsidRDefault="00713F6F" w:rsidP="00713F6F">
      <w:pPr>
        <w:autoSpaceDE w:val="0"/>
        <w:autoSpaceDN w:val="0"/>
        <w:adjustRightInd w:val="0"/>
        <w:spacing w:line="500" w:lineRule="exact"/>
        <w:ind w:firstLineChars="200" w:firstLine="560"/>
        <w:rPr>
          <w:rFonts w:ascii="宋体" w:hAnsi="宋体"/>
          <w:color w:val="000000"/>
          <w:sz w:val="28"/>
          <w:szCs w:val="28"/>
        </w:rPr>
      </w:pPr>
      <w:r w:rsidRPr="008E4637">
        <w:rPr>
          <w:rFonts w:ascii="宋体" w:hAnsi="宋体" w:hint="eastAsia"/>
          <w:color w:val="000000"/>
          <w:sz w:val="28"/>
          <w:szCs w:val="28"/>
        </w:rPr>
        <w:t>*实验教学中每位教师同时指导学生数不超过18人。每位教师指导学生毕业论文（设计）的人数原则上不超过6人。每1</w:t>
      </w:r>
      <w:r w:rsidRPr="008E4637">
        <w:rPr>
          <w:rFonts w:ascii="宋体" w:hAnsi="宋体" w:hint="eastAsia"/>
          <w:color w:val="000000"/>
          <w:sz w:val="28"/>
          <w:szCs w:val="28"/>
        </w:rPr>
        <w:sym w:font="Symbol" w:char="F02D"/>
      </w:r>
      <w:r w:rsidRPr="008E4637">
        <w:rPr>
          <w:rFonts w:ascii="宋体" w:hAnsi="宋体" w:hint="eastAsia"/>
          <w:color w:val="000000"/>
          <w:sz w:val="28"/>
          <w:szCs w:val="28"/>
        </w:rPr>
        <w:t>1.5万实验教学人时数配备一名实验技术人员。</w:t>
      </w:r>
    </w:p>
    <w:p w:rsidR="00713F6F" w:rsidRDefault="00713F6F" w:rsidP="0047788F">
      <w:pPr>
        <w:ind w:firstLineChars="200" w:firstLine="420"/>
      </w:pPr>
    </w:p>
    <w:p w:rsidR="00713F6F" w:rsidRPr="00F43EF2" w:rsidRDefault="00713F6F" w:rsidP="00713F6F">
      <w:pPr>
        <w:pStyle w:val="3"/>
        <w:spacing w:before="0" w:after="0" w:line="500" w:lineRule="exact"/>
      </w:pPr>
      <w:r>
        <w:rPr>
          <w:rFonts w:hint="eastAsia"/>
        </w:rPr>
        <w:t>食品科学与工程类</w:t>
      </w:r>
      <w:r w:rsidRPr="00CA0974">
        <w:rPr>
          <w:rFonts w:hint="eastAsia"/>
        </w:rPr>
        <w:t>（</w:t>
      </w:r>
      <w:r>
        <w:rPr>
          <w:rFonts w:hint="eastAsia"/>
        </w:rPr>
        <w:t>酿酒</w:t>
      </w:r>
      <w:r w:rsidRPr="008E4637">
        <w:rPr>
          <w:rFonts w:hint="eastAsia"/>
        </w:rPr>
        <w:t>工程专业</w:t>
      </w:r>
      <w:r w:rsidRPr="00CA0974">
        <w:rPr>
          <w:rFonts w:hint="eastAsia"/>
        </w:rPr>
        <w:t>）</w:t>
      </w:r>
    </w:p>
    <w:p w:rsidR="00713F6F" w:rsidRPr="004201CF" w:rsidRDefault="00713F6F" w:rsidP="00713F6F">
      <w:pPr>
        <w:widowControl/>
        <w:spacing w:line="500" w:lineRule="exact"/>
        <w:ind w:firstLineChars="200" w:firstLine="560"/>
        <w:contextualSpacing/>
        <w:rPr>
          <w:rFonts w:ascii="宋体" w:hAnsi="宋体"/>
          <w:sz w:val="28"/>
          <w:szCs w:val="28"/>
        </w:rPr>
      </w:pPr>
      <w:r w:rsidRPr="004201CF">
        <w:rPr>
          <w:rFonts w:ascii="宋体" w:hAnsi="宋体" w:hint="eastAsia"/>
          <w:sz w:val="28"/>
          <w:szCs w:val="28"/>
        </w:rPr>
        <w:t>各高等学校酿酒工程专业专任教师数量和</w:t>
      </w:r>
      <w:r w:rsidRPr="004201CF">
        <w:rPr>
          <w:rFonts w:ascii="宋体" w:hAnsi="宋体"/>
          <w:sz w:val="28"/>
          <w:szCs w:val="28"/>
        </w:rPr>
        <w:t>结构须满足专业教学需要，生师比不高于20:1 。</w:t>
      </w:r>
    </w:p>
    <w:p w:rsidR="00713F6F" w:rsidRPr="004201CF" w:rsidRDefault="00713F6F" w:rsidP="00713F6F">
      <w:pPr>
        <w:widowControl/>
        <w:spacing w:line="500" w:lineRule="exact"/>
        <w:ind w:firstLineChars="200" w:firstLine="560"/>
        <w:contextualSpacing/>
        <w:rPr>
          <w:rFonts w:ascii="宋体" w:hAnsi="宋体"/>
          <w:sz w:val="28"/>
          <w:szCs w:val="28"/>
        </w:rPr>
      </w:pPr>
      <w:r w:rsidRPr="004201CF">
        <w:rPr>
          <w:rFonts w:ascii="宋体" w:hAnsi="宋体"/>
          <w:sz w:val="28"/>
          <w:szCs w:val="28"/>
        </w:rPr>
        <w:t>酿酒工程专业专任教师</w:t>
      </w:r>
      <w:r w:rsidRPr="004201CF">
        <w:rPr>
          <w:rFonts w:ascii="宋体" w:hAnsi="宋体"/>
          <w:sz w:val="28"/>
          <w:szCs w:val="28"/>
          <w:vertAlign w:val="superscript"/>
        </w:rPr>
        <w:t>【</w:t>
      </w:r>
      <w:r w:rsidRPr="004201CF">
        <w:rPr>
          <w:rFonts w:ascii="宋体" w:hAnsi="宋体"/>
          <w:b/>
          <w:sz w:val="28"/>
          <w:szCs w:val="28"/>
          <w:vertAlign w:val="superscript"/>
        </w:rPr>
        <w:t>附录二1</w:t>
      </w:r>
      <w:r w:rsidRPr="004201CF">
        <w:rPr>
          <w:rFonts w:ascii="宋体" w:hAnsi="宋体"/>
          <w:sz w:val="28"/>
          <w:szCs w:val="28"/>
          <w:vertAlign w:val="superscript"/>
        </w:rPr>
        <w:t>】</w:t>
      </w:r>
      <w:r w:rsidRPr="004201CF">
        <w:rPr>
          <w:rFonts w:ascii="宋体" w:hAnsi="宋体"/>
          <w:sz w:val="28"/>
          <w:szCs w:val="28"/>
        </w:rPr>
        <w:t>人数不少于10人。当酿酒工程专业在校本科生超过120人时，每增加20名学生至少增加1名专任教</w:t>
      </w:r>
      <w:r w:rsidRPr="004201CF">
        <w:rPr>
          <w:rFonts w:ascii="宋体" w:hAnsi="宋体"/>
          <w:sz w:val="28"/>
          <w:szCs w:val="28"/>
        </w:rPr>
        <w:lastRenderedPageBreak/>
        <w:t>师。兼职教师人数不超过专任教师总数的25%。</w:t>
      </w:r>
      <w:r w:rsidRPr="004201CF">
        <w:rPr>
          <w:rFonts w:ascii="宋体" w:hAnsi="宋体"/>
          <w:color w:val="000000"/>
          <w:sz w:val="28"/>
          <w:szCs w:val="28"/>
        </w:rPr>
        <w:t>每1.5万实验教学人时数至少配备1名实验技术人员。</w:t>
      </w:r>
    </w:p>
    <w:p w:rsidR="00713F6F" w:rsidRPr="004201CF" w:rsidRDefault="00713F6F" w:rsidP="00713F6F">
      <w:pPr>
        <w:widowControl/>
        <w:spacing w:line="500" w:lineRule="exact"/>
        <w:ind w:firstLineChars="200" w:firstLine="560"/>
        <w:contextualSpacing/>
        <w:rPr>
          <w:rFonts w:ascii="宋体" w:hAnsi="宋体"/>
          <w:color w:val="000000"/>
          <w:sz w:val="28"/>
          <w:szCs w:val="28"/>
        </w:rPr>
      </w:pPr>
      <w:r w:rsidRPr="004201CF">
        <w:rPr>
          <w:rFonts w:ascii="宋体" w:hAnsi="宋体"/>
          <w:color w:val="000000"/>
          <w:sz w:val="28"/>
          <w:szCs w:val="28"/>
        </w:rPr>
        <w:t>教师队伍中有学术造诣较高的学科或者</w:t>
      </w:r>
      <w:r w:rsidRPr="004201CF">
        <w:rPr>
          <w:rFonts w:ascii="宋体" w:hAnsi="宋体" w:hint="eastAsia"/>
          <w:color w:val="000000"/>
          <w:sz w:val="28"/>
          <w:szCs w:val="28"/>
        </w:rPr>
        <w:t>专业带头人。35岁以下专任教师必须具有博士学位</w:t>
      </w:r>
      <w:r w:rsidRPr="004201CF">
        <w:rPr>
          <w:rFonts w:ascii="宋体" w:hAnsi="宋体"/>
          <w:color w:val="000000"/>
          <w:sz w:val="28"/>
          <w:szCs w:val="28"/>
        </w:rPr>
        <w:t>。具有高级职称</w:t>
      </w:r>
      <w:r w:rsidRPr="004201CF">
        <w:rPr>
          <w:rFonts w:ascii="宋体" w:hAnsi="宋体" w:hint="eastAsia"/>
          <w:color w:val="000000"/>
          <w:sz w:val="28"/>
          <w:szCs w:val="28"/>
        </w:rPr>
        <w:t>的</w:t>
      </w:r>
      <w:r w:rsidRPr="004201CF">
        <w:rPr>
          <w:rFonts w:ascii="宋体" w:hAnsi="宋体"/>
          <w:color w:val="000000"/>
          <w:sz w:val="28"/>
          <w:szCs w:val="28"/>
        </w:rPr>
        <w:t>教师比例</w:t>
      </w:r>
      <w:r w:rsidRPr="004201CF">
        <w:rPr>
          <w:rFonts w:ascii="宋体" w:hAnsi="宋体" w:hint="eastAsia"/>
          <w:color w:val="000000"/>
          <w:sz w:val="28"/>
          <w:szCs w:val="28"/>
        </w:rPr>
        <w:t>不低</w:t>
      </w:r>
      <w:r w:rsidRPr="004201CF">
        <w:rPr>
          <w:rFonts w:ascii="宋体" w:hAnsi="宋体"/>
          <w:color w:val="000000"/>
          <w:sz w:val="28"/>
          <w:szCs w:val="28"/>
        </w:rPr>
        <w:t>于3</w:t>
      </w:r>
      <w:r w:rsidRPr="004201CF">
        <w:rPr>
          <w:rFonts w:ascii="宋体" w:hAnsi="宋体" w:hint="eastAsia"/>
          <w:color w:val="000000"/>
          <w:sz w:val="28"/>
          <w:szCs w:val="28"/>
        </w:rPr>
        <w:t>0</w:t>
      </w:r>
      <w:r w:rsidRPr="004201CF">
        <w:rPr>
          <w:rFonts w:ascii="宋体" w:hAnsi="宋体"/>
          <w:color w:val="000000"/>
          <w:sz w:val="28"/>
          <w:szCs w:val="28"/>
        </w:rPr>
        <w:t>%。</w:t>
      </w:r>
      <w:r w:rsidRPr="004201CF">
        <w:rPr>
          <w:rFonts w:ascii="宋体" w:hAnsi="宋体" w:hint="eastAsia"/>
          <w:color w:val="000000"/>
          <w:sz w:val="28"/>
          <w:szCs w:val="28"/>
        </w:rPr>
        <w:t>所有</w:t>
      </w:r>
      <w:r w:rsidRPr="004201CF">
        <w:rPr>
          <w:rFonts w:ascii="宋体" w:hAnsi="宋体"/>
          <w:color w:val="000000"/>
          <w:sz w:val="28"/>
          <w:szCs w:val="28"/>
        </w:rPr>
        <w:t>专任</w:t>
      </w:r>
      <w:r w:rsidRPr="004201CF">
        <w:rPr>
          <w:rFonts w:ascii="宋体" w:hAnsi="宋体" w:hint="eastAsia"/>
          <w:color w:val="000000"/>
          <w:sz w:val="28"/>
          <w:szCs w:val="28"/>
        </w:rPr>
        <w:t>教师必须</w:t>
      </w:r>
      <w:r w:rsidRPr="004201CF">
        <w:rPr>
          <w:rFonts w:ascii="宋体" w:hAnsi="宋体" w:cs="宋体" w:hint="eastAsia"/>
          <w:sz w:val="28"/>
          <w:szCs w:val="28"/>
        </w:rPr>
        <w:t>通过岗前培训并</w:t>
      </w:r>
      <w:r w:rsidRPr="004201CF">
        <w:rPr>
          <w:rFonts w:ascii="宋体" w:hAnsi="宋体" w:hint="eastAsia"/>
          <w:color w:val="000000"/>
          <w:sz w:val="28"/>
          <w:szCs w:val="28"/>
        </w:rPr>
        <w:t>取得教师资格证书或者得到教育行政主管部门认可的教学资质</w:t>
      </w:r>
      <w:r w:rsidRPr="004201CF">
        <w:rPr>
          <w:rFonts w:ascii="宋体" w:hAnsi="宋体" w:cs="宋体"/>
          <w:sz w:val="28"/>
          <w:szCs w:val="28"/>
        </w:rPr>
        <w:t>。</w:t>
      </w:r>
      <w:r w:rsidRPr="004201CF">
        <w:rPr>
          <w:rFonts w:ascii="宋体" w:hAnsi="宋体" w:cs="宋体" w:hint="eastAsia"/>
          <w:sz w:val="28"/>
          <w:szCs w:val="28"/>
        </w:rPr>
        <w:t>主讲教师</w:t>
      </w:r>
      <w:r w:rsidRPr="004201CF">
        <w:rPr>
          <w:rFonts w:ascii="宋体" w:hAnsi="宋体" w:hint="eastAsia"/>
          <w:sz w:val="28"/>
          <w:szCs w:val="28"/>
        </w:rPr>
        <w:t>必须</w:t>
      </w:r>
      <w:r w:rsidRPr="004201CF">
        <w:rPr>
          <w:rFonts w:ascii="宋体" w:hAnsi="宋体" w:cs="宋体" w:hint="eastAsia"/>
          <w:sz w:val="28"/>
          <w:szCs w:val="28"/>
        </w:rPr>
        <w:t>具有中级及以上专业技术职务或者具有博士学位；</w:t>
      </w:r>
      <w:r w:rsidRPr="004201CF">
        <w:rPr>
          <w:rFonts w:ascii="宋体" w:hAnsi="宋体" w:hint="eastAsia"/>
          <w:color w:val="000000"/>
          <w:sz w:val="28"/>
          <w:szCs w:val="28"/>
        </w:rPr>
        <w:t>35岁以下实验技术人员应具有本专业或相关专业硕士以上学历。</w:t>
      </w:r>
    </w:p>
    <w:p w:rsidR="00713F6F" w:rsidRPr="004201CF" w:rsidRDefault="00713F6F" w:rsidP="00713F6F">
      <w:pPr>
        <w:widowControl/>
        <w:spacing w:line="500" w:lineRule="exact"/>
        <w:ind w:firstLineChars="200" w:firstLine="560"/>
        <w:contextualSpacing/>
        <w:rPr>
          <w:rFonts w:ascii="宋体" w:hAnsi="宋体"/>
          <w:color w:val="000000"/>
          <w:sz w:val="28"/>
          <w:szCs w:val="28"/>
        </w:rPr>
      </w:pPr>
      <w:r w:rsidRPr="004201CF">
        <w:rPr>
          <w:rFonts w:ascii="宋体" w:hAnsi="宋体" w:hint="eastAsia"/>
          <w:color w:val="000000"/>
          <w:sz w:val="28"/>
          <w:szCs w:val="28"/>
        </w:rPr>
        <w:t>实验教学中每位教师同时指导的学生人数原则上不超过20人。每位教师指导学生毕业论文（设计）的人数原则上每届不超过6人。</w:t>
      </w:r>
      <w:r w:rsidRPr="004201CF" w:rsidDel="00AE52E5">
        <w:rPr>
          <w:rFonts w:ascii="宋体" w:hAnsi="宋体" w:hint="eastAsia"/>
          <w:color w:val="000000"/>
          <w:sz w:val="28"/>
          <w:szCs w:val="28"/>
        </w:rPr>
        <w:t xml:space="preserve"> </w:t>
      </w:r>
    </w:p>
    <w:p w:rsidR="00713F6F" w:rsidRDefault="00713F6F" w:rsidP="0047788F">
      <w:pPr>
        <w:ind w:firstLineChars="200" w:firstLine="420"/>
      </w:pPr>
    </w:p>
    <w:p w:rsidR="00713F6F" w:rsidRPr="00E63F5B" w:rsidRDefault="00713F6F" w:rsidP="00713F6F">
      <w:pPr>
        <w:pStyle w:val="3"/>
        <w:spacing w:before="0" w:after="0" w:line="500" w:lineRule="exact"/>
      </w:pPr>
      <w:r>
        <w:rPr>
          <w:rFonts w:hint="eastAsia"/>
        </w:rPr>
        <w:t>食品科学与工程类</w:t>
      </w:r>
      <w:r w:rsidRPr="00CA0974">
        <w:rPr>
          <w:rFonts w:hint="eastAsia"/>
        </w:rPr>
        <w:t>（</w:t>
      </w:r>
      <w:r w:rsidR="00E63F5B">
        <w:rPr>
          <w:rFonts w:hint="eastAsia"/>
        </w:rPr>
        <w:t>葡萄与葡萄酒工程专业</w:t>
      </w:r>
      <w:r w:rsidRPr="00CA0974">
        <w:rPr>
          <w:rFonts w:hint="eastAsia"/>
        </w:rPr>
        <w:t>）</w:t>
      </w:r>
    </w:p>
    <w:p w:rsidR="00713F6F" w:rsidRPr="00811B05" w:rsidRDefault="00713F6F" w:rsidP="00713F6F">
      <w:pPr>
        <w:autoSpaceDN w:val="0"/>
        <w:snapToGrid w:val="0"/>
        <w:spacing w:line="500" w:lineRule="exact"/>
        <w:ind w:firstLineChars="200" w:firstLine="560"/>
        <w:rPr>
          <w:rFonts w:ascii="宋体" w:hAnsi="宋体"/>
          <w:sz w:val="28"/>
          <w:szCs w:val="28"/>
        </w:rPr>
      </w:pPr>
      <w:r w:rsidRPr="00811B05">
        <w:rPr>
          <w:rFonts w:ascii="宋体" w:hAnsi="宋体" w:hint="eastAsia"/>
          <w:sz w:val="28"/>
          <w:szCs w:val="28"/>
        </w:rPr>
        <w:t>各高等学校葡萄与葡萄酒工程专业应当建立一支规模适当、结构合理、相对稳定、水平较高的师资队伍。</w:t>
      </w:r>
    </w:p>
    <w:p w:rsidR="00713F6F" w:rsidRPr="00811B05" w:rsidRDefault="00713F6F" w:rsidP="00713F6F">
      <w:pPr>
        <w:autoSpaceDN w:val="0"/>
        <w:snapToGrid w:val="0"/>
        <w:spacing w:line="500" w:lineRule="exact"/>
        <w:ind w:firstLineChars="200" w:firstLine="560"/>
        <w:rPr>
          <w:rFonts w:ascii="宋体" w:hAnsi="宋体" w:cs="仿宋"/>
          <w:color w:val="000000"/>
          <w:sz w:val="28"/>
          <w:szCs w:val="28"/>
        </w:rPr>
      </w:pPr>
      <w:r w:rsidRPr="00811B05">
        <w:rPr>
          <w:rFonts w:ascii="宋体" w:hAnsi="宋体" w:cs="仿宋" w:hint="eastAsia"/>
          <w:color w:val="000000"/>
          <w:sz w:val="28"/>
          <w:szCs w:val="28"/>
        </w:rPr>
        <w:t>专任教师数量和结构满足本专业教学需要，生师比</w:t>
      </w:r>
      <w:r w:rsidRPr="00811B05">
        <w:rPr>
          <w:rFonts w:ascii="宋体" w:hAnsi="宋体" w:hint="eastAsia"/>
          <w:sz w:val="28"/>
          <w:szCs w:val="28"/>
        </w:rPr>
        <w:t>应低于</w:t>
      </w:r>
      <w:r w:rsidRPr="00811B05">
        <w:rPr>
          <w:rFonts w:ascii="宋体" w:hAnsi="宋体" w:cs="仿宋" w:hint="eastAsia"/>
          <w:color w:val="000000"/>
          <w:sz w:val="28"/>
          <w:szCs w:val="28"/>
        </w:rPr>
        <w:t>18:1。对于新开办专业，至少5名教师，在60名学生基础上，每增加10名学生，需增加1名教师。</w:t>
      </w:r>
    </w:p>
    <w:p w:rsidR="00713F6F" w:rsidRPr="00811B05" w:rsidRDefault="00713F6F" w:rsidP="00713F6F">
      <w:pPr>
        <w:autoSpaceDN w:val="0"/>
        <w:snapToGrid w:val="0"/>
        <w:spacing w:line="500" w:lineRule="exact"/>
        <w:ind w:firstLineChars="200" w:firstLine="560"/>
        <w:rPr>
          <w:rFonts w:ascii="宋体" w:hAnsi="宋体" w:cs="仿宋"/>
          <w:color w:val="000000"/>
          <w:sz w:val="28"/>
          <w:szCs w:val="28"/>
        </w:rPr>
      </w:pPr>
      <w:r w:rsidRPr="00811B05">
        <w:rPr>
          <w:rFonts w:ascii="宋体" w:hAnsi="宋体" w:cs="仿宋" w:hint="eastAsia"/>
          <w:color w:val="000000"/>
          <w:sz w:val="28"/>
          <w:szCs w:val="28"/>
        </w:rPr>
        <w:t>专任教师中具有硕士学位、博士学位的比例≥50%；专任教师中具有高级职称教师占专任教师的比例≥30％；从事本专业教学工作的教师队伍应形成教授、副教授、讲师相结合的有序梯队，比例为20%、50%、30%左右。</w:t>
      </w:r>
    </w:p>
    <w:p w:rsidR="00713F6F" w:rsidRDefault="00713F6F" w:rsidP="0047788F">
      <w:pPr>
        <w:ind w:firstLineChars="200" w:firstLine="420"/>
      </w:pPr>
    </w:p>
    <w:p w:rsidR="00E63F5B" w:rsidRPr="00F43EF2" w:rsidRDefault="00E63F5B" w:rsidP="00E63F5B">
      <w:pPr>
        <w:pStyle w:val="3"/>
        <w:spacing w:before="0" w:after="0" w:line="500" w:lineRule="exact"/>
      </w:pPr>
      <w:r>
        <w:rPr>
          <w:rFonts w:hint="eastAsia"/>
        </w:rPr>
        <w:t>建筑类</w:t>
      </w:r>
    </w:p>
    <w:p w:rsidR="00E63F5B" w:rsidRPr="006A062E" w:rsidRDefault="00E63F5B" w:rsidP="00E63F5B">
      <w:pPr>
        <w:spacing w:line="500" w:lineRule="exact"/>
        <w:ind w:firstLineChars="200" w:firstLine="560"/>
        <w:rPr>
          <w:rFonts w:ascii="宋体" w:hAnsi="宋体"/>
          <w:sz w:val="28"/>
          <w:szCs w:val="28"/>
        </w:rPr>
      </w:pPr>
      <w:r w:rsidRPr="006A062E">
        <w:rPr>
          <w:rFonts w:ascii="宋体" w:hAnsi="宋体" w:hint="eastAsia"/>
          <w:sz w:val="28"/>
          <w:szCs w:val="28"/>
        </w:rPr>
        <w:t>专任教师数量和结构满足本专业教学需要，设计/规划课程生师比≤15，毕业设计（论文）生师比≤10(由各教学指导委员会给出具体数值。依据普通高等学校基本办学条件合格指标中，学校总的生师比应≤18，专任教师的生师比与学校总的生师比不同)。</w:t>
      </w:r>
    </w:p>
    <w:p w:rsidR="00E63F5B" w:rsidRPr="006A062E" w:rsidRDefault="00E63F5B" w:rsidP="00E63F5B">
      <w:pPr>
        <w:spacing w:line="500" w:lineRule="exact"/>
        <w:ind w:firstLineChars="200" w:firstLine="560"/>
        <w:rPr>
          <w:rFonts w:ascii="宋体" w:hAnsi="宋体"/>
          <w:sz w:val="28"/>
          <w:szCs w:val="28"/>
        </w:rPr>
      </w:pPr>
      <w:r w:rsidRPr="006A062E">
        <w:rPr>
          <w:rFonts w:ascii="宋体" w:hAnsi="宋体" w:hint="eastAsia"/>
          <w:sz w:val="28"/>
          <w:szCs w:val="28"/>
        </w:rPr>
        <w:t>对于新开办专业，至少10名教师，在25名学生基础上，每增加</w:t>
      </w:r>
      <w:r w:rsidRPr="006A062E">
        <w:rPr>
          <w:rFonts w:ascii="宋体" w:hAnsi="宋体" w:hint="eastAsia"/>
          <w:sz w:val="28"/>
          <w:szCs w:val="28"/>
        </w:rPr>
        <w:lastRenderedPageBreak/>
        <w:t>12名学生，需增加1名教师。(由各教学指导委员会给出具体数值)</w:t>
      </w:r>
    </w:p>
    <w:p w:rsidR="00E63F5B" w:rsidRPr="006A062E" w:rsidRDefault="00E63F5B" w:rsidP="00E63F5B">
      <w:pPr>
        <w:spacing w:line="500" w:lineRule="exact"/>
        <w:ind w:firstLineChars="200" w:firstLine="560"/>
        <w:rPr>
          <w:rFonts w:ascii="宋体" w:hAnsi="宋体"/>
          <w:sz w:val="28"/>
          <w:szCs w:val="28"/>
        </w:rPr>
      </w:pPr>
      <w:r w:rsidRPr="006A062E">
        <w:rPr>
          <w:rFonts w:ascii="宋体" w:hAnsi="宋体" w:hint="eastAsia"/>
          <w:sz w:val="28"/>
          <w:szCs w:val="28"/>
        </w:rPr>
        <w:t>专任教师中具有硕士学位、博士学位的比例≥50%(如需要，由各教学指导委员会具体给出。依据普通高校本科教学工作合格评估指标中该数为≥50%）。</w:t>
      </w:r>
    </w:p>
    <w:p w:rsidR="00E63F5B" w:rsidRPr="006A062E" w:rsidRDefault="00E63F5B" w:rsidP="00E63F5B">
      <w:pPr>
        <w:spacing w:line="500" w:lineRule="exact"/>
        <w:ind w:firstLineChars="200" w:firstLine="560"/>
        <w:rPr>
          <w:rFonts w:ascii="宋体" w:hAnsi="宋体"/>
          <w:sz w:val="28"/>
          <w:szCs w:val="28"/>
        </w:rPr>
      </w:pPr>
      <w:r w:rsidRPr="006A062E">
        <w:rPr>
          <w:rFonts w:ascii="宋体" w:hAnsi="宋体" w:hint="eastAsia"/>
          <w:sz w:val="28"/>
          <w:szCs w:val="28"/>
        </w:rPr>
        <w:t>专任教师中具有高级职称教师占专任教师的比例≥30% (如需要，由各教学指导委员会具体给出。依据普通高等学校基本办学条件合格指标中该数为≥30％)。</w:t>
      </w:r>
    </w:p>
    <w:p w:rsidR="00E63F5B" w:rsidRPr="006A062E" w:rsidRDefault="00E63F5B" w:rsidP="00E63F5B">
      <w:pPr>
        <w:spacing w:line="500" w:lineRule="exact"/>
        <w:ind w:firstLineChars="200" w:firstLine="560"/>
        <w:rPr>
          <w:rFonts w:ascii="宋体" w:hAnsi="宋体" w:cs="宋体"/>
          <w:kern w:val="0"/>
          <w:sz w:val="28"/>
          <w:szCs w:val="28"/>
        </w:rPr>
      </w:pPr>
      <w:r w:rsidRPr="006A062E">
        <w:rPr>
          <w:rFonts w:ascii="宋体" w:hAnsi="宋体" w:cs="宋体" w:hint="eastAsia"/>
          <w:kern w:val="0"/>
          <w:sz w:val="28"/>
          <w:szCs w:val="28"/>
        </w:rPr>
        <w:t>兼职教师人数不得超过本院系专职教师人数的20%。兼职教师的专业课授课学时不得超过20%。</w:t>
      </w:r>
    </w:p>
    <w:p w:rsidR="00E63F5B" w:rsidRPr="006A062E" w:rsidRDefault="00E63F5B" w:rsidP="00E63F5B">
      <w:pPr>
        <w:spacing w:line="500" w:lineRule="exact"/>
        <w:ind w:firstLineChars="200" w:firstLine="560"/>
        <w:rPr>
          <w:rFonts w:ascii="宋体" w:hAnsi="宋体"/>
          <w:sz w:val="28"/>
          <w:szCs w:val="28"/>
        </w:rPr>
      </w:pPr>
      <w:r w:rsidRPr="006A062E">
        <w:rPr>
          <w:rFonts w:ascii="宋体" w:hAnsi="宋体" w:cs="宋体" w:hint="eastAsia"/>
          <w:kern w:val="0"/>
          <w:sz w:val="28"/>
          <w:szCs w:val="28"/>
        </w:rPr>
        <w:t>需配备相应数量的教学管理人员。</w:t>
      </w:r>
    </w:p>
    <w:p w:rsidR="00E63F5B" w:rsidRDefault="00E63F5B" w:rsidP="0047788F">
      <w:pPr>
        <w:ind w:firstLineChars="200" w:firstLine="420"/>
      </w:pPr>
    </w:p>
    <w:p w:rsidR="00E63F5B" w:rsidRPr="00F43EF2" w:rsidRDefault="00E63F5B" w:rsidP="00E63F5B">
      <w:pPr>
        <w:pStyle w:val="3"/>
        <w:spacing w:before="0" w:after="0" w:line="500" w:lineRule="exact"/>
      </w:pPr>
      <w:r>
        <w:rPr>
          <w:rFonts w:hint="eastAsia"/>
        </w:rPr>
        <w:t>安全科学与工程类</w:t>
      </w:r>
    </w:p>
    <w:p w:rsidR="00E63F5B" w:rsidRPr="00F71F27" w:rsidRDefault="00E63F5B" w:rsidP="00E63F5B">
      <w:pPr>
        <w:spacing w:line="500" w:lineRule="exact"/>
        <w:ind w:firstLineChars="200" w:firstLine="560"/>
        <w:rPr>
          <w:rFonts w:ascii="宋体" w:hAnsi="宋体"/>
          <w:sz w:val="28"/>
          <w:szCs w:val="28"/>
        </w:rPr>
      </w:pPr>
      <w:r w:rsidRPr="00F71F27">
        <w:rPr>
          <w:rFonts w:ascii="宋体" w:hAnsi="宋体" w:hint="eastAsia"/>
          <w:sz w:val="28"/>
          <w:szCs w:val="28"/>
        </w:rPr>
        <w:t>专任教师数量和结构满足本专业教学需要，生师比不大于18:1 。</w:t>
      </w:r>
    </w:p>
    <w:p w:rsidR="00E63F5B" w:rsidRPr="00F71F27" w:rsidRDefault="00E63F5B" w:rsidP="00E63F5B">
      <w:pPr>
        <w:spacing w:line="500" w:lineRule="exact"/>
        <w:ind w:firstLineChars="200" w:firstLine="560"/>
        <w:rPr>
          <w:rFonts w:ascii="宋体" w:hAnsi="宋体"/>
          <w:sz w:val="28"/>
          <w:szCs w:val="28"/>
        </w:rPr>
      </w:pPr>
      <w:r w:rsidRPr="00F71F27">
        <w:rPr>
          <w:rFonts w:ascii="宋体" w:hAnsi="宋体" w:hint="eastAsia"/>
          <w:sz w:val="28"/>
          <w:szCs w:val="28"/>
        </w:rPr>
        <w:t>对于新开办专业，至少10名教师，在120名学生基础上，每增加20名学生，需增加1名教师。</w:t>
      </w:r>
    </w:p>
    <w:p w:rsidR="00E63F5B" w:rsidRPr="00F71F27" w:rsidRDefault="00E63F5B" w:rsidP="00E63F5B">
      <w:pPr>
        <w:spacing w:line="500" w:lineRule="exact"/>
        <w:ind w:firstLineChars="200" w:firstLine="560"/>
        <w:rPr>
          <w:rFonts w:ascii="宋体" w:hAnsi="宋体"/>
          <w:sz w:val="28"/>
          <w:szCs w:val="28"/>
        </w:rPr>
      </w:pPr>
      <w:r w:rsidRPr="00F71F27">
        <w:rPr>
          <w:rFonts w:ascii="宋体" w:hAnsi="宋体" w:hint="eastAsia"/>
          <w:sz w:val="28"/>
          <w:szCs w:val="28"/>
        </w:rPr>
        <w:t>专任教师中具有硕士学位、博士学位的比例≥50%。</w:t>
      </w:r>
    </w:p>
    <w:p w:rsidR="00E63F5B" w:rsidRPr="00F71F27" w:rsidRDefault="00E63F5B" w:rsidP="00E63F5B">
      <w:pPr>
        <w:spacing w:line="500" w:lineRule="exact"/>
        <w:ind w:firstLineChars="200" w:firstLine="560"/>
        <w:rPr>
          <w:rFonts w:ascii="宋体" w:hAnsi="宋体"/>
          <w:sz w:val="28"/>
          <w:szCs w:val="28"/>
        </w:rPr>
      </w:pPr>
      <w:r w:rsidRPr="00F71F27">
        <w:rPr>
          <w:rFonts w:ascii="宋体" w:hAnsi="宋体" w:hint="eastAsia"/>
          <w:sz w:val="28"/>
          <w:szCs w:val="28"/>
        </w:rPr>
        <w:t>专任教师中具有高级职称教师占专任教师的比例≥30％。</w:t>
      </w:r>
    </w:p>
    <w:p w:rsidR="00E63F5B" w:rsidRDefault="00E63F5B" w:rsidP="0047788F">
      <w:pPr>
        <w:ind w:firstLineChars="200" w:firstLine="420"/>
      </w:pPr>
    </w:p>
    <w:p w:rsidR="00E63F5B" w:rsidRPr="00F43EF2" w:rsidRDefault="00E63F5B" w:rsidP="00E63F5B">
      <w:pPr>
        <w:pStyle w:val="3"/>
        <w:spacing w:before="0" w:after="0" w:line="500" w:lineRule="exact"/>
      </w:pPr>
      <w:r>
        <w:rPr>
          <w:rFonts w:hint="eastAsia"/>
        </w:rPr>
        <w:t>生物工程类</w:t>
      </w:r>
    </w:p>
    <w:p w:rsidR="00E63F5B" w:rsidRPr="00F866A5" w:rsidRDefault="00E63F5B" w:rsidP="00E63F5B">
      <w:pPr>
        <w:snapToGrid w:val="0"/>
        <w:spacing w:line="500" w:lineRule="exact"/>
        <w:ind w:firstLineChars="200" w:firstLine="560"/>
        <w:rPr>
          <w:rFonts w:ascii="宋体" w:hAnsi="宋体"/>
          <w:sz w:val="28"/>
          <w:szCs w:val="28"/>
        </w:rPr>
      </w:pPr>
      <w:r w:rsidRPr="00F866A5">
        <w:rPr>
          <w:rFonts w:ascii="宋体" w:hAnsi="宋体" w:hint="eastAsia"/>
          <w:sz w:val="28"/>
          <w:szCs w:val="28"/>
        </w:rPr>
        <w:t>专任教师数量和结构满足本专业教学需要，生师比</w:t>
      </w:r>
      <w:r w:rsidRPr="00F866A5">
        <w:rPr>
          <w:rFonts w:ascii="宋体" w:hAnsi="宋体"/>
          <w:sz w:val="28"/>
          <w:szCs w:val="28"/>
          <w:u w:val="single"/>
        </w:rPr>
        <w:t xml:space="preserve"> </w:t>
      </w:r>
      <w:r w:rsidRPr="00F866A5">
        <w:rPr>
          <w:rFonts w:ascii="宋体" w:hAnsi="宋体" w:hint="eastAsia"/>
          <w:sz w:val="28"/>
          <w:szCs w:val="28"/>
          <w:u w:val="single"/>
        </w:rPr>
        <w:t>≤</w:t>
      </w:r>
      <w:r w:rsidRPr="00F866A5">
        <w:rPr>
          <w:rFonts w:ascii="宋体" w:hAnsi="宋体"/>
          <w:sz w:val="28"/>
          <w:szCs w:val="28"/>
          <w:u w:val="single"/>
        </w:rPr>
        <w:t>15</w:t>
      </w:r>
      <w:r w:rsidRPr="00F866A5">
        <w:rPr>
          <w:rFonts w:ascii="宋体" w:hAnsi="宋体" w:hint="eastAsia"/>
          <w:sz w:val="28"/>
          <w:szCs w:val="28"/>
        </w:rPr>
        <w:t>。</w:t>
      </w:r>
    </w:p>
    <w:p w:rsidR="00E63F5B" w:rsidRPr="00F866A5" w:rsidRDefault="00E63F5B" w:rsidP="00E63F5B">
      <w:pPr>
        <w:snapToGrid w:val="0"/>
        <w:spacing w:line="500" w:lineRule="exact"/>
        <w:ind w:firstLineChars="200" w:firstLine="560"/>
        <w:rPr>
          <w:rFonts w:ascii="宋体" w:hAnsi="宋体"/>
          <w:sz w:val="28"/>
          <w:szCs w:val="28"/>
        </w:rPr>
      </w:pPr>
      <w:r w:rsidRPr="00F866A5">
        <w:rPr>
          <w:rFonts w:ascii="宋体" w:hAnsi="宋体" w:hint="eastAsia"/>
          <w:sz w:val="28"/>
          <w:szCs w:val="28"/>
        </w:rPr>
        <w:t>对于新开办专业，至少</w:t>
      </w:r>
      <w:r w:rsidRPr="00F866A5">
        <w:rPr>
          <w:rFonts w:ascii="宋体" w:hAnsi="宋体"/>
          <w:sz w:val="28"/>
          <w:szCs w:val="28"/>
          <w:u w:val="single"/>
        </w:rPr>
        <w:t xml:space="preserve"> 15   </w:t>
      </w:r>
      <w:r w:rsidRPr="00F866A5">
        <w:rPr>
          <w:rFonts w:ascii="宋体" w:hAnsi="宋体" w:hint="eastAsia"/>
          <w:sz w:val="28"/>
          <w:szCs w:val="28"/>
        </w:rPr>
        <w:t>名教师，在</w:t>
      </w:r>
      <w:r w:rsidRPr="00F866A5">
        <w:rPr>
          <w:rFonts w:ascii="宋体" w:hAnsi="宋体"/>
          <w:sz w:val="28"/>
          <w:szCs w:val="28"/>
          <w:u w:val="single"/>
        </w:rPr>
        <w:t xml:space="preserve"> 120   </w:t>
      </w:r>
      <w:r w:rsidRPr="00F866A5">
        <w:rPr>
          <w:rFonts w:ascii="宋体" w:hAnsi="宋体" w:hint="eastAsia"/>
          <w:sz w:val="28"/>
          <w:szCs w:val="28"/>
        </w:rPr>
        <w:t>名学生基础上，每增加</w:t>
      </w:r>
      <w:r w:rsidRPr="00F866A5">
        <w:rPr>
          <w:rFonts w:ascii="宋体" w:hAnsi="宋体"/>
          <w:sz w:val="28"/>
          <w:szCs w:val="28"/>
          <w:u w:val="single"/>
        </w:rPr>
        <w:t xml:space="preserve"> 20   </w:t>
      </w:r>
      <w:r w:rsidRPr="00F866A5">
        <w:rPr>
          <w:rFonts w:ascii="宋体" w:hAnsi="宋体" w:hint="eastAsia"/>
          <w:sz w:val="28"/>
          <w:szCs w:val="28"/>
        </w:rPr>
        <w:t>名学生，需增加</w:t>
      </w:r>
      <w:r w:rsidRPr="00F866A5">
        <w:rPr>
          <w:rFonts w:ascii="宋体" w:hAnsi="宋体"/>
          <w:sz w:val="28"/>
          <w:szCs w:val="28"/>
        </w:rPr>
        <w:t>1</w:t>
      </w:r>
      <w:r w:rsidRPr="00F866A5">
        <w:rPr>
          <w:rFonts w:ascii="宋体" w:hAnsi="宋体" w:hint="eastAsia"/>
          <w:sz w:val="28"/>
          <w:szCs w:val="28"/>
        </w:rPr>
        <w:t>名教师。</w:t>
      </w:r>
    </w:p>
    <w:p w:rsidR="00E63F5B" w:rsidRPr="00F866A5" w:rsidRDefault="00E63F5B" w:rsidP="00E63F5B">
      <w:pPr>
        <w:snapToGrid w:val="0"/>
        <w:spacing w:line="500" w:lineRule="exact"/>
        <w:ind w:firstLineChars="200" w:firstLine="560"/>
        <w:rPr>
          <w:rFonts w:ascii="宋体" w:hAnsi="宋体"/>
          <w:sz w:val="28"/>
          <w:szCs w:val="28"/>
        </w:rPr>
      </w:pPr>
      <w:r w:rsidRPr="00F866A5">
        <w:rPr>
          <w:rFonts w:ascii="宋体" w:hAnsi="宋体" w:hint="eastAsia"/>
          <w:sz w:val="28"/>
          <w:szCs w:val="28"/>
        </w:rPr>
        <w:t>专任教师中具有硕士学位、博士学位的比例</w:t>
      </w:r>
      <w:r w:rsidRPr="00F866A5">
        <w:rPr>
          <w:rFonts w:ascii="宋体" w:hAnsi="宋体"/>
          <w:sz w:val="28"/>
          <w:szCs w:val="28"/>
          <w:u w:val="single"/>
        </w:rPr>
        <w:t xml:space="preserve">  </w:t>
      </w:r>
      <w:r w:rsidRPr="00F866A5">
        <w:rPr>
          <w:rFonts w:ascii="宋体" w:hAnsi="宋体"/>
          <w:sz w:val="28"/>
          <w:szCs w:val="28"/>
          <w:u w:val="single"/>
        </w:rPr>
        <w:sym w:font="Symbol" w:char="F0B3"/>
      </w:r>
      <w:r w:rsidRPr="00F866A5">
        <w:rPr>
          <w:rFonts w:ascii="宋体" w:hAnsi="宋体"/>
          <w:sz w:val="28"/>
          <w:szCs w:val="28"/>
          <w:u w:val="single"/>
        </w:rPr>
        <w:t xml:space="preserve"> 85%</w:t>
      </w:r>
      <w:r w:rsidRPr="00F866A5">
        <w:rPr>
          <w:rFonts w:ascii="宋体" w:hAnsi="宋体" w:hint="eastAsia"/>
          <w:sz w:val="28"/>
          <w:szCs w:val="28"/>
          <w:u w:val="single"/>
        </w:rPr>
        <w:t xml:space="preserve"> </w:t>
      </w:r>
      <w:r w:rsidRPr="00F866A5">
        <w:rPr>
          <w:rFonts w:ascii="宋体" w:hAnsi="宋体" w:hint="eastAsia"/>
          <w:sz w:val="28"/>
          <w:szCs w:val="28"/>
        </w:rPr>
        <w:t>。</w:t>
      </w:r>
    </w:p>
    <w:p w:rsidR="00E63F5B" w:rsidRPr="00F866A5" w:rsidRDefault="00E63F5B" w:rsidP="00E63F5B">
      <w:pPr>
        <w:snapToGrid w:val="0"/>
        <w:spacing w:line="500" w:lineRule="exact"/>
        <w:ind w:firstLineChars="200" w:firstLine="560"/>
        <w:rPr>
          <w:rFonts w:ascii="宋体" w:hAnsi="宋体"/>
          <w:sz w:val="28"/>
          <w:szCs w:val="28"/>
        </w:rPr>
      </w:pPr>
      <w:r w:rsidRPr="00F866A5">
        <w:rPr>
          <w:rFonts w:ascii="宋体" w:hAnsi="宋体" w:hint="eastAsia"/>
          <w:sz w:val="28"/>
          <w:szCs w:val="28"/>
        </w:rPr>
        <w:t>专任教师中具有高级职称教师占专任教师的比例</w:t>
      </w:r>
      <w:r w:rsidRPr="00F866A5">
        <w:rPr>
          <w:rFonts w:ascii="宋体" w:hAnsi="宋体"/>
          <w:sz w:val="28"/>
          <w:szCs w:val="28"/>
          <w:u w:val="single"/>
        </w:rPr>
        <w:t xml:space="preserve">  </w:t>
      </w:r>
      <w:r w:rsidRPr="00F866A5">
        <w:rPr>
          <w:rFonts w:ascii="宋体" w:hAnsi="宋体"/>
          <w:sz w:val="28"/>
          <w:szCs w:val="28"/>
          <w:u w:val="single"/>
        </w:rPr>
        <w:sym w:font="Symbol" w:char="F0B3"/>
      </w:r>
      <w:r w:rsidRPr="00F866A5">
        <w:rPr>
          <w:rFonts w:ascii="宋体" w:hAnsi="宋体"/>
          <w:sz w:val="28"/>
          <w:szCs w:val="28"/>
          <w:u w:val="single"/>
        </w:rPr>
        <w:t xml:space="preserve"> 30%  </w:t>
      </w:r>
      <w:r w:rsidRPr="00F866A5">
        <w:rPr>
          <w:rFonts w:ascii="宋体" w:hAnsi="宋体" w:hint="eastAsia"/>
          <w:sz w:val="28"/>
          <w:szCs w:val="28"/>
        </w:rPr>
        <w:t>。</w:t>
      </w:r>
    </w:p>
    <w:p w:rsidR="00E63F5B" w:rsidRPr="00F866A5" w:rsidRDefault="00E63F5B" w:rsidP="00E63F5B">
      <w:pPr>
        <w:snapToGrid w:val="0"/>
        <w:spacing w:line="500" w:lineRule="exact"/>
        <w:ind w:firstLineChars="200" w:firstLine="560"/>
        <w:rPr>
          <w:rFonts w:ascii="宋体" w:hAnsi="宋体"/>
          <w:sz w:val="28"/>
          <w:szCs w:val="28"/>
        </w:rPr>
      </w:pPr>
      <w:r w:rsidRPr="00F866A5">
        <w:rPr>
          <w:rFonts w:ascii="宋体" w:hAnsi="宋体" w:hint="eastAsia"/>
          <w:sz w:val="28"/>
          <w:szCs w:val="28"/>
        </w:rPr>
        <w:t>35岁以下专任教师应具有相关专业硕士或以上学位，实验技术人员应具有相关专业本科或以上学历。生物工程专业为工学专业，因此在教师构成上必须保证有≥30%的工程背景的教师，具体可根据各校的特点进行适当的配置。</w:t>
      </w:r>
    </w:p>
    <w:p w:rsidR="00E63F5B" w:rsidRDefault="00E63F5B" w:rsidP="0047788F">
      <w:pPr>
        <w:ind w:firstLineChars="200" w:firstLine="420"/>
      </w:pPr>
    </w:p>
    <w:p w:rsidR="00E63F5B" w:rsidRPr="00F43EF2" w:rsidRDefault="00E63F5B" w:rsidP="00E63F5B">
      <w:pPr>
        <w:pStyle w:val="3"/>
        <w:spacing w:before="0" w:after="0" w:line="500" w:lineRule="exact"/>
      </w:pPr>
      <w:r>
        <w:rPr>
          <w:rFonts w:hint="eastAsia"/>
        </w:rPr>
        <w:lastRenderedPageBreak/>
        <w:t>公安技术类</w:t>
      </w:r>
    </w:p>
    <w:p w:rsidR="00E63F5B" w:rsidRPr="007A2F02" w:rsidRDefault="00E63F5B" w:rsidP="00E63F5B">
      <w:pPr>
        <w:spacing w:line="500" w:lineRule="exact"/>
        <w:ind w:firstLineChars="200" w:firstLine="560"/>
        <w:rPr>
          <w:rFonts w:ascii="宋体" w:hAnsi="宋体"/>
          <w:sz w:val="28"/>
          <w:szCs w:val="28"/>
        </w:rPr>
      </w:pPr>
      <w:r w:rsidRPr="007A2F02">
        <w:rPr>
          <w:rFonts w:ascii="宋体" w:hAnsi="宋体" w:hint="eastAsia"/>
          <w:sz w:val="28"/>
          <w:szCs w:val="28"/>
        </w:rPr>
        <w:t>专业教师满足本专业建设和人才培养需要，有足够数量的教师参与学生学习辅导。</w:t>
      </w:r>
    </w:p>
    <w:p w:rsidR="00E63F5B" w:rsidRPr="007A2F02" w:rsidRDefault="00E63F5B" w:rsidP="00E63F5B">
      <w:pPr>
        <w:spacing w:line="500" w:lineRule="exact"/>
        <w:ind w:firstLineChars="200" w:firstLine="560"/>
        <w:rPr>
          <w:rFonts w:ascii="宋体" w:hAnsi="宋体"/>
          <w:sz w:val="28"/>
          <w:szCs w:val="28"/>
        </w:rPr>
      </w:pPr>
      <w:r w:rsidRPr="007A2F02">
        <w:rPr>
          <w:rFonts w:ascii="宋体" w:hAnsi="宋体" w:hint="eastAsia"/>
          <w:sz w:val="28"/>
          <w:szCs w:val="28"/>
        </w:rPr>
        <w:t>具有专职的实验教学技术人员队伍。专业实验室根据在校学生人数、实验教学和科研工作量以及实验室仪器设备状况等，合理配备专职技术人员。</w:t>
      </w:r>
    </w:p>
    <w:p w:rsidR="00E63F5B" w:rsidRPr="00CA4749" w:rsidRDefault="00E63F5B" w:rsidP="00E63F5B">
      <w:pPr>
        <w:spacing w:line="500" w:lineRule="exact"/>
        <w:ind w:firstLineChars="200" w:firstLine="560"/>
        <w:rPr>
          <w:rFonts w:ascii="宋体" w:hAnsi="宋体"/>
          <w:sz w:val="28"/>
          <w:szCs w:val="28"/>
        </w:rPr>
      </w:pPr>
      <w:r w:rsidRPr="007A2F02">
        <w:rPr>
          <w:rFonts w:ascii="宋体" w:hAnsi="宋体" w:hint="eastAsia"/>
          <w:sz w:val="28"/>
          <w:szCs w:val="28"/>
        </w:rPr>
        <w:t>具有稳定的学生管理干部队伍。根据《公安院校警务化管理规定》，原则上按1：100～150的比例配备专职学生管理干部。</w:t>
      </w:r>
    </w:p>
    <w:p w:rsidR="00E63F5B" w:rsidRPr="007A2F02" w:rsidRDefault="00E63F5B" w:rsidP="00E63F5B">
      <w:pPr>
        <w:spacing w:line="500" w:lineRule="exact"/>
        <w:ind w:leftChars="-1" w:left="-2" w:firstLineChars="200" w:firstLine="560"/>
        <w:rPr>
          <w:rFonts w:ascii="宋体" w:hAnsi="宋体"/>
          <w:sz w:val="28"/>
          <w:szCs w:val="28"/>
        </w:rPr>
      </w:pPr>
      <w:r w:rsidRPr="007A2F02">
        <w:rPr>
          <w:rFonts w:ascii="宋体" w:hAnsi="宋体" w:hint="eastAsia"/>
          <w:sz w:val="28"/>
          <w:szCs w:val="28"/>
        </w:rPr>
        <w:t>教师队伍由专任教师和驻校教官构成。鼓励从公安实战部门、科研部门聘请具有丰富实战经验和一定教学能力的公安民警担任驻校教官或兼职教官。至2020年，驻校教官和兼职教官占专业教师的比例分别不低于10%和30%。</w:t>
      </w:r>
    </w:p>
    <w:p w:rsidR="00E63F5B" w:rsidRPr="00CA4749" w:rsidRDefault="00E63F5B" w:rsidP="00E63F5B">
      <w:pPr>
        <w:spacing w:line="500" w:lineRule="exact"/>
        <w:ind w:leftChars="-1" w:left="-2" w:firstLineChars="200" w:firstLine="560"/>
        <w:rPr>
          <w:rFonts w:ascii="宋体" w:hAnsi="宋体"/>
          <w:sz w:val="28"/>
          <w:szCs w:val="28"/>
        </w:rPr>
      </w:pPr>
      <w:r w:rsidRPr="007A2F02">
        <w:rPr>
          <w:rFonts w:ascii="宋体" w:hAnsi="宋体" w:hint="eastAsia"/>
          <w:sz w:val="28"/>
          <w:szCs w:val="28"/>
        </w:rPr>
        <w:t>教师队伍的年龄、学历、专业技术职务、学缘等结构合理，形成梯队。专任教师中具有高级专业技术职称的比例不低于30%。在专职实验教学技术人员队伍中，具有高级专业技术职务的比例不低于20%。</w:t>
      </w:r>
    </w:p>
    <w:p w:rsidR="00E63F5B" w:rsidRDefault="00E63F5B" w:rsidP="0047788F">
      <w:pPr>
        <w:ind w:firstLineChars="200" w:firstLine="420"/>
      </w:pPr>
    </w:p>
    <w:p w:rsidR="00E63F5B" w:rsidRPr="00F43EF2" w:rsidRDefault="00E63F5B" w:rsidP="00E63F5B">
      <w:pPr>
        <w:pStyle w:val="3"/>
        <w:spacing w:before="0" w:after="0" w:line="500" w:lineRule="exact"/>
      </w:pPr>
      <w:r>
        <w:t>植物生产类</w:t>
      </w:r>
    </w:p>
    <w:p w:rsidR="00E63F5B" w:rsidRPr="00B945B8" w:rsidRDefault="00E63F5B" w:rsidP="00E63F5B">
      <w:pPr>
        <w:spacing w:line="500" w:lineRule="exact"/>
        <w:ind w:firstLineChars="200" w:firstLine="560"/>
        <w:rPr>
          <w:rFonts w:ascii="宋体" w:hAnsi="宋体"/>
          <w:sz w:val="28"/>
          <w:szCs w:val="28"/>
        </w:rPr>
      </w:pPr>
      <w:r w:rsidRPr="00B945B8">
        <w:rPr>
          <w:rFonts w:ascii="宋体" w:hAnsi="宋体"/>
          <w:sz w:val="28"/>
          <w:szCs w:val="28"/>
        </w:rPr>
        <w:t>需有结构合理、相对稳定、水平较高的专任教师</w:t>
      </w:r>
      <w:r w:rsidRPr="00B945B8">
        <w:rPr>
          <w:rFonts w:ascii="宋体" w:hAnsi="宋体" w:hint="eastAsia"/>
          <w:sz w:val="28"/>
          <w:szCs w:val="28"/>
        </w:rPr>
        <w:t>队伍。</w:t>
      </w:r>
      <w:r w:rsidRPr="00B945B8">
        <w:rPr>
          <w:rFonts w:ascii="宋体" w:hAnsi="宋体"/>
          <w:sz w:val="28"/>
          <w:szCs w:val="28"/>
        </w:rPr>
        <w:t>其中培养单位每个专业</w:t>
      </w:r>
      <w:r w:rsidRPr="00B945B8">
        <w:rPr>
          <w:rFonts w:ascii="宋体" w:hAnsi="宋体" w:hint="eastAsia"/>
          <w:sz w:val="28"/>
          <w:szCs w:val="28"/>
        </w:rPr>
        <w:t>应拥有</w:t>
      </w:r>
      <w:r w:rsidRPr="00B945B8">
        <w:rPr>
          <w:rFonts w:ascii="宋体" w:hAnsi="宋体"/>
          <w:sz w:val="28"/>
          <w:szCs w:val="28"/>
        </w:rPr>
        <w:t>2～3名学术造诣较高的学科带头人，承担专业主要课程的任课教师不少于</w:t>
      </w:r>
      <w:r w:rsidRPr="00B945B8">
        <w:rPr>
          <w:rFonts w:ascii="宋体" w:hAnsi="宋体" w:hint="eastAsia"/>
          <w:sz w:val="28"/>
          <w:szCs w:val="28"/>
        </w:rPr>
        <w:t>12</w:t>
      </w:r>
      <w:r w:rsidRPr="00B945B8">
        <w:rPr>
          <w:rFonts w:ascii="宋体" w:hAnsi="宋体"/>
          <w:sz w:val="28"/>
          <w:szCs w:val="28"/>
        </w:rPr>
        <w:t>人，生师比不高于1</w:t>
      </w:r>
      <w:r w:rsidRPr="00B945B8">
        <w:rPr>
          <w:rFonts w:ascii="宋体" w:hAnsi="宋体" w:hint="eastAsia"/>
          <w:sz w:val="28"/>
          <w:szCs w:val="28"/>
        </w:rPr>
        <w:t>8:</w:t>
      </w:r>
      <w:r w:rsidRPr="00B945B8">
        <w:rPr>
          <w:rFonts w:ascii="宋体" w:hAnsi="宋体"/>
          <w:sz w:val="28"/>
          <w:szCs w:val="28"/>
        </w:rPr>
        <w:t>1</w:t>
      </w:r>
      <w:r w:rsidRPr="00B945B8">
        <w:rPr>
          <w:rFonts w:ascii="宋体" w:hAnsi="宋体" w:hint="eastAsia"/>
          <w:sz w:val="28"/>
          <w:szCs w:val="28"/>
        </w:rPr>
        <w:t>，</w:t>
      </w:r>
      <w:r w:rsidRPr="00B945B8">
        <w:rPr>
          <w:rFonts w:ascii="宋体" w:hAnsi="宋体"/>
          <w:sz w:val="28"/>
          <w:szCs w:val="28"/>
        </w:rPr>
        <w:t>承担专业主要课程的任课教师具有</w:t>
      </w:r>
      <w:r w:rsidRPr="00B945B8">
        <w:rPr>
          <w:rFonts w:ascii="宋体" w:hAnsi="宋体" w:hint="eastAsia"/>
          <w:sz w:val="28"/>
          <w:szCs w:val="28"/>
        </w:rPr>
        <w:t>研究生学历的比例应在80%以上，其中拥有</w:t>
      </w:r>
      <w:r w:rsidRPr="00B945B8">
        <w:rPr>
          <w:rFonts w:ascii="宋体" w:hAnsi="宋体"/>
          <w:sz w:val="28"/>
          <w:szCs w:val="28"/>
        </w:rPr>
        <w:t>博士学位</w:t>
      </w:r>
      <w:r w:rsidRPr="00B945B8">
        <w:rPr>
          <w:rFonts w:ascii="宋体" w:hAnsi="宋体" w:hint="eastAsia"/>
          <w:sz w:val="28"/>
          <w:szCs w:val="28"/>
        </w:rPr>
        <w:t>的比例不低于30%，</w:t>
      </w:r>
      <w:r w:rsidRPr="00B945B8">
        <w:rPr>
          <w:rFonts w:ascii="宋体" w:hAnsi="宋体"/>
          <w:sz w:val="28"/>
          <w:szCs w:val="28"/>
        </w:rPr>
        <w:t>高级职称</w:t>
      </w:r>
      <w:r w:rsidRPr="00B945B8">
        <w:rPr>
          <w:rFonts w:ascii="宋体" w:hAnsi="宋体" w:hint="eastAsia"/>
          <w:sz w:val="28"/>
          <w:szCs w:val="28"/>
        </w:rPr>
        <w:t>教师的</w:t>
      </w:r>
      <w:r w:rsidRPr="00B945B8">
        <w:rPr>
          <w:rFonts w:ascii="宋体" w:hAnsi="宋体"/>
          <w:sz w:val="28"/>
          <w:szCs w:val="28"/>
        </w:rPr>
        <w:t>比例达到</w:t>
      </w:r>
      <w:r w:rsidRPr="00B945B8">
        <w:rPr>
          <w:rFonts w:ascii="宋体" w:hAnsi="宋体" w:hint="eastAsia"/>
          <w:sz w:val="28"/>
          <w:szCs w:val="28"/>
        </w:rPr>
        <w:t>5</w:t>
      </w:r>
      <w:r w:rsidRPr="00B945B8">
        <w:rPr>
          <w:rFonts w:ascii="宋体" w:hAnsi="宋体"/>
          <w:sz w:val="28"/>
          <w:szCs w:val="28"/>
        </w:rPr>
        <w:t>0%以上</w:t>
      </w:r>
      <w:r w:rsidRPr="00B945B8">
        <w:rPr>
          <w:rFonts w:ascii="宋体" w:hAnsi="宋体" w:hint="eastAsia"/>
          <w:sz w:val="28"/>
          <w:szCs w:val="28"/>
        </w:rPr>
        <w:t>。</w:t>
      </w:r>
    </w:p>
    <w:p w:rsidR="00E63F5B" w:rsidRPr="00B945B8" w:rsidRDefault="00E63F5B" w:rsidP="00E63F5B">
      <w:pPr>
        <w:spacing w:line="500" w:lineRule="exact"/>
        <w:ind w:firstLineChars="200" w:firstLine="560"/>
        <w:rPr>
          <w:rFonts w:ascii="宋体" w:hAnsi="宋体"/>
          <w:sz w:val="28"/>
          <w:szCs w:val="28"/>
        </w:rPr>
      </w:pPr>
      <w:r w:rsidRPr="00B945B8">
        <w:rPr>
          <w:rFonts w:ascii="宋体" w:hAnsi="宋体"/>
          <w:sz w:val="28"/>
          <w:szCs w:val="28"/>
        </w:rPr>
        <w:t>说明：专业教师队伍</w:t>
      </w:r>
      <w:r w:rsidRPr="00B945B8">
        <w:rPr>
          <w:rFonts w:ascii="宋体" w:hAnsi="宋体" w:hint="eastAsia"/>
          <w:sz w:val="28"/>
          <w:szCs w:val="28"/>
        </w:rPr>
        <w:t>不包括</w:t>
      </w:r>
      <w:r w:rsidRPr="00B945B8">
        <w:rPr>
          <w:rFonts w:ascii="宋体" w:hAnsi="宋体"/>
          <w:sz w:val="28"/>
          <w:szCs w:val="28"/>
        </w:rPr>
        <w:t>承担本专业</w:t>
      </w:r>
      <w:r w:rsidRPr="00B945B8">
        <w:rPr>
          <w:rFonts w:ascii="宋体" w:hAnsi="宋体" w:hint="eastAsia"/>
          <w:sz w:val="28"/>
          <w:szCs w:val="28"/>
        </w:rPr>
        <w:t>思</w:t>
      </w:r>
      <w:r w:rsidRPr="00B945B8">
        <w:rPr>
          <w:rFonts w:ascii="宋体" w:hAnsi="宋体"/>
          <w:sz w:val="28"/>
          <w:szCs w:val="28"/>
        </w:rPr>
        <w:t>政、</w:t>
      </w:r>
      <w:r w:rsidRPr="00B945B8">
        <w:rPr>
          <w:rFonts w:ascii="宋体" w:hAnsi="宋体" w:hint="eastAsia"/>
          <w:sz w:val="28"/>
          <w:szCs w:val="28"/>
        </w:rPr>
        <w:t>外</w:t>
      </w:r>
      <w:r w:rsidRPr="00B945B8">
        <w:rPr>
          <w:rFonts w:ascii="宋体" w:hAnsi="宋体"/>
          <w:sz w:val="28"/>
          <w:szCs w:val="28"/>
        </w:rPr>
        <w:t>语、体育、数学、物理、化学和计算机等公共课教学的教师。</w:t>
      </w:r>
    </w:p>
    <w:p w:rsidR="00E63F5B" w:rsidRDefault="00E63F5B" w:rsidP="0047788F">
      <w:pPr>
        <w:ind w:firstLineChars="200" w:firstLine="420"/>
      </w:pPr>
    </w:p>
    <w:p w:rsidR="00E63F5B" w:rsidRPr="00F43EF2" w:rsidRDefault="00E63F5B" w:rsidP="00E63F5B">
      <w:pPr>
        <w:pStyle w:val="3"/>
        <w:spacing w:before="0" w:after="0" w:line="500" w:lineRule="exact"/>
      </w:pPr>
      <w:r>
        <w:t>自然保护与环境生态类</w:t>
      </w:r>
    </w:p>
    <w:p w:rsidR="00E63F5B" w:rsidRPr="008E22CF" w:rsidRDefault="00E63F5B" w:rsidP="00E63F5B">
      <w:pPr>
        <w:spacing w:line="500" w:lineRule="exact"/>
        <w:ind w:firstLine="480"/>
        <w:rPr>
          <w:rFonts w:ascii="宋体" w:hAnsi="宋体"/>
          <w:color w:val="000000"/>
          <w:kern w:val="0"/>
          <w:sz w:val="28"/>
          <w:szCs w:val="28"/>
        </w:rPr>
      </w:pPr>
      <w:r w:rsidRPr="008E22CF">
        <w:rPr>
          <w:rFonts w:ascii="宋体" w:hAnsi="宋体"/>
          <w:color w:val="000000"/>
          <w:kern w:val="0"/>
          <w:sz w:val="28"/>
          <w:szCs w:val="28"/>
        </w:rPr>
        <w:t>专业教师队伍应满足专业教学需要，应当具备专任教师214名以上。原则上一门专业必修课程应当配备至少2名专任教师。专任教师</w:t>
      </w:r>
      <w:r w:rsidRPr="008E22CF">
        <w:rPr>
          <w:rFonts w:ascii="宋体" w:hAnsi="宋体"/>
          <w:color w:val="000000"/>
          <w:kern w:val="0"/>
          <w:sz w:val="28"/>
          <w:szCs w:val="28"/>
        </w:rPr>
        <w:lastRenderedPageBreak/>
        <w:t>中具有博士学位的比例应当高于50%。专任教师中应当有90%以上教师具有讲师及以上专业技术职称或具有硕士、博士学位。专任教师队伍要建立合理均衡的年龄梯队层次。各专业师生比3不得低于1:15，且需逐渐提高比值。</w:t>
      </w:r>
    </w:p>
    <w:p w:rsidR="00E63F5B" w:rsidRDefault="00E63F5B" w:rsidP="0047788F">
      <w:pPr>
        <w:ind w:firstLineChars="200" w:firstLine="420"/>
      </w:pPr>
    </w:p>
    <w:p w:rsidR="00E63F5B" w:rsidRPr="00F43EF2" w:rsidRDefault="00E63F5B" w:rsidP="00E63F5B">
      <w:pPr>
        <w:pStyle w:val="3"/>
        <w:spacing w:before="0" w:after="0" w:line="500" w:lineRule="exact"/>
      </w:pPr>
      <w:r>
        <w:rPr>
          <w:rFonts w:hint="eastAsia"/>
        </w:rPr>
        <w:t>动物生产类</w:t>
      </w:r>
    </w:p>
    <w:p w:rsidR="00E63F5B" w:rsidRPr="009155EB" w:rsidRDefault="00E63F5B" w:rsidP="00E63F5B">
      <w:pPr>
        <w:widowControl/>
        <w:snapToGrid w:val="0"/>
        <w:spacing w:line="500" w:lineRule="exact"/>
        <w:ind w:firstLine="600"/>
        <w:jc w:val="left"/>
        <w:rPr>
          <w:rFonts w:ascii="宋体" w:hAnsi="宋体"/>
          <w:sz w:val="28"/>
          <w:szCs w:val="28"/>
        </w:rPr>
      </w:pPr>
      <w:r w:rsidRPr="009155EB">
        <w:rPr>
          <w:rFonts w:ascii="宋体" w:hAnsi="宋体" w:hint="eastAsia"/>
          <w:sz w:val="28"/>
          <w:szCs w:val="28"/>
        </w:rPr>
        <w:t>动物生产类专业应建立一支规模适当、结构合理、相对稳定、发展良好，具有良好合作关系的师资队伍。教师队伍中应有学术水平较高的专业带头人。师资队伍整体结构合理，发展趋势良好，符合专业目标定位要求，适应学科、专业长远发展的需要和教学需要。师资队伍年龄结构合理，学历（学位）和职称结构合理。具有硕士以上学历（学位）和讲师以上职称的教师占专职教师的比例不低于90%。35岁以下实验技术人员应具有相关专业本科或以上学历。</w:t>
      </w:r>
    </w:p>
    <w:p w:rsidR="00E63F5B" w:rsidRPr="009155EB" w:rsidRDefault="00E63F5B" w:rsidP="00E63F5B">
      <w:pPr>
        <w:widowControl/>
        <w:snapToGrid w:val="0"/>
        <w:spacing w:line="500" w:lineRule="exact"/>
        <w:ind w:firstLine="600"/>
        <w:jc w:val="left"/>
        <w:rPr>
          <w:rFonts w:ascii="宋体" w:hAnsi="宋体"/>
          <w:sz w:val="28"/>
          <w:szCs w:val="28"/>
        </w:rPr>
      </w:pPr>
      <w:r w:rsidRPr="009155EB">
        <w:rPr>
          <w:rFonts w:ascii="宋体" w:hAnsi="宋体" w:hint="eastAsia"/>
          <w:sz w:val="28"/>
          <w:szCs w:val="28"/>
        </w:rPr>
        <w:t>动物科学专业专任教师人数不少于25人（不含公共课教师），满足本专业本科教学工作的需要。</w:t>
      </w:r>
    </w:p>
    <w:p w:rsidR="00E63F5B" w:rsidRPr="009155EB" w:rsidRDefault="00E63F5B" w:rsidP="00E63F5B">
      <w:pPr>
        <w:widowControl/>
        <w:snapToGrid w:val="0"/>
        <w:spacing w:line="500" w:lineRule="exact"/>
        <w:ind w:firstLine="600"/>
        <w:jc w:val="left"/>
        <w:rPr>
          <w:rFonts w:ascii="宋体" w:hAnsi="宋体"/>
          <w:sz w:val="28"/>
          <w:szCs w:val="28"/>
        </w:rPr>
      </w:pPr>
      <w:r w:rsidRPr="009155EB">
        <w:rPr>
          <w:rFonts w:ascii="宋体" w:hAnsi="宋体" w:hint="eastAsia"/>
          <w:sz w:val="28"/>
          <w:szCs w:val="28"/>
        </w:rPr>
        <w:t>每学年每位教师指导学生毕业论文（设计）的人数一般不超过5人。实验教学中每位教师指导学生数不超过15人。每1万实验教学人时数至少配备1名实验技术人员。</w:t>
      </w:r>
    </w:p>
    <w:p w:rsidR="00E63F5B" w:rsidRDefault="00E63F5B" w:rsidP="0047788F">
      <w:pPr>
        <w:ind w:firstLineChars="200" w:firstLine="420"/>
      </w:pPr>
    </w:p>
    <w:p w:rsidR="002A6F92" w:rsidRPr="00F43EF2" w:rsidRDefault="002A6F92" w:rsidP="002A6F92">
      <w:pPr>
        <w:pStyle w:val="3"/>
        <w:spacing w:before="0" w:after="0" w:line="500" w:lineRule="exact"/>
      </w:pPr>
      <w:r>
        <w:rPr>
          <w:rFonts w:hint="eastAsia"/>
        </w:rPr>
        <w:t>动物医学类（动物医学专业）</w:t>
      </w:r>
    </w:p>
    <w:p w:rsidR="002A6F92" w:rsidRPr="00435257" w:rsidRDefault="002A6F92" w:rsidP="002A6F92">
      <w:pPr>
        <w:spacing w:line="500" w:lineRule="exact"/>
        <w:ind w:firstLineChars="177" w:firstLine="496"/>
        <w:rPr>
          <w:rFonts w:ascii="宋体" w:hAnsi="宋体"/>
          <w:sz w:val="28"/>
          <w:szCs w:val="28"/>
        </w:rPr>
      </w:pPr>
      <w:r w:rsidRPr="00435257">
        <w:rPr>
          <w:rFonts w:ascii="宋体" w:hAnsi="宋体" w:hint="eastAsia"/>
          <w:sz w:val="28"/>
          <w:szCs w:val="28"/>
        </w:rPr>
        <w:t>专业基础课和专业课专任教师不低于40人，且专业生师比不高于18:1。</w:t>
      </w:r>
    </w:p>
    <w:p w:rsidR="002A6F92" w:rsidRPr="00435257" w:rsidRDefault="002A6F92" w:rsidP="002A6F92">
      <w:pPr>
        <w:spacing w:line="500" w:lineRule="exact"/>
        <w:ind w:firstLineChars="177" w:firstLine="496"/>
        <w:rPr>
          <w:rFonts w:ascii="宋体" w:hAnsi="宋体"/>
          <w:sz w:val="28"/>
          <w:szCs w:val="28"/>
        </w:rPr>
      </w:pPr>
      <w:r w:rsidRPr="00435257">
        <w:rPr>
          <w:rFonts w:ascii="宋体" w:hAnsi="宋体" w:hint="eastAsia"/>
          <w:sz w:val="28"/>
          <w:szCs w:val="28"/>
        </w:rPr>
        <w:t>具有硕士及以上学历（学位）专任教师的比例不低于</w:t>
      </w:r>
      <w:r w:rsidRPr="00435257">
        <w:rPr>
          <w:rFonts w:ascii="宋体" w:hAnsi="宋体"/>
          <w:sz w:val="28"/>
          <w:szCs w:val="28"/>
        </w:rPr>
        <w:t>90%</w:t>
      </w:r>
      <w:r w:rsidRPr="00435257">
        <w:rPr>
          <w:rFonts w:ascii="宋体" w:hAnsi="宋体" w:hint="eastAsia"/>
          <w:sz w:val="28"/>
          <w:szCs w:val="28"/>
        </w:rPr>
        <w:t>，各专业课程教师的数量和梯队应合理。</w:t>
      </w:r>
    </w:p>
    <w:p w:rsidR="002A6F92" w:rsidRPr="00435257" w:rsidRDefault="002A6F92" w:rsidP="002A6F92">
      <w:pPr>
        <w:spacing w:line="500" w:lineRule="exact"/>
        <w:ind w:firstLineChars="177" w:firstLine="496"/>
        <w:rPr>
          <w:rFonts w:ascii="宋体" w:hAnsi="宋体"/>
          <w:sz w:val="28"/>
          <w:szCs w:val="28"/>
        </w:rPr>
      </w:pPr>
      <w:r w:rsidRPr="00435257">
        <w:rPr>
          <w:rFonts w:ascii="宋体" w:hAnsi="宋体" w:hint="eastAsia"/>
          <w:sz w:val="28"/>
          <w:szCs w:val="28"/>
        </w:rPr>
        <w:t>应具备一支专业素质较高的专职实验技术人员，数量不少于15人。</w:t>
      </w:r>
    </w:p>
    <w:p w:rsidR="002A6F92" w:rsidRPr="00435257" w:rsidRDefault="002A6F92" w:rsidP="002A6F92">
      <w:pPr>
        <w:spacing w:line="500" w:lineRule="exact"/>
        <w:ind w:firstLineChars="177" w:firstLine="496"/>
        <w:rPr>
          <w:rFonts w:ascii="宋体" w:hAnsi="宋体"/>
          <w:sz w:val="28"/>
          <w:szCs w:val="28"/>
        </w:rPr>
      </w:pPr>
      <w:r w:rsidRPr="00435257">
        <w:rPr>
          <w:rFonts w:ascii="宋体" w:hAnsi="宋体" w:hint="eastAsia"/>
          <w:sz w:val="28"/>
          <w:szCs w:val="28"/>
        </w:rPr>
        <w:t>应具备一定数量的执业兽医师，数量不少于10人。</w:t>
      </w:r>
    </w:p>
    <w:p w:rsidR="002A6F92" w:rsidRDefault="002A6F92" w:rsidP="0047788F">
      <w:pPr>
        <w:ind w:firstLineChars="200" w:firstLine="420"/>
      </w:pPr>
    </w:p>
    <w:p w:rsidR="002A6F92" w:rsidRPr="00F43EF2" w:rsidRDefault="002A6F92" w:rsidP="002A6F92">
      <w:pPr>
        <w:pStyle w:val="3"/>
        <w:spacing w:before="0" w:after="0" w:line="500" w:lineRule="exact"/>
      </w:pPr>
      <w:r>
        <w:rPr>
          <w:rFonts w:hint="eastAsia"/>
        </w:rPr>
        <w:lastRenderedPageBreak/>
        <w:t>动物医学类（动物药学专业）</w:t>
      </w:r>
    </w:p>
    <w:p w:rsidR="002A6F92" w:rsidRPr="004F0C5D" w:rsidRDefault="002A6F92" w:rsidP="002A6F92">
      <w:pPr>
        <w:spacing w:line="500" w:lineRule="exact"/>
        <w:ind w:firstLineChars="200" w:firstLine="560"/>
        <w:rPr>
          <w:rFonts w:ascii="宋体" w:hAnsi="宋体"/>
          <w:sz w:val="28"/>
          <w:szCs w:val="28"/>
        </w:rPr>
      </w:pPr>
      <w:r w:rsidRPr="004F0C5D">
        <w:rPr>
          <w:rFonts w:ascii="宋体" w:hAnsi="宋体"/>
          <w:sz w:val="28"/>
          <w:szCs w:val="28"/>
        </w:rPr>
        <w:t>动物药学专业的专业类课程教师队伍应满足专业教学需要，其专任教师人数应不少于12名。原则上，每一门专业类课程应当配备1至2名专任教师任主讲教师。专任教师中具有硕士学位、博士学位的比例应当高于90%。专任教师中应当有60%以上教师具有高级专业技术职称。专任教师队伍要建立合理均衡的年龄梯队层次。专业生师比不得高于18:1。</w:t>
      </w:r>
    </w:p>
    <w:p w:rsidR="002A6F92" w:rsidRPr="004F0C5D" w:rsidRDefault="002A6F92" w:rsidP="002A6F92">
      <w:pPr>
        <w:spacing w:line="500" w:lineRule="exact"/>
        <w:ind w:firstLineChars="200" w:firstLine="560"/>
        <w:rPr>
          <w:rFonts w:ascii="宋体" w:hAnsi="宋体"/>
          <w:sz w:val="28"/>
          <w:szCs w:val="28"/>
        </w:rPr>
      </w:pPr>
      <w:r w:rsidRPr="004F0C5D">
        <w:rPr>
          <w:rFonts w:ascii="宋体" w:hAnsi="宋体"/>
          <w:sz w:val="28"/>
          <w:szCs w:val="28"/>
        </w:rPr>
        <w:t>专职实验员不少于4人。</w:t>
      </w:r>
    </w:p>
    <w:p w:rsidR="002A6F92" w:rsidRDefault="002A6F92" w:rsidP="0047788F">
      <w:pPr>
        <w:ind w:firstLineChars="200" w:firstLine="420"/>
      </w:pPr>
    </w:p>
    <w:p w:rsidR="002A6F92" w:rsidRPr="00F43EF2" w:rsidRDefault="002A6F92" w:rsidP="002A6F92">
      <w:pPr>
        <w:pStyle w:val="3"/>
        <w:spacing w:before="0" w:after="0" w:line="500" w:lineRule="exact"/>
      </w:pPr>
      <w:r>
        <w:rPr>
          <w:rFonts w:hint="eastAsia"/>
        </w:rPr>
        <w:t>林学类</w:t>
      </w:r>
    </w:p>
    <w:p w:rsidR="002A6F92" w:rsidRPr="00655B2D" w:rsidRDefault="002A6F92" w:rsidP="002A6F92">
      <w:pPr>
        <w:spacing w:line="500" w:lineRule="exact"/>
        <w:ind w:firstLine="570"/>
        <w:rPr>
          <w:rFonts w:ascii="宋体" w:hAnsi="宋体"/>
          <w:color w:val="000000"/>
          <w:sz w:val="28"/>
          <w:szCs w:val="28"/>
        </w:rPr>
      </w:pPr>
      <w:r w:rsidRPr="00655B2D">
        <w:rPr>
          <w:rFonts w:ascii="宋体" w:hAnsi="宋体" w:hint="eastAsia"/>
          <w:color w:val="000000"/>
          <w:sz w:val="28"/>
          <w:szCs w:val="28"/>
        </w:rPr>
        <w:t>各高等学校林学类专业应当根据专业的学科定位、培养目标、课程设置和授课时数等需要建立一支规模适当、结构合理、相对稳定、水平较高的师资队伍。</w:t>
      </w:r>
    </w:p>
    <w:p w:rsidR="002A6F92" w:rsidRPr="00655B2D" w:rsidRDefault="002A6F92" w:rsidP="002A6F92">
      <w:pPr>
        <w:spacing w:line="500" w:lineRule="exact"/>
        <w:ind w:firstLine="570"/>
        <w:rPr>
          <w:rFonts w:ascii="宋体" w:hAnsi="宋体"/>
          <w:color w:val="000000"/>
          <w:sz w:val="28"/>
          <w:szCs w:val="28"/>
        </w:rPr>
      </w:pPr>
      <w:r w:rsidRPr="00655B2D">
        <w:rPr>
          <w:rFonts w:ascii="宋体" w:hAnsi="宋体" w:hint="eastAsia"/>
          <w:color w:val="000000"/>
          <w:sz w:val="28"/>
          <w:szCs w:val="28"/>
        </w:rPr>
        <w:t>每一门专业课程至少要有两位任课教师。专任教师的知识范围应覆盖专业知识体系所含知识领域、知识单元和知识点，一般应具有博士学历；职称结构合理，具有高级职称的教师比例≥40</w:t>
      </w:r>
      <w:r w:rsidRPr="00655B2D">
        <w:rPr>
          <w:rFonts w:ascii="宋体" w:hAnsi="宋体"/>
          <w:color w:val="000000"/>
          <w:sz w:val="28"/>
          <w:szCs w:val="28"/>
        </w:rPr>
        <w:t>%</w:t>
      </w:r>
      <w:r w:rsidRPr="00655B2D">
        <w:rPr>
          <w:rFonts w:ascii="宋体" w:hAnsi="宋体" w:hint="eastAsia"/>
          <w:color w:val="000000"/>
          <w:sz w:val="28"/>
          <w:szCs w:val="28"/>
        </w:rPr>
        <w:t>；年龄结构合理，</w:t>
      </w:r>
      <w:r w:rsidRPr="00655B2D">
        <w:rPr>
          <w:rFonts w:ascii="宋体" w:hAnsi="宋体"/>
          <w:color w:val="000000"/>
          <w:sz w:val="28"/>
          <w:szCs w:val="28"/>
        </w:rPr>
        <w:t>30</w:t>
      </w:r>
      <w:r w:rsidRPr="00655B2D">
        <w:rPr>
          <w:rFonts w:ascii="宋体" w:hAnsi="宋体" w:hint="eastAsia"/>
          <w:color w:val="000000"/>
          <w:sz w:val="28"/>
          <w:szCs w:val="28"/>
        </w:rPr>
        <w:t>－</w:t>
      </w:r>
      <w:r w:rsidRPr="00655B2D">
        <w:rPr>
          <w:rFonts w:ascii="宋体" w:hAnsi="宋体"/>
          <w:color w:val="000000"/>
          <w:sz w:val="28"/>
          <w:szCs w:val="28"/>
        </w:rPr>
        <w:t>55</w:t>
      </w:r>
      <w:r w:rsidRPr="00655B2D">
        <w:rPr>
          <w:rFonts w:ascii="宋体" w:hAnsi="宋体" w:hint="eastAsia"/>
          <w:color w:val="000000"/>
          <w:sz w:val="28"/>
          <w:szCs w:val="28"/>
        </w:rPr>
        <w:t>岁的专任教师不少于总数的</w:t>
      </w:r>
      <w:r w:rsidRPr="00655B2D">
        <w:rPr>
          <w:rFonts w:ascii="宋体" w:hAnsi="宋体"/>
          <w:color w:val="000000"/>
          <w:sz w:val="28"/>
          <w:szCs w:val="28"/>
        </w:rPr>
        <w:t>2/3</w:t>
      </w:r>
      <w:r w:rsidRPr="00655B2D">
        <w:rPr>
          <w:rFonts w:ascii="宋体" w:hAnsi="宋体" w:hint="eastAsia"/>
          <w:color w:val="000000"/>
          <w:sz w:val="28"/>
          <w:szCs w:val="28"/>
        </w:rPr>
        <w:t>，重点综合性院校应略高于此比例。</w:t>
      </w:r>
      <w:r w:rsidRPr="00655B2D">
        <w:rPr>
          <w:rFonts w:ascii="宋体" w:hAnsi="宋体"/>
          <w:color w:val="000000"/>
          <w:sz w:val="28"/>
          <w:szCs w:val="28"/>
        </w:rPr>
        <w:t xml:space="preserve"> </w:t>
      </w:r>
      <w:r w:rsidRPr="00655B2D">
        <w:rPr>
          <w:rFonts w:ascii="宋体" w:hAnsi="宋体" w:hint="eastAsia"/>
          <w:color w:val="000000"/>
          <w:sz w:val="28"/>
          <w:szCs w:val="28"/>
        </w:rPr>
        <w:t>教师队伍中应有学术造诣较高的学科或者专业带头人。所有专任全职教师必须取得教师资格证书。学校在编的主讲教师具有讲师及以上专业技术职务或具有硕士、博士学位，并通过岗前培训。</w:t>
      </w:r>
    </w:p>
    <w:p w:rsidR="002A6F92" w:rsidRDefault="002A6F92" w:rsidP="0047788F">
      <w:pPr>
        <w:ind w:firstLineChars="200" w:firstLine="420"/>
      </w:pPr>
    </w:p>
    <w:p w:rsidR="002A6F92" w:rsidRPr="00F43EF2" w:rsidRDefault="002A6F92" w:rsidP="002A6F92">
      <w:pPr>
        <w:pStyle w:val="3"/>
        <w:spacing w:before="0" w:after="0" w:line="500" w:lineRule="exact"/>
      </w:pPr>
      <w:r>
        <w:rPr>
          <w:rFonts w:hint="eastAsia"/>
        </w:rPr>
        <w:t>水产类</w:t>
      </w:r>
    </w:p>
    <w:p w:rsidR="002A6F92" w:rsidRPr="00393E20" w:rsidRDefault="002A6F92" w:rsidP="002A6F92">
      <w:pPr>
        <w:spacing w:line="500" w:lineRule="exact"/>
        <w:ind w:firstLineChars="200" w:firstLine="560"/>
        <w:rPr>
          <w:rFonts w:ascii="宋体" w:hAnsi="宋体"/>
          <w:color w:val="000000"/>
          <w:sz w:val="28"/>
          <w:szCs w:val="28"/>
        </w:rPr>
      </w:pPr>
      <w:r w:rsidRPr="00393E20">
        <w:rPr>
          <w:rFonts w:ascii="宋体" w:hAnsi="宋体" w:hint="eastAsia"/>
          <w:color w:val="000000"/>
          <w:sz w:val="28"/>
          <w:szCs w:val="28"/>
        </w:rPr>
        <w:t>专业教师队伍应满足专业教学需要。水产类各专业应有至少10名专任教师。原则上，一门专业必修课程应当配备1至2名专任教师任主讲教师。专任教师中具有硕士及以上学位的比例应当高于50%。35岁以下专任教师必</w:t>
      </w:r>
      <w:smartTag w:uri="urn:schemas-microsoft-com:office:smarttags" w:element="PersonName">
        <w:smartTagPr>
          <w:attr w:name="ProductID" w:val="须具有"/>
        </w:smartTagPr>
        <w:r w:rsidRPr="00393E20">
          <w:rPr>
            <w:rFonts w:ascii="宋体" w:hAnsi="宋体" w:hint="eastAsia"/>
            <w:color w:val="000000"/>
            <w:sz w:val="28"/>
            <w:szCs w:val="28"/>
          </w:rPr>
          <w:t>须具有</w:t>
        </w:r>
      </w:smartTag>
      <w:r w:rsidRPr="00393E20">
        <w:rPr>
          <w:rFonts w:ascii="宋体" w:hAnsi="宋体" w:hint="eastAsia"/>
          <w:color w:val="000000"/>
          <w:sz w:val="28"/>
          <w:szCs w:val="28"/>
        </w:rPr>
        <w:t>博士学位。具有高级职称的教师比例不低于30%。专任教师队伍要有合理均衡的年龄梯队层次。各专业师生比不得低于1:18。</w:t>
      </w:r>
    </w:p>
    <w:p w:rsidR="002A6F92" w:rsidRDefault="002A6F92" w:rsidP="0047788F">
      <w:pPr>
        <w:ind w:firstLineChars="200" w:firstLine="420"/>
      </w:pPr>
    </w:p>
    <w:p w:rsidR="002A6F92" w:rsidRPr="00F43EF2" w:rsidRDefault="002A6F92" w:rsidP="002A6F92">
      <w:pPr>
        <w:pStyle w:val="3"/>
        <w:spacing w:before="0" w:after="0" w:line="500" w:lineRule="exact"/>
      </w:pPr>
      <w:r>
        <w:rPr>
          <w:rFonts w:hint="eastAsia"/>
        </w:rPr>
        <w:lastRenderedPageBreak/>
        <w:t>草学类</w:t>
      </w:r>
    </w:p>
    <w:p w:rsidR="002A6F92" w:rsidRPr="00EF72AA" w:rsidRDefault="002A6F92" w:rsidP="002A6F92">
      <w:pPr>
        <w:snapToGrid w:val="0"/>
        <w:spacing w:line="500" w:lineRule="exact"/>
        <w:ind w:firstLineChars="200" w:firstLine="560"/>
        <w:rPr>
          <w:rFonts w:ascii="宋体" w:hAnsi="宋体"/>
          <w:color w:val="548DD4"/>
          <w:sz w:val="28"/>
          <w:szCs w:val="28"/>
        </w:rPr>
      </w:pPr>
      <w:r w:rsidRPr="00EF72AA">
        <w:rPr>
          <w:rFonts w:ascii="宋体" w:hAnsi="宋体" w:hint="eastAsia"/>
          <w:sz w:val="28"/>
          <w:szCs w:val="28"/>
        </w:rPr>
        <w:t>草学类本科专业应当建立一支规模适当、结构合理、相对稳定、水平较高的师资队伍。</w:t>
      </w:r>
      <w:r w:rsidRPr="00EF72AA">
        <w:rPr>
          <w:rFonts w:ascii="宋体" w:hAnsi="宋体"/>
          <w:color w:val="000000"/>
          <w:sz w:val="28"/>
          <w:szCs w:val="28"/>
        </w:rPr>
        <w:t>专任教师</w:t>
      </w:r>
      <w:r w:rsidRPr="00EF72AA">
        <w:rPr>
          <w:rFonts w:ascii="宋体" w:hAnsi="宋体" w:cs="宋体" w:hint="eastAsia"/>
          <w:color w:val="000000"/>
          <w:sz w:val="28"/>
          <w:szCs w:val="28"/>
        </w:rPr>
        <w:t>和</w:t>
      </w:r>
      <w:r w:rsidRPr="00EF72AA">
        <w:rPr>
          <w:rFonts w:ascii="宋体" w:hAnsi="宋体"/>
          <w:color w:val="000000"/>
          <w:sz w:val="28"/>
          <w:szCs w:val="28"/>
        </w:rPr>
        <w:t>主讲教师</w:t>
      </w:r>
      <w:r w:rsidRPr="00EF72AA">
        <w:rPr>
          <w:rFonts w:ascii="宋体" w:hAnsi="宋体" w:hint="eastAsia"/>
          <w:sz w:val="28"/>
          <w:szCs w:val="28"/>
        </w:rPr>
        <w:t>人数不少于10人。折合在校生数大于120人时，每增加20名学生，至少相应增加1名专任全职教师。</w:t>
      </w:r>
      <w:r w:rsidRPr="00EF72AA">
        <w:rPr>
          <w:rFonts w:ascii="宋体" w:hAnsi="宋体" w:hint="eastAsia"/>
          <w:color w:val="548DD4"/>
          <w:sz w:val="28"/>
          <w:szCs w:val="28"/>
        </w:rPr>
        <w:t xml:space="preserve"> </w:t>
      </w:r>
    </w:p>
    <w:p w:rsidR="002A6F92" w:rsidRPr="00EF72AA" w:rsidRDefault="002A6F92" w:rsidP="002A6F92">
      <w:pPr>
        <w:snapToGrid w:val="0"/>
        <w:spacing w:line="500" w:lineRule="exact"/>
        <w:ind w:firstLineChars="200" w:firstLine="560"/>
        <w:rPr>
          <w:rFonts w:ascii="宋体" w:hAnsi="宋体"/>
          <w:color w:val="548DD4"/>
          <w:sz w:val="28"/>
          <w:szCs w:val="28"/>
        </w:rPr>
      </w:pPr>
      <w:r w:rsidRPr="00EF72AA">
        <w:rPr>
          <w:rFonts w:ascii="宋体" w:hAnsi="宋体" w:hint="eastAsia"/>
          <w:color w:val="000000"/>
          <w:sz w:val="28"/>
          <w:szCs w:val="28"/>
        </w:rPr>
        <w:t>教师队伍中应有学术造诣较高的学科或者专业带头人。具有高级职称的教师比例不低于30%。所有专任全职教师必须取得教师资格证书</w:t>
      </w:r>
      <w:r w:rsidRPr="00EF72AA">
        <w:rPr>
          <w:rFonts w:ascii="宋体" w:hAnsi="宋体" w:cs="宋体" w:hint="eastAsia"/>
          <w:color w:val="6600FF"/>
          <w:sz w:val="28"/>
          <w:szCs w:val="28"/>
        </w:rPr>
        <w:t>。</w:t>
      </w:r>
      <w:r w:rsidRPr="00EF72AA">
        <w:rPr>
          <w:rFonts w:ascii="宋体" w:hAnsi="宋体" w:cs="宋体" w:hint="eastAsia"/>
          <w:sz w:val="28"/>
          <w:szCs w:val="28"/>
        </w:rPr>
        <w:t>在编的主讲教师中90%以上具有讲师及以上专业技术职务或具有硕士、博士学位，并通过岗前培训；</w:t>
      </w:r>
      <w:r w:rsidRPr="00EF72AA">
        <w:rPr>
          <w:rFonts w:ascii="宋体" w:hAnsi="宋体" w:hint="eastAsia"/>
          <w:color w:val="000000"/>
          <w:sz w:val="28"/>
          <w:szCs w:val="28"/>
        </w:rPr>
        <w:t>兼职教师人数不超过专任全职教师总数的1/4。</w:t>
      </w:r>
    </w:p>
    <w:p w:rsidR="002A6F92" w:rsidRDefault="002A6F92" w:rsidP="0047788F">
      <w:pPr>
        <w:ind w:firstLineChars="200" w:firstLine="420"/>
      </w:pPr>
    </w:p>
    <w:p w:rsidR="00AC01EF" w:rsidRPr="00F43EF2" w:rsidRDefault="00AC01EF" w:rsidP="00AC01EF">
      <w:pPr>
        <w:pStyle w:val="3"/>
        <w:spacing w:before="0" w:after="0" w:line="500" w:lineRule="exact"/>
      </w:pPr>
      <w:r>
        <w:t>基础医学类</w:t>
      </w:r>
      <w:r>
        <w:rPr>
          <w:rFonts w:hint="eastAsia"/>
        </w:rPr>
        <w:t>（基础医学专业）</w:t>
      </w:r>
    </w:p>
    <w:p w:rsidR="00AC01EF" w:rsidRPr="00294843" w:rsidRDefault="00AC01EF" w:rsidP="00AC01EF">
      <w:pPr>
        <w:rPr>
          <w:rFonts w:ascii="宋体" w:hAnsi="宋体"/>
          <w:sz w:val="28"/>
          <w:szCs w:val="28"/>
        </w:rPr>
      </w:pPr>
      <w:bookmarkStart w:id="14" w:name="_Toc400446283"/>
      <w:r w:rsidRPr="00294843">
        <w:rPr>
          <w:rFonts w:ascii="宋体" w:hAnsi="宋体"/>
          <w:sz w:val="28"/>
          <w:szCs w:val="28"/>
        </w:rPr>
        <w:t>（一）聘任政策</w:t>
      </w:r>
      <w:bookmarkEnd w:id="14"/>
    </w:p>
    <w:p w:rsidR="00AC01EF" w:rsidRPr="002B0A9C" w:rsidRDefault="00AC01EF" w:rsidP="00AC01EF">
      <w:pPr>
        <w:adjustRightInd w:val="0"/>
        <w:spacing w:line="500" w:lineRule="exact"/>
        <w:ind w:firstLineChars="200" w:firstLine="560"/>
        <w:contextualSpacing/>
        <w:rPr>
          <w:rFonts w:ascii="宋体" w:hAnsi="宋体"/>
          <w:sz w:val="28"/>
          <w:szCs w:val="28"/>
        </w:rPr>
      </w:pPr>
      <w:r w:rsidRPr="002B0A9C">
        <w:rPr>
          <w:rFonts w:ascii="宋体" w:hAnsi="宋体"/>
          <w:sz w:val="28"/>
          <w:szCs w:val="28"/>
        </w:rPr>
        <w:t>学校必须实施教师资格认定制度和教师聘任制度，配备适当数量的教师，保证合理的教师队伍结构，适应教学、科研及社会服务的需求；必须明确规定教师职责；被聘任教师必须具有良好的职业道德及与其学术等级相称的学术水平和教学能力，承担相应的课程和规定的教学任务；必须定期对教师的业绩进行评估检查。</w:t>
      </w:r>
    </w:p>
    <w:p w:rsidR="00AC01EF" w:rsidRPr="00530300" w:rsidRDefault="00AC01EF" w:rsidP="00AC01EF">
      <w:pPr>
        <w:spacing w:line="500" w:lineRule="exact"/>
        <w:ind w:firstLineChars="200" w:firstLine="560"/>
        <w:rPr>
          <w:sz w:val="28"/>
          <w:szCs w:val="28"/>
        </w:rPr>
      </w:pPr>
      <w:r w:rsidRPr="00530300">
        <w:rPr>
          <w:sz w:val="28"/>
          <w:szCs w:val="28"/>
        </w:rPr>
        <w:t>【注释】</w:t>
      </w:r>
    </w:p>
    <w:p w:rsidR="00AC01EF" w:rsidRPr="00530300" w:rsidRDefault="00AC01EF" w:rsidP="00AC01EF">
      <w:pPr>
        <w:spacing w:line="500" w:lineRule="exact"/>
        <w:ind w:firstLineChars="200" w:firstLine="560"/>
        <w:rPr>
          <w:sz w:val="28"/>
          <w:szCs w:val="28"/>
        </w:rPr>
      </w:pPr>
      <w:r w:rsidRPr="00530300">
        <w:rPr>
          <w:sz w:val="28"/>
          <w:szCs w:val="28"/>
        </w:rPr>
        <w:t>教师数量必须符合学校的办学规模和目标定位，满足教学、科研和教学改革的需要。</w:t>
      </w:r>
    </w:p>
    <w:p w:rsidR="00AC01EF" w:rsidRPr="00530300" w:rsidRDefault="00AC01EF" w:rsidP="00AC01EF">
      <w:pPr>
        <w:spacing w:line="500" w:lineRule="exact"/>
        <w:ind w:firstLineChars="200" w:firstLine="560"/>
        <w:rPr>
          <w:sz w:val="28"/>
          <w:szCs w:val="28"/>
        </w:rPr>
      </w:pPr>
      <w:r w:rsidRPr="00530300">
        <w:rPr>
          <w:sz w:val="28"/>
          <w:szCs w:val="28"/>
        </w:rPr>
        <w:t>教师队伍结构包括医科教学人员与非医科教学人员、全职与兼职教师、教师职务及学位比例等。</w:t>
      </w:r>
    </w:p>
    <w:p w:rsidR="00AC01EF" w:rsidRPr="00530300" w:rsidRDefault="00AC01EF" w:rsidP="00AC01EF">
      <w:pPr>
        <w:spacing w:line="500" w:lineRule="exact"/>
        <w:ind w:firstLineChars="200" w:firstLine="560"/>
        <w:rPr>
          <w:sz w:val="28"/>
          <w:szCs w:val="28"/>
        </w:rPr>
      </w:pPr>
      <w:r w:rsidRPr="00530300">
        <w:rPr>
          <w:sz w:val="28"/>
          <w:szCs w:val="28"/>
        </w:rPr>
        <w:t>本专业的本科生导师需具有独立主持科研项目和开展科研活动的能力。</w:t>
      </w:r>
    </w:p>
    <w:p w:rsidR="00AC01EF" w:rsidRPr="00294843" w:rsidRDefault="00AC01EF" w:rsidP="00AC01EF">
      <w:pPr>
        <w:rPr>
          <w:rFonts w:ascii="宋体" w:hAnsi="宋体"/>
          <w:sz w:val="28"/>
          <w:szCs w:val="28"/>
        </w:rPr>
      </w:pPr>
      <w:bookmarkStart w:id="15" w:name="_Toc400446284"/>
      <w:r w:rsidRPr="00294843">
        <w:rPr>
          <w:rFonts w:ascii="宋体" w:hAnsi="宋体"/>
          <w:sz w:val="28"/>
          <w:szCs w:val="28"/>
        </w:rPr>
        <w:t>（二）师资政策及师资培养</w:t>
      </w:r>
      <w:bookmarkEnd w:id="15"/>
    </w:p>
    <w:p w:rsidR="00AC01EF" w:rsidRPr="002B0A9C" w:rsidRDefault="00AC01EF" w:rsidP="00AC01EF">
      <w:pPr>
        <w:adjustRightInd w:val="0"/>
        <w:spacing w:line="500" w:lineRule="exact"/>
        <w:ind w:firstLineChars="200" w:firstLine="560"/>
        <w:contextualSpacing/>
        <w:rPr>
          <w:rFonts w:ascii="宋体" w:hAnsi="宋体"/>
          <w:sz w:val="28"/>
          <w:szCs w:val="28"/>
        </w:rPr>
      </w:pPr>
      <w:r w:rsidRPr="002B0A9C">
        <w:rPr>
          <w:rFonts w:ascii="宋体" w:hAnsi="宋体"/>
          <w:sz w:val="28"/>
          <w:szCs w:val="28"/>
        </w:rPr>
        <w:t>学校必须提供条件使教师可有效履行教师职责，并保障教师的合</w:t>
      </w:r>
      <w:r w:rsidRPr="002B0A9C">
        <w:rPr>
          <w:rFonts w:ascii="宋体" w:hAnsi="宋体"/>
          <w:sz w:val="28"/>
          <w:szCs w:val="28"/>
        </w:rPr>
        <w:lastRenderedPageBreak/>
        <w:t>法权利。有明确的师资政策并能有效执行，保证教学、科研及服务职能的平衡，认可和支持有价值的业务活动，确保人才培养的中心地位；必须建立教师直接参与教育计划制订和教育管理决策的机制，使教师理解教学内容和课程计划调整的意义；必须制订教师队伍建设计划，保证教师的培养、考核和交流，师资交流应包括教师在本学科领域内、学科领域间以及校际和国际交流，</w:t>
      </w:r>
      <w:r w:rsidRPr="002B0A9C">
        <w:rPr>
          <w:rFonts w:ascii="宋体" w:hAnsi="宋体" w:hint="eastAsia"/>
          <w:sz w:val="28"/>
          <w:szCs w:val="28"/>
        </w:rPr>
        <w:t>特别强调医学院内基础医学与临床医学教师间的沟通交流，</w:t>
      </w:r>
      <w:r w:rsidRPr="002B0A9C">
        <w:rPr>
          <w:rFonts w:ascii="宋体" w:hAnsi="宋体"/>
          <w:sz w:val="28"/>
          <w:szCs w:val="28"/>
        </w:rPr>
        <w:t>为教师提供专业发展机会。</w:t>
      </w:r>
    </w:p>
    <w:p w:rsidR="002A6F92" w:rsidRDefault="002A6F92" w:rsidP="0047788F">
      <w:pPr>
        <w:ind w:firstLineChars="200" w:firstLine="420"/>
      </w:pPr>
    </w:p>
    <w:p w:rsidR="00AC01EF" w:rsidRPr="00F43EF2" w:rsidRDefault="00AC01EF" w:rsidP="00AC01EF">
      <w:pPr>
        <w:pStyle w:val="3"/>
        <w:spacing w:before="0" w:after="0" w:line="500" w:lineRule="exact"/>
      </w:pPr>
      <w:r>
        <w:t>临床医学类</w:t>
      </w:r>
      <w:r>
        <w:rPr>
          <w:rFonts w:hint="eastAsia"/>
        </w:rPr>
        <w:t>（</w:t>
      </w:r>
      <w:r w:rsidRPr="007E2ED6">
        <w:rPr>
          <w:lang w:val="zh-TW" w:eastAsia="zh-TW"/>
        </w:rPr>
        <w:t>临床医学专业</w:t>
      </w:r>
      <w:r>
        <w:rPr>
          <w:rFonts w:hint="eastAsia"/>
        </w:rPr>
        <w:t>）</w:t>
      </w:r>
    </w:p>
    <w:p w:rsidR="00AC01EF" w:rsidRPr="007E2ED6" w:rsidRDefault="00AC01EF" w:rsidP="00AC01EF">
      <w:pPr>
        <w:pStyle w:val="A7"/>
        <w:spacing w:line="500" w:lineRule="exact"/>
        <w:ind w:firstLine="600"/>
        <w:rPr>
          <w:rFonts w:ascii="宋体" w:eastAsia="宋体" w:hAnsi="宋体" w:cs="仿宋_GB2312" w:hint="default"/>
          <w:sz w:val="28"/>
          <w:szCs w:val="28"/>
        </w:rPr>
      </w:pPr>
      <w:r w:rsidRPr="007E2ED6">
        <w:rPr>
          <w:rFonts w:ascii="宋体" w:eastAsia="宋体" w:hAnsi="宋体" w:cs="仿宋_GB2312"/>
          <w:sz w:val="28"/>
          <w:szCs w:val="28"/>
          <w:lang w:val="zh-TW" w:eastAsia="zh-TW"/>
        </w:rPr>
        <w:t>（一）聘任政策</w:t>
      </w:r>
    </w:p>
    <w:p w:rsidR="00AC01EF" w:rsidRPr="007E2ED6" w:rsidRDefault="00AC01EF" w:rsidP="00AC01EF">
      <w:pPr>
        <w:pStyle w:val="A7"/>
        <w:spacing w:line="500" w:lineRule="exact"/>
        <w:ind w:firstLine="600"/>
        <w:rPr>
          <w:rFonts w:ascii="宋体" w:eastAsia="宋体" w:hAnsi="宋体" w:cs="仿宋_GB2312" w:hint="default"/>
          <w:sz w:val="28"/>
          <w:szCs w:val="28"/>
        </w:rPr>
      </w:pPr>
      <w:r w:rsidRPr="007E2ED6">
        <w:rPr>
          <w:rFonts w:ascii="宋体" w:eastAsia="宋体" w:hAnsi="宋体" w:cs="仿宋_GB2312"/>
          <w:sz w:val="28"/>
          <w:szCs w:val="28"/>
          <w:lang w:val="zh-TW" w:eastAsia="zh-TW"/>
        </w:rPr>
        <w:t>医学院校必须实施教师资格认定制度和教师聘任制度，配备适当数量的教师，保证合理的教师队伍结构，适应教学、科研、社会服务的需求；必须明确规定教师职责；被聘任教师必须具有良好的职业道德及与其学术等级相称的学术水平和教学能力，承担相应的课程和规定的教学任务；必须定期对教师的业绩进行评估检查。</w:t>
      </w:r>
    </w:p>
    <w:p w:rsidR="00AC01EF" w:rsidRPr="00B751E4" w:rsidRDefault="00AC01EF" w:rsidP="00AC01EF">
      <w:pPr>
        <w:spacing w:line="500" w:lineRule="exact"/>
        <w:ind w:firstLineChars="200" w:firstLine="560"/>
        <w:rPr>
          <w:sz w:val="28"/>
          <w:szCs w:val="28"/>
        </w:rPr>
      </w:pPr>
      <w:r w:rsidRPr="00B751E4">
        <w:rPr>
          <w:sz w:val="28"/>
          <w:szCs w:val="28"/>
        </w:rPr>
        <w:t>【注释】</w:t>
      </w:r>
    </w:p>
    <w:p w:rsidR="00AC01EF" w:rsidRPr="00B751E4" w:rsidRDefault="00AC01EF" w:rsidP="00AC01EF">
      <w:pPr>
        <w:spacing w:line="500" w:lineRule="exact"/>
        <w:ind w:firstLineChars="200" w:firstLine="560"/>
        <w:rPr>
          <w:sz w:val="28"/>
          <w:szCs w:val="28"/>
        </w:rPr>
      </w:pPr>
      <w:r w:rsidRPr="00B751E4">
        <w:rPr>
          <w:sz w:val="28"/>
          <w:szCs w:val="28"/>
        </w:rPr>
        <w:t>教师数量必须符合学校的办学规模和目标定位，满足教学、科研、教学改革需求的需要。</w:t>
      </w:r>
    </w:p>
    <w:p w:rsidR="00AC01EF" w:rsidRPr="00B751E4" w:rsidRDefault="00AC01EF" w:rsidP="00AC01EF">
      <w:pPr>
        <w:spacing w:line="500" w:lineRule="exact"/>
        <w:ind w:firstLineChars="200" w:firstLine="560"/>
        <w:rPr>
          <w:sz w:val="28"/>
          <w:szCs w:val="28"/>
        </w:rPr>
      </w:pPr>
      <w:r w:rsidRPr="00B751E4">
        <w:rPr>
          <w:sz w:val="28"/>
          <w:szCs w:val="28"/>
        </w:rPr>
        <w:t>教师队伍结构包括医科教学人员与非医科教学人员、全职与兼职教师、教师职务及学位比例等。</w:t>
      </w:r>
    </w:p>
    <w:p w:rsidR="00AC01EF" w:rsidRPr="007E2ED6" w:rsidRDefault="00AC01EF" w:rsidP="00AC01EF">
      <w:pPr>
        <w:pStyle w:val="A7"/>
        <w:spacing w:line="500" w:lineRule="exact"/>
        <w:ind w:firstLine="600"/>
        <w:rPr>
          <w:rFonts w:ascii="宋体" w:eastAsia="宋体" w:hAnsi="宋体" w:cs="仿宋_GB2312" w:hint="default"/>
          <w:sz w:val="28"/>
          <w:szCs w:val="28"/>
        </w:rPr>
      </w:pPr>
      <w:r w:rsidRPr="007E2ED6">
        <w:rPr>
          <w:rFonts w:ascii="宋体" w:eastAsia="宋体" w:hAnsi="宋体" w:cs="仿宋_GB2312"/>
          <w:sz w:val="28"/>
          <w:szCs w:val="28"/>
          <w:lang w:val="zh-TW" w:eastAsia="zh-TW"/>
        </w:rPr>
        <w:t>（二）师资政策及师资培养</w:t>
      </w:r>
    </w:p>
    <w:p w:rsidR="00AC01EF" w:rsidRPr="007E2ED6" w:rsidRDefault="00AC01EF" w:rsidP="00AC01EF">
      <w:pPr>
        <w:pStyle w:val="A7"/>
        <w:spacing w:line="500" w:lineRule="exact"/>
        <w:ind w:firstLine="600"/>
        <w:rPr>
          <w:rFonts w:ascii="宋体" w:eastAsia="宋体" w:hAnsi="宋体" w:cs="仿宋_GB2312" w:hint="default"/>
          <w:sz w:val="28"/>
          <w:szCs w:val="28"/>
        </w:rPr>
      </w:pPr>
      <w:r w:rsidRPr="007E2ED6">
        <w:rPr>
          <w:rFonts w:ascii="宋体" w:eastAsia="宋体" w:hAnsi="宋体" w:cs="仿宋_GB2312"/>
          <w:sz w:val="28"/>
          <w:szCs w:val="28"/>
          <w:lang w:val="zh-TW" w:eastAsia="zh-TW"/>
        </w:rPr>
        <w:t>医学院校必须保障教师的合法权利和有效履行教师职责。有明确的师资政策并能有效执行，保证教学、科研、服务职能的平衡，认可和支持有价值的业务活动，确保人才培养的中心地位；必须建立教师直接参与教育计划制订和教育管理决策的机制，使教师理解教学内容和课程计划调整的意义；必须制订教师队伍建设计划，保证教师的培养、考核和交流，为教师提供专业发展机会。</w:t>
      </w:r>
    </w:p>
    <w:p w:rsidR="00AC01EF" w:rsidRPr="00B751E4" w:rsidRDefault="00AC01EF" w:rsidP="00AC01EF">
      <w:pPr>
        <w:spacing w:line="500" w:lineRule="exact"/>
        <w:ind w:firstLineChars="200" w:firstLine="560"/>
        <w:rPr>
          <w:sz w:val="28"/>
          <w:szCs w:val="28"/>
        </w:rPr>
      </w:pPr>
      <w:r w:rsidRPr="00B751E4">
        <w:rPr>
          <w:sz w:val="28"/>
          <w:szCs w:val="28"/>
        </w:rPr>
        <w:t>【注释】</w:t>
      </w:r>
    </w:p>
    <w:p w:rsidR="00AC01EF" w:rsidRPr="00B751E4" w:rsidRDefault="00AC01EF" w:rsidP="00AC01EF">
      <w:pPr>
        <w:spacing w:line="500" w:lineRule="exact"/>
        <w:ind w:firstLineChars="200" w:firstLine="560"/>
        <w:rPr>
          <w:sz w:val="28"/>
          <w:szCs w:val="28"/>
        </w:rPr>
      </w:pPr>
      <w:r w:rsidRPr="00B751E4">
        <w:rPr>
          <w:sz w:val="28"/>
          <w:szCs w:val="28"/>
        </w:rPr>
        <w:lastRenderedPageBreak/>
        <w:t>服务职能包括卫生保健系统中的临床服务、学生指导、行政管理及其他社会服务工作。</w:t>
      </w:r>
    </w:p>
    <w:p w:rsidR="00AC01EF" w:rsidRPr="00B751E4" w:rsidRDefault="00AC01EF" w:rsidP="00AC01EF">
      <w:pPr>
        <w:spacing w:line="500" w:lineRule="exact"/>
        <w:ind w:firstLineChars="200" w:firstLine="560"/>
        <w:rPr>
          <w:sz w:val="28"/>
          <w:szCs w:val="28"/>
        </w:rPr>
      </w:pPr>
      <w:r w:rsidRPr="00B751E4">
        <w:rPr>
          <w:sz w:val="28"/>
          <w:szCs w:val="28"/>
        </w:rPr>
        <w:t>对有价值的业务活动的认可应通过奖励、晋升或酬金来实现。</w:t>
      </w:r>
    </w:p>
    <w:p w:rsidR="00AC01EF" w:rsidRPr="00B751E4" w:rsidRDefault="00AC01EF" w:rsidP="00AC01EF">
      <w:pPr>
        <w:spacing w:line="500" w:lineRule="exact"/>
        <w:ind w:firstLineChars="200" w:firstLine="560"/>
        <w:rPr>
          <w:sz w:val="28"/>
          <w:szCs w:val="28"/>
        </w:rPr>
      </w:pPr>
      <w:r w:rsidRPr="00B751E4">
        <w:rPr>
          <w:sz w:val="28"/>
          <w:szCs w:val="28"/>
        </w:rPr>
        <w:t>师资交流应包括教师在本学科领域内、学科领域间以及校际、国际交流，特别强调医学院内临床医学与基础医学教师间的沟通交流。</w:t>
      </w:r>
    </w:p>
    <w:p w:rsidR="00AC01EF" w:rsidRDefault="00AC01EF" w:rsidP="0047788F">
      <w:pPr>
        <w:ind w:firstLineChars="200" w:firstLine="420"/>
      </w:pPr>
    </w:p>
    <w:p w:rsidR="00AC01EF" w:rsidRPr="00F43EF2" w:rsidRDefault="00AC01EF" w:rsidP="00AC01EF">
      <w:pPr>
        <w:pStyle w:val="3"/>
        <w:spacing w:before="0" w:after="0" w:line="500" w:lineRule="exact"/>
      </w:pPr>
      <w:r>
        <w:rPr>
          <w:rFonts w:hint="eastAsia"/>
        </w:rPr>
        <w:t>口腔医学类</w:t>
      </w:r>
    </w:p>
    <w:p w:rsidR="00AC01EF" w:rsidRPr="00132EC7" w:rsidRDefault="00AC01EF" w:rsidP="00AC01EF">
      <w:pPr>
        <w:spacing w:line="500" w:lineRule="exact"/>
        <w:rPr>
          <w:rFonts w:ascii="宋体" w:hAnsi="宋体"/>
          <w:sz w:val="28"/>
          <w:szCs w:val="28"/>
        </w:rPr>
      </w:pPr>
      <w:r w:rsidRPr="00132EC7">
        <w:rPr>
          <w:rFonts w:ascii="宋体" w:hAnsi="宋体" w:hint="eastAsia"/>
          <w:sz w:val="28"/>
          <w:szCs w:val="28"/>
        </w:rPr>
        <w:t>2</w:t>
      </w:r>
      <w:r w:rsidRPr="00132EC7">
        <w:rPr>
          <w:rFonts w:ascii="宋体" w:hAnsi="宋体"/>
          <w:sz w:val="28"/>
          <w:szCs w:val="28"/>
        </w:rPr>
        <w:t>.1</w:t>
      </w:r>
      <w:r w:rsidRPr="00132EC7">
        <w:rPr>
          <w:rFonts w:ascii="宋体" w:hAnsi="宋体" w:hint="eastAsia"/>
          <w:sz w:val="28"/>
          <w:szCs w:val="28"/>
        </w:rPr>
        <w:t xml:space="preserve"> 师资建设</w:t>
      </w:r>
    </w:p>
    <w:p w:rsidR="00AC01EF" w:rsidRPr="00132EC7" w:rsidRDefault="00AC01EF" w:rsidP="00AC01EF">
      <w:pPr>
        <w:spacing w:line="500" w:lineRule="exact"/>
        <w:ind w:firstLineChars="200" w:firstLine="560"/>
        <w:rPr>
          <w:rFonts w:ascii="宋体" w:hAnsi="宋体"/>
          <w:sz w:val="28"/>
          <w:szCs w:val="28"/>
        </w:rPr>
      </w:pPr>
      <w:r w:rsidRPr="00132EC7">
        <w:rPr>
          <w:rFonts w:ascii="宋体" w:hAnsi="宋体" w:hint="eastAsia"/>
          <w:sz w:val="28"/>
          <w:szCs w:val="28"/>
        </w:rPr>
        <w:t>口腔医学院校（系、专业）所聘任教师应实施教师资格认定制度和教师聘任制度，同时保障教师的合法权利和义务。具有教师队伍建设计划，保证教师的培养、考核和交流，为教师提供专业发展机会。在传统教师培养的基础上，</w:t>
      </w:r>
      <w:r w:rsidRPr="00132EC7">
        <w:rPr>
          <w:rFonts w:ascii="宋体" w:hAnsi="宋体"/>
          <w:color w:val="000000"/>
          <w:sz w:val="28"/>
          <w:szCs w:val="28"/>
        </w:rPr>
        <w:t>将提高高校教师创新创业教育的</w:t>
      </w:r>
      <w:r w:rsidRPr="00132EC7">
        <w:rPr>
          <w:rFonts w:ascii="宋体" w:hAnsi="宋体" w:hint="eastAsia"/>
          <w:color w:val="000000"/>
          <w:sz w:val="28"/>
          <w:szCs w:val="28"/>
        </w:rPr>
        <w:t>观念、知识</w:t>
      </w:r>
      <w:r w:rsidRPr="00132EC7">
        <w:rPr>
          <w:rFonts w:ascii="宋体" w:hAnsi="宋体"/>
          <w:color w:val="000000"/>
          <w:sz w:val="28"/>
          <w:szCs w:val="28"/>
        </w:rPr>
        <w:t>和能力作为岗前培训、课程轮训的重要内容</w:t>
      </w:r>
      <w:r w:rsidRPr="00132EC7">
        <w:rPr>
          <w:rFonts w:ascii="宋体" w:hAnsi="宋体" w:hint="eastAsia"/>
          <w:color w:val="000000"/>
          <w:sz w:val="28"/>
          <w:szCs w:val="28"/>
        </w:rPr>
        <w:t>。</w:t>
      </w:r>
      <w:r w:rsidRPr="00132EC7">
        <w:rPr>
          <w:rFonts w:ascii="宋体" w:hAnsi="宋体" w:hint="eastAsia"/>
          <w:sz w:val="28"/>
          <w:szCs w:val="28"/>
        </w:rPr>
        <w:t>满足</w:t>
      </w:r>
      <w:r w:rsidRPr="00132EC7">
        <w:rPr>
          <w:rFonts w:ascii="宋体" w:hAnsi="宋体"/>
          <w:sz w:val="28"/>
          <w:szCs w:val="28"/>
        </w:rPr>
        <w:t>专业课教师数与本专业在校学生数（含毕业实习生）之比为1:</w:t>
      </w:r>
      <w:r w:rsidRPr="00132EC7">
        <w:rPr>
          <w:rFonts w:ascii="宋体" w:hAnsi="宋体" w:hint="eastAsia"/>
          <w:sz w:val="28"/>
          <w:szCs w:val="28"/>
        </w:rPr>
        <w:t>6-</w:t>
      </w:r>
      <w:r w:rsidRPr="00132EC7">
        <w:rPr>
          <w:rFonts w:ascii="宋体" w:hAnsi="宋体"/>
          <w:sz w:val="28"/>
          <w:szCs w:val="28"/>
        </w:rPr>
        <w:t>1:</w:t>
      </w:r>
      <w:r w:rsidRPr="00132EC7">
        <w:rPr>
          <w:rFonts w:ascii="宋体" w:hAnsi="宋体" w:hint="eastAsia"/>
          <w:sz w:val="28"/>
          <w:szCs w:val="28"/>
        </w:rPr>
        <w:t>8；</w:t>
      </w:r>
      <w:r w:rsidRPr="00132EC7">
        <w:rPr>
          <w:rFonts w:ascii="宋体" w:hAnsi="宋体"/>
          <w:sz w:val="28"/>
          <w:szCs w:val="28"/>
        </w:rPr>
        <w:t>专业课教师中，本校专、兼职教师不少于80%</w:t>
      </w:r>
      <w:r w:rsidRPr="00132EC7">
        <w:rPr>
          <w:rFonts w:ascii="宋体" w:hAnsi="宋体" w:hint="eastAsia"/>
          <w:sz w:val="28"/>
          <w:szCs w:val="28"/>
        </w:rPr>
        <w:t>。</w:t>
      </w:r>
    </w:p>
    <w:p w:rsidR="00AC01EF" w:rsidRPr="00132EC7" w:rsidRDefault="00AC01EF" w:rsidP="00AC01EF">
      <w:pPr>
        <w:spacing w:line="500" w:lineRule="exact"/>
        <w:rPr>
          <w:rFonts w:ascii="宋体" w:hAnsi="宋体"/>
          <w:sz w:val="28"/>
          <w:szCs w:val="28"/>
        </w:rPr>
      </w:pPr>
      <w:r w:rsidRPr="00132EC7">
        <w:rPr>
          <w:rFonts w:ascii="宋体" w:hAnsi="宋体" w:hint="eastAsia"/>
          <w:sz w:val="28"/>
          <w:szCs w:val="28"/>
        </w:rPr>
        <w:t>2</w:t>
      </w:r>
      <w:r w:rsidRPr="00132EC7">
        <w:rPr>
          <w:rFonts w:ascii="宋体" w:hAnsi="宋体"/>
          <w:sz w:val="28"/>
          <w:szCs w:val="28"/>
        </w:rPr>
        <w:t>.2</w:t>
      </w:r>
      <w:r w:rsidRPr="00132EC7">
        <w:rPr>
          <w:rFonts w:ascii="宋体" w:hAnsi="宋体" w:hint="eastAsia"/>
          <w:sz w:val="28"/>
          <w:szCs w:val="28"/>
        </w:rPr>
        <w:t xml:space="preserve"> 师资结构</w:t>
      </w:r>
    </w:p>
    <w:p w:rsidR="00AC01EF" w:rsidRPr="00132EC7" w:rsidRDefault="00AC01EF" w:rsidP="00AC01EF">
      <w:pPr>
        <w:spacing w:line="500" w:lineRule="exact"/>
        <w:ind w:firstLineChars="200" w:firstLine="560"/>
        <w:rPr>
          <w:rFonts w:ascii="宋体" w:hAnsi="宋体"/>
          <w:sz w:val="28"/>
          <w:szCs w:val="28"/>
        </w:rPr>
      </w:pPr>
      <w:r w:rsidRPr="00132EC7">
        <w:rPr>
          <w:rFonts w:ascii="宋体" w:hAnsi="宋体" w:hint="eastAsia"/>
          <w:sz w:val="28"/>
          <w:szCs w:val="28"/>
        </w:rPr>
        <w:t>口腔医学院校（系、专业）教师老中青层次分明，结构合理，研究生学历人员比例不低于70%。高级、中级、初级人员占教师总数比例为3:4:3（民族地区比例可适当下调）。</w:t>
      </w:r>
    </w:p>
    <w:p w:rsidR="00AC01EF" w:rsidRDefault="00AC01EF" w:rsidP="0047788F">
      <w:pPr>
        <w:ind w:firstLineChars="200" w:firstLine="420"/>
      </w:pPr>
    </w:p>
    <w:p w:rsidR="007F32CB" w:rsidRPr="00AB336A" w:rsidRDefault="007F32CB" w:rsidP="007F32CB">
      <w:pPr>
        <w:pStyle w:val="3"/>
        <w:spacing w:before="0" w:after="0" w:line="500" w:lineRule="exact"/>
      </w:pPr>
      <w:r>
        <w:rPr>
          <w:rFonts w:hint="eastAsia"/>
        </w:rPr>
        <w:t>公共卫生与预防医学类（预防医学专业）</w:t>
      </w:r>
    </w:p>
    <w:p w:rsidR="007F32CB" w:rsidRPr="00AB336A" w:rsidRDefault="007F32CB" w:rsidP="007F32CB">
      <w:pPr>
        <w:rPr>
          <w:rFonts w:ascii="宋体" w:hAnsi="宋体"/>
          <w:sz w:val="28"/>
          <w:szCs w:val="28"/>
        </w:rPr>
      </w:pPr>
      <w:r w:rsidRPr="00AB336A">
        <w:rPr>
          <w:rFonts w:ascii="宋体" w:hAnsi="宋体" w:hint="eastAsia"/>
          <w:sz w:val="28"/>
          <w:szCs w:val="28"/>
        </w:rPr>
        <w:t>（一）聘任政策</w:t>
      </w:r>
    </w:p>
    <w:p w:rsidR="007F32CB" w:rsidRPr="00AB336A" w:rsidRDefault="007F32CB" w:rsidP="007F32CB">
      <w:pPr>
        <w:adjustRightInd w:val="0"/>
        <w:spacing w:line="500" w:lineRule="exact"/>
        <w:ind w:firstLineChars="200" w:firstLine="560"/>
        <w:contextualSpacing/>
        <w:rPr>
          <w:rFonts w:ascii="宋体" w:hAnsi="宋体"/>
          <w:sz w:val="28"/>
          <w:szCs w:val="28"/>
        </w:rPr>
      </w:pPr>
      <w:r w:rsidRPr="00AB336A">
        <w:rPr>
          <w:rFonts w:ascii="宋体" w:hAnsi="宋体"/>
          <w:sz w:val="28"/>
          <w:szCs w:val="28"/>
        </w:rPr>
        <w:t xml:space="preserve">1. </w:t>
      </w:r>
      <w:r w:rsidRPr="00AB336A">
        <w:rPr>
          <w:rFonts w:ascii="宋体" w:hAnsi="宋体" w:hint="eastAsia"/>
          <w:sz w:val="28"/>
          <w:szCs w:val="28"/>
        </w:rPr>
        <w:t>学校应实施教师资格认定制度和教师聘任制度，配备适当数量的教师，保证合理的教师队伍结构（教师队伍包括医学基础、临床教学、预防医学教学人员和非医科教学人员的全职与兼职教师，适合本科培养的不同教师职称及学位比例），适应预防医学专业人才培养、科学研究和社会服务的需求。</w:t>
      </w:r>
    </w:p>
    <w:p w:rsidR="007F32CB" w:rsidRPr="00AB336A" w:rsidRDefault="007F32CB" w:rsidP="007F32CB">
      <w:pPr>
        <w:adjustRightInd w:val="0"/>
        <w:spacing w:line="500" w:lineRule="exact"/>
        <w:ind w:firstLineChars="200" w:firstLine="560"/>
        <w:contextualSpacing/>
        <w:rPr>
          <w:rFonts w:ascii="宋体" w:hAnsi="宋体"/>
          <w:sz w:val="28"/>
          <w:szCs w:val="28"/>
        </w:rPr>
      </w:pPr>
      <w:r w:rsidRPr="00AB336A">
        <w:rPr>
          <w:rFonts w:ascii="宋体" w:hAnsi="宋体"/>
          <w:sz w:val="28"/>
          <w:szCs w:val="28"/>
        </w:rPr>
        <w:t>2.</w:t>
      </w:r>
      <w:r w:rsidRPr="00AB336A">
        <w:rPr>
          <w:rFonts w:ascii="宋体" w:hAnsi="宋体" w:hint="eastAsia"/>
          <w:sz w:val="28"/>
          <w:szCs w:val="28"/>
        </w:rPr>
        <w:t>明确规定教师职责，被聘任教师必须具有良好的职业道德及与</w:t>
      </w:r>
      <w:r w:rsidRPr="00AB336A">
        <w:rPr>
          <w:rFonts w:ascii="宋体" w:hAnsi="宋体" w:hint="eastAsia"/>
          <w:sz w:val="28"/>
          <w:szCs w:val="28"/>
        </w:rPr>
        <w:lastRenderedPageBreak/>
        <w:t>其职务职称相称的学术水平和教学能力，承担相应的课程和规定的教学任务；学校定期对教师的业绩进行评估检查。</w:t>
      </w:r>
    </w:p>
    <w:p w:rsidR="007F32CB" w:rsidRPr="00AB336A" w:rsidRDefault="007F32CB" w:rsidP="007F32CB">
      <w:pPr>
        <w:rPr>
          <w:rFonts w:ascii="宋体" w:hAnsi="宋体"/>
          <w:sz w:val="28"/>
          <w:szCs w:val="28"/>
        </w:rPr>
      </w:pPr>
      <w:r w:rsidRPr="00AB336A">
        <w:rPr>
          <w:rFonts w:ascii="宋体" w:hAnsi="宋体" w:hint="eastAsia"/>
          <w:sz w:val="28"/>
          <w:szCs w:val="28"/>
        </w:rPr>
        <w:t>（二）师资政策及师资培养</w:t>
      </w:r>
    </w:p>
    <w:p w:rsidR="007F32CB" w:rsidRPr="00AB336A" w:rsidRDefault="007F32CB" w:rsidP="007F32CB">
      <w:pPr>
        <w:adjustRightInd w:val="0"/>
        <w:spacing w:line="500" w:lineRule="exact"/>
        <w:ind w:firstLineChars="200" w:firstLine="560"/>
        <w:contextualSpacing/>
        <w:rPr>
          <w:rFonts w:ascii="宋体" w:hAnsi="宋体"/>
          <w:sz w:val="28"/>
          <w:szCs w:val="28"/>
        </w:rPr>
      </w:pPr>
      <w:r w:rsidRPr="00AB336A">
        <w:rPr>
          <w:rFonts w:ascii="宋体" w:hAnsi="宋体"/>
          <w:sz w:val="28"/>
          <w:szCs w:val="28"/>
        </w:rPr>
        <w:t>1.</w:t>
      </w:r>
      <w:r w:rsidRPr="00AB336A">
        <w:rPr>
          <w:rFonts w:ascii="宋体" w:hAnsi="宋体" w:hint="eastAsia"/>
          <w:sz w:val="28"/>
          <w:szCs w:val="28"/>
        </w:rPr>
        <w:t>学校必须按照高等教育法和教师法保障教师的合法权利和有效履行教师职责，有明确的师资政策并能有效执行，保证教学、科研、服务职能的平衡。</w:t>
      </w:r>
    </w:p>
    <w:p w:rsidR="007F32CB" w:rsidRPr="00AB336A" w:rsidRDefault="007F32CB" w:rsidP="007F32CB">
      <w:pPr>
        <w:adjustRightInd w:val="0"/>
        <w:spacing w:line="500" w:lineRule="exact"/>
        <w:ind w:firstLineChars="200" w:firstLine="560"/>
        <w:contextualSpacing/>
        <w:rPr>
          <w:rFonts w:ascii="宋体" w:hAnsi="宋体"/>
          <w:sz w:val="28"/>
          <w:szCs w:val="28"/>
        </w:rPr>
      </w:pPr>
      <w:r w:rsidRPr="00AB336A">
        <w:rPr>
          <w:rFonts w:ascii="宋体" w:hAnsi="宋体"/>
          <w:sz w:val="28"/>
          <w:szCs w:val="28"/>
        </w:rPr>
        <w:t>2.</w:t>
      </w:r>
      <w:r w:rsidRPr="00AB336A">
        <w:rPr>
          <w:rFonts w:ascii="宋体" w:hAnsi="宋体" w:hint="eastAsia"/>
          <w:sz w:val="28"/>
          <w:szCs w:val="28"/>
        </w:rPr>
        <w:t>必须建立教师直接参与教育计划制订和教育管理决策的机制，使教师理解教学内容和课程计划调整的意义。</w:t>
      </w:r>
    </w:p>
    <w:p w:rsidR="007F32CB" w:rsidRPr="00AB336A" w:rsidRDefault="007F32CB" w:rsidP="007F32CB">
      <w:pPr>
        <w:adjustRightInd w:val="0"/>
        <w:spacing w:line="500" w:lineRule="exact"/>
        <w:ind w:firstLineChars="200" w:firstLine="560"/>
        <w:contextualSpacing/>
        <w:rPr>
          <w:rFonts w:ascii="宋体" w:hAnsi="宋体"/>
          <w:sz w:val="28"/>
          <w:szCs w:val="28"/>
        </w:rPr>
      </w:pPr>
      <w:r w:rsidRPr="00AB336A">
        <w:rPr>
          <w:rFonts w:ascii="宋体" w:hAnsi="宋体"/>
          <w:sz w:val="28"/>
          <w:szCs w:val="28"/>
        </w:rPr>
        <w:t>3.</w:t>
      </w:r>
      <w:r w:rsidRPr="00AB336A">
        <w:rPr>
          <w:rFonts w:ascii="宋体" w:hAnsi="宋体" w:hint="eastAsia"/>
          <w:sz w:val="28"/>
          <w:szCs w:val="28"/>
        </w:rPr>
        <w:t>必须制订教师队伍建设规划，保证教师的培养、考核和交流，为教师提供专业发展机会。</w:t>
      </w:r>
    </w:p>
    <w:p w:rsidR="007F32CB" w:rsidRPr="00AB336A" w:rsidRDefault="007F32CB" w:rsidP="007F32CB">
      <w:pPr>
        <w:adjustRightInd w:val="0"/>
        <w:spacing w:line="500" w:lineRule="exact"/>
        <w:ind w:firstLineChars="200" w:firstLine="560"/>
        <w:contextualSpacing/>
        <w:rPr>
          <w:rFonts w:ascii="宋体" w:hAnsi="宋体"/>
          <w:sz w:val="28"/>
          <w:szCs w:val="28"/>
        </w:rPr>
      </w:pPr>
      <w:r w:rsidRPr="00AB336A">
        <w:rPr>
          <w:rFonts w:ascii="宋体" w:hAnsi="宋体" w:hint="eastAsia"/>
          <w:sz w:val="28"/>
          <w:szCs w:val="28"/>
        </w:rPr>
        <w:t>4.明确教师创新创业教育责任，完善专业技术职务评聘和绩效考核标准，加强创新创业教育的考核评价。</w:t>
      </w:r>
    </w:p>
    <w:p w:rsidR="00AC01EF" w:rsidRDefault="00AC01EF" w:rsidP="0047788F">
      <w:pPr>
        <w:ind w:firstLineChars="200" w:firstLine="420"/>
      </w:pPr>
    </w:p>
    <w:p w:rsidR="007F32CB" w:rsidRPr="007F32CB" w:rsidRDefault="007F32CB" w:rsidP="007F32CB">
      <w:pPr>
        <w:pStyle w:val="3"/>
        <w:spacing w:before="0" w:after="0" w:line="500" w:lineRule="exact"/>
      </w:pPr>
      <w:r>
        <w:rPr>
          <w:rFonts w:hint="eastAsia"/>
        </w:rPr>
        <w:t>中医学类（</w:t>
      </w:r>
      <w:r w:rsidRPr="007F32CB">
        <w:rPr>
          <w:rFonts w:hint="eastAsia"/>
        </w:rPr>
        <w:t>中医学</w:t>
      </w:r>
      <w:r>
        <w:rPr>
          <w:rFonts w:hint="eastAsia"/>
        </w:rPr>
        <w:t>专业</w:t>
      </w:r>
      <w:r w:rsidRPr="007F32CB">
        <w:rPr>
          <w:rFonts w:hint="eastAsia"/>
        </w:rPr>
        <w:t>）</w:t>
      </w:r>
    </w:p>
    <w:p w:rsidR="007F32CB" w:rsidRDefault="007F32CB" w:rsidP="007F32CB">
      <w:pPr>
        <w:adjustRightInd w:val="0"/>
        <w:spacing w:line="500" w:lineRule="exact"/>
        <w:ind w:firstLineChars="200" w:firstLine="560"/>
        <w:mirrorIndents/>
        <w:rPr>
          <w:rFonts w:ascii="宋体" w:hAnsi="宋体"/>
          <w:sz w:val="28"/>
          <w:szCs w:val="28"/>
        </w:rPr>
      </w:pPr>
      <w:r w:rsidRPr="00290177">
        <w:rPr>
          <w:rFonts w:ascii="宋体" w:hAnsi="宋体" w:hint="eastAsia"/>
          <w:sz w:val="28"/>
          <w:szCs w:val="28"/>
        </w:rPr>
        <w:t>开设本科中医学专业，应具有稳定、结构合理、水平较高的师资队伍，有学术造诣较高的学科带头人，并严格执行教师资格准入制度。承担本专业课程的教师总数不少于35人，其中承担中医学基础和专业基础课程的专任教师不少于20人，且各学科、课程组成教师结构合理，均具有本科以上学历，硕士、博士学位者不低于50%,高级职称教师人数不低于1/3。</w:t>
      </w:r>
    </w:p>
    <w:p w:rsidR="007F32CB" w:rsidRDefault="007F32CB" w:rsidP="007F32CB">
      <w:pPr>
        <w:adjustRightInd w:val="0"/>
        <w:spacing w:line="500" w:lineRule="exact"/>
        <w:ind w:firstLineChars="200" w:firstLine="560"/>
        <w:mirrorIndents/>
        <w:rPr>
          <w:rFonts w:ascii="宋体" w:hAnsi="宋体"/>
          <w:sz w:val="28"/>
          <w:szCs w:val="28"/>
        </w:rPr>
      </w:pPr>
    </w:p>
    <w:p w:rsidR="007F32CB" w:rsidRDefault="007F32CB" w:rsidP="007F32CB">
      <w:pPr>
        <w:adjustRightInd w:val="0"/>
        <w:spacing w:line="500" w:lineRule="exact"/>
        <w:ind w:firstLineChars="200" w:firstLine="560"/>
        <w:mirrorIndents/>
        <w:rPr>
          <w:rFonts w:ascii="宋体" w:hAnsi="宋体"/>
          <w:sz w:val="28"/>
          <w:szCs w:val="28"/>
        </w:rPr>
      </w:pPr>
    </w:p>
    <w:p w:rsidR="007F32CB" w:rsidRPr="007F32CB" w:rsidRDefault="007F32CB" w:rsidP="007F32CB">
      <w:pPr>
        <w:pStyle w:val="3"/>
        <w:spacing w:before="0" w:after="0" w:line="500" w:lineRule="exact"/>
      </w:pPr>
      <w:r>
        <w:t>中西医结合类</w:t>
      </w:r>
    </w:p>
    <w:p w:rsidR="007F32CB" w:rsidRPr="00525875" w:rsidRDefault="007F32CB" w:rsidP="007F32CB">
      <w:pPr>
        <w:ind w:firstLineChars="200" w:firstLine="560"/>
        <w:rPr>
          <w:rFonts w:ascii="宋体" w:hAnsi="宋体"/>
          <w:sz w:val="28"/>
          <w:szCs w:val="28"/>
        </w:rPr>
      </w:pPr>
      <w:r w:rsidRPr="00525875">
        <w:rPr>
          <w:rFonts w:ascii="宋体" w:hAnsi="宋体"/>
          <w:sz w:val="28"/>
          <w:szCs w:val="28"/>
        </w:rPr>
        <w:t>聘任政策</w:t>
      </w:r>
    </w:p>
    <w:p w:rsidR="007F32CB" w:rsidRPr="008A7661" w:rsidRDefault="007F32CB" w:rsidP="007F32CB">
      <w:pPr>
        <w:spacing w:line="500" w:lineRule="exact"/>
        <w:ind w:firstLineChars="200" w:firstLine="562"/>
        <w:rPr>
          <w:rFonts w:ascii="宋体" w:hAnsi="宋体"/>
          <w:b/>
          <w:sz w:val="28"/>
          <w:szCs w:val="28"/>
        </w:rPr>
      </w:pPr>
      <w:r w:rsidRPr="008A7661">
        <w:rPr>
          <w:rFonts w:ascii="宋体" w:hAnsi="宋体"/>
          <w:b/>
          <w:sz w:val="28"/>
          <w:szCs w:val="28"/>
        </w:rPr>
        <w:t>保证标准：</w:t>
      </w:r>
    </w:p>
    <w:p w:rsidR="007F32CB" w:rsidRPr="008A7661" w:rsidRDefault="007F32CB" w:rsidP="007F32CB">
      <w:pPr>
        <w:numPr>
          <w:ilvl w:val="0"/>
          <w:numId w:val="2"/>
        </w:numPr>
        <w:spacing w:line="500" w:lineRule="exact"/>
        <w:rPr>
          <w:rFonts w:ascii="宋体" w:hAnsi="宋体"/>
          <w:sz w:val="28"/>
          <w:szCs w:val="28"/>
        </w:rPr>
      </w:pPr>
      <w:r w:rsidRPr="008A7661">
        <w:rPr>
          <w:rFonts w:ascii="宋体" w:hAnsi="宋体"/>
          <w:sz w:val="28"/>
          <w:szCs w:val="28"/>
        </w:rPr>
        <w:t>开设</w:t>
      </w:r>
      <w:r w:rsidRPr="008A7661">
        <w:rPr>
          <w:rFonts w:ascii="宋体" w:hAnsi="宋体" w:hint="eastAsia"/>
          <w:sz w:val="28"/>
          <w:szCs w:val="28"/>
        </w:rPr>
        <w:t>本专业</w:t>
      </w:r>
      <w:r w:rsidRPr="008A7661">
        <w:rPr>
          <w:rFonts w:ascii="宋体" w:hAnsi="宋体"/>
          <w:sz w:val="28"/>
          <w:szCs w:val="28"/>
        </w:rPr>
        <w:t>的高校必须实施教师资格制度和教师聘任制度，配备足够数量的教师，保证教师队伍结构合理。</w:t>
      </w:r>
      <w:r w:rsidRPr="008A7661">
        <w:rPr>
          <w:rFonts w:ascii="宋体" w:hAnsi="宋体" w:hint="eastAsia"/>
          <w:sz w:val="28"/>
          <w:szCs w:val="28"/>
        </w:rPr>
        <w:t>各学科</w:t>
      </w:r>
      <w:r w:rsidRPr="008A7661">
        <w:rPr>
          <w:rFonts w:ascii="宋体" w:hAnsi="宋体"/>
          <w:sz w:val="28"/>
          <w:szCs w:val="28"/>
        </w:rPr>
        <w:t>课程必须专</w:t>
      </w:r>
      <w:r w:rsidRPr="008A7661">
        <w:rPr>
          <w:rFonts w:ascii="宋体" w:hAnsi="宋体"/>
          <w:sz w:val="28"/>
          <w:szCs w:val="28"/>
        </w:rPr>
        <w:lastRenderedPageBreak/>
        <w:t>设一定数量的高级专业技术职务教师，以满足教学需要。</w:t>
      </w:r>
    </w:p>
    <w:p w:rsidR="007F32CB" w:rsidRPr="008A7661" w:rsidRDefault="007F32CB" w:rsidP="007F32CB">
      <w:pPr>
        <w:numPr>
          <w:ilvl w:val="0"/>
          <w:numId w:val="2"/>
        </w:numPr>
        <w:spacing w:line="500" w:lineRule="exact"/>
        <w:rPr>
          <w:rFonts w:ascii="宋体" w:hAnsi="宋体"/>
          <w:sz w:val="28"/>
          <w:szCs w:val="28"/>
        </w:rPr>
      </w:pPr>
      <w:r w:rsidRPr="008A7661">
        <w:rPr>
          <w:rFonts w:ascii="宋体" w:hAnsi="宋体"/>
          <w:sz w:val="28"/>
          <w:szCs w:val="28"/>
        </w:rPr>
        <w:t>开设</w:t>
      </w:r>
      <w:r w:rsidRPr="008A7661">
        <w:rPr>
          <w:rFonts w:ascii="宋体" w:hAnsi="宋体" w:hint="eastAsia"/>
          <w:sz w:val="28"/>
          <w:szCs w:val="28"/>
        </w:rPr>
        <w:t>本专业</w:t>
      </w:r>
      <w:r w:rsidRPr="008A7661">
        <w:rPr>
          <w:rFonts w:ascii="宋体" w:hAnsi="宋体"/>
          <w:sz w:val="28"/>
          <w:szCs w:val="28"/>
        </w:rPr>
        <w:t>的高校必须明确规定教师职责并严格实施，教师聘任标准应使教师周知。</w:t>
      </w:r>
    </w:p>
    <w:p w:rsidR="007F32CB" w:rsidRPr="008A7661" w:rsidRDefault="007F32CB" w:rsidP="007F32CB">
      <w:pPr>
        <w:numPr>
          <w:ilvl w:val="0"/>
          <w:numId w:val="2"/>
        </w:numPr>
        <w:spacing w:line="500" w:lineRule="exact"/>
        <w:rPr>
          <w:rFonts w:ascii="宋体" w:hAnsi="宋体"/>
          <w:sz w:val="28"/>
          <w:szCs w:val="28"/>
        </w:rPr>
      </w:pPr>
      <w:r w:rsidRPr="008A7661">
        <w:rPr>
          <w:rFonts w:ascii="宋体" w:hAnsi="宋体"/>
          <w:sz w:val="28"/>
          <w:szCs w:val="28"/>
        </w:rPr>
        <w:t>开设</w:t>
      </w:r>
      <w:r w:rsidRPr="008A7661">
        <w:rPr>
          <w:rFonts w:ascii="宋体" w:hAnsi="宋体" w:hint="eastAsia"/>
          <w:sz w:val="28"/>
          <w:szCs w:val="28"/>
        </w:rPr>
        <w:t>本专业</w:t>
      </w:r>
      <w:r w:rsidRPr="008A7661">
        <w:rPr>
          <w:rFonts w:ascii="宋体" w:hAnsi="宋体"/>
          <w:sz w:val="28"/>
          <w:szCs w:val="28"/>
        </w:rPr>
        <w:t>的高校必须定期对教师的绩效进行评估检查。</w:t>
      </w:r>
    </w:p>
    <w:p w:rsidR="007F32CB" w:rsidRPr="008A7661" w:rsidRDefault="007F32CB" w:rsidP="007F32CB">
      <w:pPr>
        <w:spacing w:line="500" w:lineRule="exact"/>
        <w:ind w:firstLineChars="200" w:firstLine="562"/>
        <w:rPr>
          <w:rFonts w:ascii="宋体" w:hAnsi="宋体"/>
          <w:b/>
          <w:sz w:val="28"/>
          <w:szCs w:val="28"/>
        </w:rPr>
      </w:pPr>
      <w:r w:rsidRPr="008A7661">
        <w:rPr>
          <w:rFonts w:ascii="宋体" w:hAnsi="宋体"/>
          <w:b/>
          <w:sz w:val="28"/>
          <w:szCs w:val="28"/>
        </w:rPr>
        <w:t>发展标准：</w:t>
      </w:r>
    </w:p>
    <w:p w:rsidR="007F32CB" w:rsidRPr="008A7661" w:rsidRDefault="007F32CB" w:rsidP="007F32CB">
      <w:pPr>
        <w:numPr>
          <w:ilvl w:val="0"/>
          <w:numId w:val="3"/>
        </w:numPr>
        <w:spacing w:line="500" w:lineRule="exact"/>
        <w:rPr>
          <w:rFonts w:ascii="宋体" w:hAnsi="宋体"/>
          <w:sz w:val="28"/>
          <w:szCs w:val="28"/>
        </w:rPr>
      </w:pPr>
      <w:r w:rsidRPr="008A7661">
        <w:rPr>
          <w:rFonts w:ascii="宋体" w:hAnsi="宋体"/>
          <w:sz w:val="28"/>
          <w:szCs w:val="28"/>
        </w:rPr>
        <w:t>开设</w:t>
      </w:r>
      <w:r w:rsidRPr="008A7661">
        <w:rPr>
          <w:rFonts w:ascii="宋体" w:hAnsi="宋体" w:hint="eastAsia"/>
          <w:sz w:val="28"/>
          <w:szCs w:val="28"/>
        </w:rPr>
        <w:t>本专业</w:t>
      </w:r>
      <w:r w:rsidRPr="008A7661">
        <w:rPr>
          <w:rFonts w:ascii="宋体" w:hAnsi="宋体"/>
          <w:sz w:val="28"/>
          <w:szCs w:val="28"/>
        </w:rPr>
        <w:t>的高校能够制订专门政策引进和聘任高水平</w:t>
      </w:r>
      <w:r w:rsidRPr="008A7661">
        <w:rPr>
          <w:rFonts w:ascii="宋体" w:hAnsi="宋体" w:hint="eastAsia"/>
          <w:sz w:val="28"/>
          <w:szCs w:val="28"/>
        </w:rPr>
        <w:t>中西医结合</w:t>
      </w:r>
      <w:r w:rsidRPr="008A7661">
        <w:rPr>
          <w:rFonts w:ascii="宋体" w:hAnsi="宋体"/>
          <w:sz w:val="28"/>
          <w:szCs w:val="28"/>
        </w:rPr>
        <w:t>人才</w:t>
      </w:r>
      <w:r w:rsidRPr="008A7661">
        <w:rPr>
          <w:rFonts w:ascii="宋体" w:hAnsi="宋体" w:hint="eastAsia"/>
          <w:sz w:val="28"/>
          <w:szCs w:val="28"/>
        </w:rPr>
        <w:t>。</w:t>
      </w:r>
    </w:p>
    <w:p w:rsidR="007F32CB" w:rsidRPr="008A7661" w:rsidRDefault="007F32CB" w:rsidP="007F32CB">
      <w:pPr>
        <w:numPr>
          <w:ilvl w:val="0"/>
          <w:numId w:val="3"/>
        </w:numPr>
        <w:spacing w:line="500" w:lineRule="exact"/>
        <w:rPr>
          <w:rFonts w:ascii="宋体" w:hAnsi="宋体"/>
          <w:sz w:val="28"/>
          <w:szCs w:val="28"/>
        </w:rPr>
      </w:pPr>
      <w:r w:rsidRPr="008A7661">
        <w:rPr>
          <w:rFonts w:ascii="宋体" w:hAnsi="宋体" w:hint="eastAsia"/>
          <w:sz w:val="28"/>
          <w:szCs w:val="28"/>
        </w:rPr>
        <w:t>担任临床课程的教师应该中西兼通，具备丰富的中西医结合临床经验。</w:t>
      </w:r>
    </w:p>
    <w:p w:rsidR="007F32CB" w:rsidRPr="008A7661" w:rsidRDefault="007F32CB" w:rsidP="007F32CB">
      <w:pPr>
        <w:spacing w:line="500" w:lineRule="exact"/>
        <w:ind w:firstLineChars="196" w:firstLine="549"/>
        <w:rPr>
          <w:rFonts w:ascii="宋体" w:hAnsi="宋体"/>
          <w:sz w:val="28"/>
          <w:szCs w:val="28"/>
        </w:rPr>
      </w:pPr>
      <w:r w:rsidRPr="008A7661">
        <w:rPr>
          <w:rFonts w:ascii="宋体" w:hAnsi="宋体"/>
          <w:sz w:val="28"/>
          <w:szCs w:val="28"/>
        </w:rPr>
        <w:t>[注释]</w:t>
      </w:r>
    </w:p>
    <w:p w:rsidR="007F32CB" w:rsidRPr="008A7661" w:rsidRDefault="007F32CB" w:rsidP="007F32CB">
      <w:pPr>
        <w:spacing w:line="500" w:lineRule="exact"/>
        <w:ind w:firstLineChars="200" w:firstLine="560"/>
        <w:rPr>
          <w:rFonts w:ascii="宋体" w:hAnsi="宋体"/>
          <w:sz w:val="28"/>
          <w:szCs w:val="28"/>
        </w:rPr>
      </w:pPr>
      <w:r w:rsidRPr="008A7661">
        <w:rPr>
          <w:rFonts w:ascii="宋体" w:hAnsi="宋体"/>
          <w:sz w:val="28"/>
          <w:szCs w:val="28"/>
        </w:rPr>
        <w:t>足够数量的教师指</w:t>
      </w:r>
      <w:r w:rsidRPr="008A7661">
        <w:rPr>
          <w:rFonts w:ascii="宋体" w:hAnsi="宋体" w:hint="eastAsia"/>
          <w:sz w:val="28"/>
          <w:szCs w:val="28"/>
        </w:rPr>
        <w:t>中西医结合</w:t>
      </w:r>
      <w:r w:rsidRPr="008A7661">
        <w:rPr>
          <w:rFonts w:ascii="宋体" w:hAnsi="宋体"/>
          <w:sz w:val="28"/>
          <w:szCs w:val="28"/>
        </w:rPr>
        <w:t>专业配置的教师数量必须符合学校的办学规模和目标定位，符合教育规律，生师比达到国家有关规定的要求。</w:t>
      </w:r>
    </w:p>
    <w:p w:rsidR="007F32CB" w:rsidRDefault="007F32CB" w:rsidP="007F32CB">
      <w:pPr>
        <w:adjustRightInd w:val="0"/>
        <w:spacing w:line="500" w:lineRule="exact"/>
        <w:ind w:firstLineChars="200" w:firstLine="560"/>
        <w:mirrorIndents/>
        <w:rPr>
          <w:rFonts w:ascii="宋体" w:hAnsi="宋体"/>
          <w:sz w:val="28"/>
          <w:szCs w:val="28"/>
        </w:rPr>
      </w:pPr>
    </w:p>
    <w:p w:rsidR="007F32CB" w:rsidRPr="00F43EF2" w:rsidRDefault="007F32CB" w:rsidP="007F32CB">
      <w:pPr>
        <w:pStyle w:val="3"/>
        <w:spacing w:before="0" w:after="0" w:line="500" w:lineRule="exact"/>
      </w:pPr>
      <w:r>
        <w:rPr>
          <w:rFonts w:hint="eastAsia"/>
        </w:rPr>
        <w:t>药学类</w:t>
      </w:r>
    </w:p>
    <w:p w:rsidR="007F32CB" w:rsidRPr="003B483D" w:rsidRDefault="007F32CB" w:rsidP="007F32CB">
      <w:pPr>
        <w:snapToGrid w:val="0"/>
        <w:spacing w:line="500" w:lineRule="exact"/>
        <w:ind w:firstLineChars="200" w:firstLine="560"/>
        <w:rPr>
          <w:rFonts w:ascii="宋体" w:hAnsi="宋体" w:cs="宋体"/>
          <w:sz w:val="28"/>
          <w:szCs w:val="28"/>
        </w:rPr>
      </w:pPr>
      <w:r w:rsidRPr="003B483D">
        <w:rPr>
          <w:rFonts w:ascii="宋体" w:hAnsi="宋体" w:hint="eastAsia"/>
          <w:sz w:val="28"/>
          <w:szCs w:val="28"/>
        </w:rPr>
        <w:t>各高校药学类专业应</w:t>
      </w:r>
      <w:r w:rsidRPr="003B483D">
        <w:rPr>
          <w:rFonts w:ascii="宋体" w:hAnsi="宋体" w:cs="宋体" w:hint="eastAsia"/>
          <w:sz w:val="28"/>
          <w:szCs w:val="28"/>
        </w:rPr>
        <w:t>具有满足专业教学需要的教师数量以及符合可持续发展所需要的师资结构。</w:t>
      </w:r>
    </w:p>
    <w:p w:rsidR="007F32CB" w:rsidRPr="003B483D" w:rsidRDefault="007F32CB" w:rsidP="007F32CB">
      <w:pPr>
        <w:snapToGrid w:val="0"/>
        <w:spacing w:line="500" w:lineRule="exact"/>
        <w:ind w:firstLineChars="200" w:firstLine="560"/>
        <w:rPr>
          <w:rFonts w:ascii="宋体" w:hAnsi="宋体"/>
          <w:sz w:val="28"/>
          <w:szCs w:val="28"/>
        </w:rPr>
      </w:pPr>
      <w:r w:rsidRPr="003B483D">
        <w:rPr>
          <w:rFonts w:ascii="宋体" w:hAnsi="宋体" w:cs="宋体" w:hint="eastAsia"/>
          <w:sz w:val="28"/>
          <w:szCs w:val="28"/>
        </w:rPr>
        <w:t>专任</w:t>
      </w:r>
      <w:r w:rsidRPr="003B483D">
        <w:rPr>
          <w:rFonts w:ascii="宋体" w:hAnsi="宋体" w:hint="eastAsia"/>
          <w:sz w:val="28"/>
          <w:szCs w:val="28"/>
        </w:rPr>
        <w:t>教师数量和结构满足本专业教学需要，生师比应≤18。</w:t>
      </w:r>
    </w:p>
    <w:p w:rsidR="007F32CB" w:rsidRPr="003B483D" w:rsidRDefault="007F32CB" w:rsidP="007F32CB">
      <w:pPr>
        <w:snapToGrid w:val="0"/>
        <w:spacing w:line="500" w:lineRule="exact"/>
        <w:ind w:firstLineChars="200" w:firstLine="560"/>
        <w:rPr>
          <w:rFonts w:ascii="宋体" w:hAnsi="宋体"/>
          <w:sz w:val="28"/>
          <w:szCs w:val="28"/>
        </w:rPr>
      </w:pPr>
      <w:r w:rsidRPr="003B483D">
        <w:rPr>
          <w:rFonts w:ascii="宋体" w:hAnsi="宋体" w:hint="eastAsia"/>
          <w:sz w:val="28"/>
          <w:szCs w:val="28"/>
        </w:rPr>
        <w:t>对于新开办专业，专任教师总数不少于15人。折合在校生数大于120人时，每增加20名学生，至少相应增加1名专任教师。所有专任教师必须取得教师资格证书。每1万实验教学人时数配备1名实验技术人员。</w:t>
      </w:r>
    </w:p>
    <w:p w:rsidR="007F32CB" w:rsidRPr="003B483D" w:rsidRDefault="007F32CB" w:rsidP="007F32CB">
      <w:pPr>
        <w:snapToGrid w:val="0"/>
        <w:spacing w:line="500" w:lineRule="exact"/>
        <w:ind w:firstLineChars="200" w:firstLine="560"/>
        <w:rPr>
          <w:rFonts w:ascii="宋体" w:hAnsi="宋体"/>
          <w:sz w:val="28"/>
          <w:szCs w:val="28"/>
        </w:rPr>
      </w:pPr>
      <w:r w:rsidRPr="003B483D">
        <w:rPr>
          <w:rFonts w:ascii="宋体" w:hAnsi="宋体" w:hint="eastAsia"/>
          <w:sz w:val="28"/>
          <w:szCs w:val="28"/>
        </w:rPr>
        <w:t>专任教师中70%以上具有硕士、博士学位。35岁以下的教师必须具有硕士及以上学位。</w:t>
      </w:r>
    </w:p>
    <w:p w:rsidR="007F32CB" w:rsidRPr="003B483D" w:rsidRDefault="007F32CB" w:rsidP="007F32CB">
      <w:pPr>
        <w:snapToGrid w:val="0"/>
        <w:spacing w:line="500" w:lineRule="exact"/>
        <w:ind w:firstLineChars="200" w:firstLine="560"/>
        <w:rPr>
          <w:rFonts w:ascii="宋体" w:hAnsi="宋体"/>
          <w:sz w:val="28"/>
          <w:szCs w:val="28"/>
        </w:rPr>
      </w:pPr>
      <w:r w:rsidRPr="003B483D">
        <w:rPr>
          <w:rFonts w:ascii="宋体" w:hAnsi="宋体" w:hint="eastAsia"/>
          <w:sz w:val="28"/>
          <w:szCs w:val="28"/>
        </w:rPr>
        <w:t>专任教师中具有高级职称教师占专任教师的比例≥30%。</w:t>
      </w:r>
    </w:p>
    <w:p w:rsidR="007F32CB" w:rsidRDefault="007F32CB" w:rsidP="007F32CB">
      <w:pPr>
        <w:adjustRightInd w:val="0"/>
        <w:spacing w:line="500" w:lineRule="exact"/>
        <w:ind w:firstLineChars="200" w:firstLine="560"/>
        <w:mirrorIndents/>
        <w:rPr>
          <w:rFonts w:ascii="宋体" w:hAnsi="宋体"/>
          <w:sz w:val="28"/>
          <w:szCs w:val="28"/>
        </w:rPr>
      </w:pPr>
    </w:p>
    <w:p w:rsidR="007F32CB" w:rsidRPr="00F43EF2" w:rsidRDefault="007F32CB" w:rsidP="007F32CB">
      <w:pPr>
        <w:pStyle w:val="3"/>
        <w:spacing w:before="0" w:after="0" w:line="500" w:lineRule="exact"/>
      </w:pPr>
      <w:r>
        <w:rPr>
          <w:rFonts w:hint="eastAsia"/>
        </w:rPr>
        <w:lastRenderedPageBreak/>
        <w:t>药学类（临床药学专业）</w:t>
      </w:r>
    </w:p>
    <w:p w:rsidR="007F32CB" w:rsidRPr="007B0F8C" w:rsidRDefault="007F32CB" w:rsidP="007F32CB">
      <w:pPr>
        <w:pStyle w:val="a9"/>
        <w:spacing w:line="500" w:lineRule="exact"/>
        <w:ind w:firstLineChars="200" w:firstLine="560"/>
        <w:rPr>
          <w:rFonts w:hAnsi="宋体" w:cs="方正仿宋_GBK"/>
          <w:sz w:val="28"/>
          <w:szCs w:val="28"/>
        </w:rPr>
      </w:pPr>
      <w:r w:rsidRPr="007B0F8C">
        <w:rPr>
          <w:rFonts w:hAnsi="宋体" w:cs="方正仿宋_GBK" w:hint="eastAsia"/>
          <w:sz w:val="28"/>
          <w:szCs w:val="28"/>
        </w:rPr>
        <w:t>教师数量能满足本专业的教学需要。教师的学缘、学历、职称结构合理，理论课和实践课教师比例适当。</w:t>
      </w:r>
    </w:p>
    <w:p w:rsidR="007F32CB" w:rsidRPr="007B0F8C" w:rsidRDefault="007F32CB" w:rsidP="007F32CB">
      <w:pPr>
        <w:pStyle w:val="a9"/>
        <w:spacing w:line="500" w:lineRule="exact"/>
        <w:ind w:firstLineChars="200" w:firstLine="560"/>
        <w:rPr>
          <w:rFonts w:hAnsi="宋体" w:cs="方正仿宋_GBK"/>
          <w:sz w:val="28"/>
          <w:szCs w:val="28"/>
        </w:rPr>
      </w:pPr>
      <w:r w:rsidRPr="007B0F8C">
        <w:rPr>
          <w:rFonts w:hAnsi="宋体" w:cs="方正仿宋_GBK" w:hint="eastAsia"/>
          <w:sz w:val="28"/>
          <w:szCs w:val="28"/>
        </w:rPr>
        <w:t>专任教师数量和结构满足本专业教学需要，生师比应≤</w:t>
      </w:r>
      <w:r w:rsidRPr="007B0F8C">
        <w:rPr>
          <w:rFonts w:hAnsi="宋体" w:cs="方正仿宋_GBK"/>
          <w:sz w:val="28"/>
          <w:szCs w:val="28"/>
        </w:rPr>
        <w:t>18。</w:t>
      </w:r>
    </w:p>
    <w:p w:rsidR="007F32CB" w:rsidRPr="007B0F8C" w:rsidRDefault="007F32CB" w:rsidP="007F32CB">
      <w:pPr>
        <w:pStyle w:val="a9"/>
        <w:spacing w:line="500" w:lineRule="exact"/>
        <w:ind w:firstLineChars="200" w:firstLine="560"/>
        <w:rPr>
          <w:rFonts w:hAnsi="宋体" w:cs="方正仿宋_GBK"/>
          <w:sz w:val="28"/>
          <w:szCs w:val="28"/>
        </w:rPr>
      </w:pPr>
      <w:r w:rsidRPr="007B0F8C">
        <w:rPr>
          <w:rFonts w:hAnsi="宋体" w:cs="方正仿宋_GBK" w:hint="eastAsia"/>
          <w:sz w:val="28"/>
          <w:szCs w:val="28"/>
        </w:rPr>
        <w:t>对于新开办专业，专任教师总数不少于20人。折合在校生数大于120人时，每增加20名学生，至少相应增加1名专任教师。所有专任教师必须取得教师资格证书。每1万实验教学人时数配备1名实验技术人员。各实践基地符合教学资质的专职临床药师数量不少于5人。</w:t>
      </w:r>
    </w:p>
    <w:p w:rsidR="007F32CB" w:rsidRPr="007B0F8C" w:rsidRDefault="007F32CB" w:rsidP="007F32CB">
      <w:pPr>
        <w:pStyle w:val="a9"/>
        <w:spacing w:line="500" w:lineRule="exact"/>
        <w:ind w:firstLineChars="200" w:firstLine="560"/>
        <w:rPr>
          <w:rFonts w:hAnsi="宋体" w:cs="方正仿宋_GBK"/>
          <w:sz w:val="28"/>
          <w:szCs w:val="28"/>
        </w:rPr>
      </w:pPr>
      <w:r w:rsidRPr="007B0F8C">
        <w:rPr>
          <w:rFonts w:hAnsi="宋体" w:cs="方正仿宋_GBK" w:hint="eastAsia"/>
          <w:sz w:val="28"/>
          <w:szCs w:val="28"/>
        </w:rPr>
        <w:t>专任教师中70%以上具有硕士、博士学位。35岁以下的教师必须具有硕士及以上学位。</w:t>
      </w:r>
    </w:p>
    <w:p w:rsidR="007F32CB" w:rsidRPr="007B0F8C" w:rsidRDefault="007F32CB" w:rsidP="007F32CB">
      <w:pPr>
        <w:pStyle w:val="a9"/>
        <w:spacing w:line="500" w:lineRule="exact"/>
        <w:ind w:firstLineChars="200" w:firstLine="560"/>
        <w:rPr>
          <w:rFonts w:hAnsi="宋体" w:cs="方正仿宋_GBK"/>
          <w:sz w:val="28"/>
          <w:szCs w:val="28"/>
        </w:rPr>
      </w:pPr>
      <w:r w:rsidRPr="007B0F8C">
        <w:rPr>
          <w:rFonts w:hAnsi="宋体" w:cs="方正仿宋_GBK" w:hint="eastAsia"/>
          <w:sz w:val="28"/>
          <w:szCs w:val="28"/>
        </w:rPr>
        <w:t>专任教师中具有高级职称教师占专任教师的比例≥30%。</w:t>
      </w:r>
    </w:p>
    <w:p w:rsidR="007F32CB" w:rsidRDefault="007F32CB" w:rsidP="007F32CB">
      <w:pPr>
        <w:adjustRightInd w:val="0"/>
        <w:spacing w:line="500" w:lineRule="exact"/>
        <w:ind w:firstLineChars="200" w:firstLine="560"/>
        <w:mirrorIndents/>
        <w:rPr>
          <w:rFonts w:ascii="宋体" w:hAnsi="宋体"/>
          <w:sz w:val="28"/>
          <w:szCs w:val="28"/>
        </w:rPr>
      </w:pPr>
    </w:p>
    <w:p w:rsidR="0045183B" w:rsidRPr="00F43EF2" w:rsidRDefault="0045183B" w:rsidP="0045183B">
      <w:pPr>
        <w:pStyle w:val="3"/>
        <w:spacing w:before="0" w:after="0" w:line="500" w:lineRule="exact"/>
      </w:pPr>
      <w:r>
        <w:rPr>
          <w:rFonts w:hint="eastAsia"/>
        </w:rPr>
        <w:t>中药学类</w:t>
      </w:r>
    </w:p>
    <w:p w:rsidR="0045183B" w:rsidRPr="00601116" w:rsidRDefault="0045183B" w:rsidP="0045183B">
      <w:pPr>
        <w:rPr>
          <w:rFonts w:ascii="宋体" w:hAnsi="宋体" w:cs="仿宋_GB2312"/>
          <w:color w:val="000000"/>
          <w:sz w:val="28"/>
          <w:szCs w:val="28"/>
        </w:rPr>
      </w:pPr>
      <w:r>
        <w:rPr>
          <w:rFonts w:ascii="宋体" w:hAnsi="宋体" w:cs="仿宋_GB2312"/>
          <w:color w:val="000000"/>
          <w:sz w:val="28"/>
          <w:szCs w:val="28"/>
        </w:rPr>
        <w:t>1.</w:t>
      </w:r>
      <w:r w:rsidRPr="00601116">
        <w:rPr>
          <w:rFonts w:ascii="宋体" w:hAnsi="宋体" w:cs="仿宋_GB2312" w:hint="eastAsia"/>
          <w:color w:val="000000"/>
          <w:sz w:val="28"/>
          <w:szCs w:val="28"/>
        </w:rPr>
        <w:t>师资数量</w:t>
      </w:r>
    </w:p>
    <w:p w:rsidR="0045183B" w:rsidRPr="00CB58A5" w:rsidRDefault="0045183B" w:rsidP="0045183B">
      <w:pPr>
        <w:spacing w:line="500" w:lineRule="exact"/>
        <w:ind w:firstLineChars="200" w:firstLine="560"/>
        <w:rPr>
          <w:rFonts w:ascii="宋体" w:hAnsi="宋体"/>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1</w:t>
      </w:r>
      <w:r w:rsidRPr="00CB58A5">
        <w:rPr>
          <w:rFonts w:ascii="宋体" w:hAnsi="宋体" w:cs="仿宋_GB2312" w:hint="eastAsia"/>
          <w:color w:val="000000"/>
          <w:sz w:val="28"/>
          <w:szCs w:val="28"/>
        </w:rPr>
        <w:t>）申请设置中药学类专业必须有</w:t>
      </w:r>
      <w:r w:rsidRPr="00CB58A5">
        <w:rPr>
          <w:rFonts w:ascii="宋体" w:hAnsi="宋体" w:hint="eastAsia"/>
          <w:color w:val="000000"/>
          <w:sz w:val="28"/>
          <w:szCs w:val="28"/>
        </w:rPr>
        <w:t>稳定的、结构合理的教师队伍。申请设置的新专业</w:t>
      </w:r>
      <w:r w:rsidRPr="00CB58A5">
        <w:rPr>
          <w:rFonts w:ascii="宋体" w:hAnsi="宋体" w:cs="仿宋_GB2312" w:hint="eastAsia"/>
          <w:color w:val="000000"/>
          <w:sz w:val="28"/>
          <w:szCs w:val="28"/>
        </w:rPr>
        <w:t>专任教师总数不得少于</w:t>
      </w:r>
      <w:r w:rsidRPr="00CB58A5">
        <w:rPr>
          <w:rFonts w:ascii="宋体" w:hAnsi="宋体" w:cs="仿宋_GB2312"/>
          <w:color w:val="000000"/>
          <w:sz w:val="28"/>
          <w:szCs w:val="28"/>
        </w:rPr>
        <w:t>35</w:t>
      </w:r>
      <w:r w:rsidRPr="00CB58A5">
        <w:rPr>
          <w:rFonts w:ascii="宋体" w:hAnsi="宋体" w:cs="仿宋_GB2312" w:hint="eastAsia"/>
          <w:color w:val="000000"/>
          <w:sz w:val="28"/>
          <w:szCs w:val="28"/>
        </w:rPr>
        <w:t>人，已开办中医学专业的学校</w:t>
      </w:r>
      <w:r w:rsidRPr="00CB58A5">
        <w:rPr>
          <w:rFonts w:ascii="宋体" w:hAnsi="宋体" w:hint="eastAsia"/>
          <w:color w:val="000000"/>
          <w:sz w:val="28"/>
          <w:szCs w:val="28"/>
        </w:rPr>
        <w:t>申请设置的新专业</w:t>
      </w:r>
      <w:r w:rsidRPr="00CB58A5">
        <w:rPr>
          <w:rFonts w:ascii="宋体" w:hAnsi="宋体" w:cs="仿宋_GB2312" w:hint="eastAsia"/>
          <w:color w:val="000000"/>
          <w:sz w:val="28"/>
          <w:szCs w:val="28"/>
        </w:rPr>
        <w:t>专任教师总数不得少于</w:t>
      </w:r>
      <w:r w:rsidRPr="00CB58A5">
        <w:rPr>
          <w:rFonts w:ascii="宋体" w:hAnsi="宋体" w:cs="仿宋_GB2312"/>
          <w:color w:val="000000"/>
          <w:sz w:val="28"/>
          <w:szCs w:val="28"/>
        </w:rPr>
        <w:t>30</w:t>
      </w:r>
      <w:r w:rsidRPr="00CB58A5">
        <w:rPr>
          <w:rFonts w:ascii="宋体" w:hAnsi="宋体" w:cs="仿宋_GB2312" w:hint="eastAsia"/>
          <w:color w:val="000000"/>
          <w:sz w:val="28"/>
          <w:szCs w:val="28"/>
        </w:rPr>
        <w:t>人。专任教师中具有中医药高等教育背景者不低于</w:t>
      </w:r>
      <w:r w:rsidRPr="00CB58A5">
        <w:rPr>
          <w:rFonts w:ascii="宋体" w:hAnsi="宋体" w:cs="仿宋_GB2312"/>
          <w:color w:val="000000"/>
          <w:sz w:val="28"/>
          <w:szCs w:val="28"/>
        </w:rPr>
        <w:t>40%</w:t>
      </w:r>
      <w:r w:rsidRPr="00CB58A5">
        <w:rPr>
          <w:rFonts w:ascii="宋体" w:hAnsi="宋体" w:cs="仿宋_GB2312" w:hint="eastAsia"/>
          <w:color w:val="000000"/>
          <w:sz w:val="28"/>
          <w:szCs w:val="28"/>
        </w:rPr>
        <w:t>，具有硕士、博士学位者不低于</w:t>
      </w:r>
      <w:r w:rsidRPr="00CB58A5">
        <w:rPr>
          <w:rFonts w:ascii="宋体" w:hAnsi="宋体" w:cs="仿宋_GB2312"/>
          <w:color w:val="000000"/>
          <w:sz w:val="28"/>
          <w:szCs w:val="28"/>
        </w:rPr>
        <w:t>50%</w:t>
      </w:r>
      <w:r w:rsidRPr="00CB58A5">
        <w:rPr>
          <w:rFonts w:ascii="宋体" w:hAnsi="宋体" w:cs="仿宋_GB2312" w:hint="eastAsia"/>
          <w:color w:val="000000"/>
          <w:sz w:val="28"/>
          <w:szCs w:val="28"/>
        </w:rPr>
        <w:t>；外聘教师占专任教师比例不高于</w:t>
      </w:r>
      <w:r w:rsidRPr="00CB58A5">
        <w:rPr>
          <w:rFonts w:ascii="宋体" w:hAnsi="宋体" w:cs="仿宋_GB2312"/>
          <w:color w:val="000000"/>
          <w:sz w:val="28"/>
          <w:szCs w:val="28"/>
        </w:rPr>
        <w:t>20%</w:t>
      </w:r>
      <w:r w:rsidRPr="00CB58A5">
        <w:rPr>
          <w:rFonts w:ascii="宋体" w:hAnsi="宋体" w:cs="仿宋_GB2312" w:hint="eastAsia"/>
          <w:color w:val="000000"/>
          <w:sz w:val="28"/>
          <w:szCs w:val="28"/>
        </w:rPr>
        <w:t>。</w:t>
      </w:r>
    </w:p>
    <w:p w:rsidR="0045183B" w:rsidRPr="00CB58A5" w:rsidRDefault="0045183B" w:rsidP="0045183B">
      <w:pPr>
        <w:spacing w:line="500" w:lineRule="exact"/>
        <w:ind w:firstLineChars="200" w:firstLine="560"/>
        <w:rPr>
          <w:rFonts w:ascii="宋体" w:hAnsi="宋体" w:cs="仿宋_GB2312"/>
          <w:color w:val="000000"/>
          <w:sz w:val="28"/>
          <w:szCs w:val="28"/>
        </w:rPr>
      </w:pPr>
      <w:r w:rsidRPr="00CB58A5">
        <w:rPr>
          <w:rFonts w:ascii="宋体" w:hAnsi="宋体" w:hint="eastAsia"/>
          <w:color w:val="000000"/>
          <w:sz w:val="28"/>
          <w:szCs w:val="28"/>
        </w:rPr>
        <w:t>（</w:t>
      </w:r>
      <w:r w:rsidRPr="00CB58A5">
        <w:rPr>
          <w:rFonts w:ascii="宋体" w:hAnsi="宋体"/>
          <w:color w:val="000000"/>
          <w:sz w:val="28"/>
          <w:szCs w:val="28"/>
        </w:rPr>
        <w:t>2</w:t>
      </w:r>
      <w:r w:rsidRPr="00CB58A5">
        <w:rPr>
          <w:rFonts w:ascii="宋体" w:hAnsi="宋体" w:hint="eastAsia"/>
          <w:color w:val="000000"/>
          <w:sz w:val="28"/>
          <w:szCs w:val="28"/>
        </w:rPr>
        <w:t>）</w:t>
      </w:r>
      <w:r w:rsidRPr="00CB58A5">
        <w:rPr>
          <w:rFonts w:ascii="宋体" w:hAnsi="宋体" w:cs="仿宋_GB2312" w:hint="eastAsia"/>
          <w:color w:val="000000"/>
          <w:sz w:val="28"/>
          <w:szCs w:val="28"/>
        </w:rPr>
        <w:t>申请设置中药学类专业的院校核心课程必须设立相应的教学基本组织（教研室、课程组），至少配备专任教师</w:t>
      </w:r>
      <w:r w:rsidRPr="00CB58A5">
        <w:rPr>
          <w:rFonts w:ascii="宋体" w:hAnsi="宋体" w:cs="仿宋_GB2312"/>
          <w:color w:val="000000"/>
          <w:sz w:val="28"/>
          <w:szCs w:val="28"/>
        </w:rPr>
        <w:t>3</w:t>
      </w:r>
      <w:r w:rsidRPr="00CB58A5">
        <w:rPr>
          <w:rFonts w:ascii="宋体" w:hAnsi="宋体" w:cs="仿宋_GB2312" w:hint="eastAsia"/>
          <w:color w:val="000000"/>
          <w:sz w:val="28"/>
          <w:szCs w:val="28"/>
        </w:rPr>
        <w:t>人（包括具有副教授以上职称的</w:t>
      </w:r>
      <w:r w:rsidRPr="00CB58A5">
        <w:rPr>
          <w:rFonts w:ascii="宋体" w:hAnsi="宋体" w:cs="仿宋_GB2312"/>
          <w:color w:val="000000"/>
          <w:sz w:val="28"/>
          <w:szCs w:val="28"/>
        </w:rPr>
        <w:t>1</w:t>
      </w:r>
      <w:r w:rsidRPr="00CB58A5">
        <w:rPr>
          <w:rFonts w:ascii="宋体" w:hAnsi="宋体" w:cs="仿宋_GB2312" w:hint="eastAsia"/>
          <w:color w:val="000000"/>
          <w:sz w:val="28"/>
          <w:szCs w:val="28"/>
        </w:rPr>
        <w:t>人）。中医学基础、临床中药学、方剂学、中药炮制学等专业课程不得有外聘教师，并严格执行教师资格准入制度。每门课程教学实验室必需配备</w:t>
      </w:r>
      <w:r w:rsidRPr="00CB58A5">
        <w:rPr>
          <w:rFonts w:ascii="宋体" w:hAnsi="宋体" w:cs="仿宋_GB2312"/>
          <w:color w:val="000000"/>
          <w:sz w:val="28"/>
          <w:szCs w:val="28"/>
        </w:rPr>
        <w:t>1</w:t>
      </w:r>
      <w:r w:rsidRPr="00CB58A5">
        <w:rPr>
          <w:rFonts w:ascii="宋体" w:hAnsi="宋体" w:cs="仿宋_GB2312" w:hint="eastAsia"/>
          <w:color w:val="000000"/>
          <w:sz w:val="28"/>
          <w:szCs w:val="28"/>
        </w:rPr>
        <w:t>名以上具有中级以上技术职务的实验技术人员。</w:t>
      </w:r>
    </w:p>
    <w:p w:rsidR="0045183B" w:rsidRPr="00CB58A5" w:rsidRDefault="0045183B" w:rsidP="0045183B">
      <w:pPr>
        <w:spacing w:line="500" w:lineRule="exact"/>
        <w:ind w:firstLineChars="196" w:firstLine="549"/>
        <w:rPr>
          <w:rFonts w:ascii="宋体" w:hAnsi="宋体" w:cs="仿宋_GB2312"/>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3</w:t>
      </w:r>
      <w:r w:rsidRPr="00CB58A5">
        <w:rPr>
          <w:rFonts w:ascii="宋体" w:hAnsi="宋体" w:cs="仿宋_GB2312" w:hint="eastAsia"/>
          <w:color w:val="000000"/>
          <w:sz w:val="28"/>
          <w:szCs w:val="28"/>
        </w:rPr>
        <w:t>）开设中药学类专业教师数量必须符合中药学类专业的办学</w:t>
      </w:r>
      <w:r w:rsidRPr="00CB58A5">
        <w:rPr>
          <w:rFonts w:ascii="宋体" w:hAnsi="宋体" w:cs="仿宋_GB2312" w:hint="eastAsia"/>
          <w:color w:val="000000"/>
          <w:sz w:val="28"/>
          <w:szCs w:val="28"/>
        </w:rPr>
        <w:lastRenderedPageBreak/>
        <w:t>规模和目标定位，满足教学、科研和服务的需要，专任教师整体数量符合教育部普通高等学校基本办学条件指标合格标准。</w:t>
      </w:r>
    </w:p>
    <w:p w:rsidR="0045183B" w:rsidRPr="00CB58A5" w:rsidRDefault="0045183B" w:rsidP="0045183B">
      <w:pPr>
        <w:spacing w:line="500" w:lineRule="exact"/>
        <w:ind w:firstLineChars="196" w:firstLine="549"/>
        <w:rPr>
          <w:rFonts w:ascii="宋体" w:hAnsi="宋体" w:cs="仿宋_GB2312"/>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4</w:t>
      </w:r>
      <w:r w:rsidRPr="00CB58A5">
        <w:rPr>
          <w:rFonts w:ascii="宋体" w:hAnsi="宋体" w:cs="仿宋_GB2312" w:hint="eastAsia"/>
          <w:color w:val="000000"/>
          <w:sz w:val="28"/>
          <w:szCs w:val="28"/>
        </w:rPr>
        <w:t>）开设中药学类专业必须有一定数量中药行业、产业专家学者，</w:t>
      </w:r>
      <w:r w:rsidRPr="00CB58A5">
        <w:rPr>
          <w:rFonts w:ascii="宋体" w:hAnsi="宋体" w:cs="宋体" w:hint="eastAsia"/>
          <w:kern w:val="0"/>
          <w:sz w:val="28"/>
          <w:szCs w:val="28"/>
        </w:rPr>
        <w:t>企业家等创新创业成功者</w:t>
      </w:r>
      <w:r w:rsidRPr="00CB58A5">
        <w:rPr>
          <w:rFonts w:ascii="宋体" w:hAnsi="宋体" w:cs="仿宋_GB2312" w:hint="eastAsia"/>
          <w:color w:val="000000"/>
          <w:sz w:val="28"/>
          <w:szCs w:val="28"/>
        </w:rPr>
        <w:t>作为兼职教师。</w:t>
      </w:r>
    </w:p>
    <w:p w:rsidR="0045183B" w:rsidRPr="00601116" w:rsidRDefault="0045183B" w:rsidP="0045183B">
      <w:pPr>
        <w:rPr>
          <w:rFonts w:ascii="宋体" w:hAnsi="宋体" w:cs="仿宋_GB2312"/>
          <w:color w:val="000000"/>
          <w:sz w:val="28"/>
          <w:szCs w:val="28"/>
        </w:rPr>
      </w:pPr>
      <w:r>
        <w:rPr>
          <w:rFonts w:ascii="宋体" w:hAnsi="宋体" w:cs="仿宋_GB2312"/>
          <w:color w:val="000000"/>
          <w:sz w:val="28"/>
          <w:szCs w:val="28"/>
        </w:rPr>
        <w:t>2.</w:t>
      </w:r>
      <w:r w:rsidRPr="00601116">
        <w:rPr>
          <w:rFonts w:ascii="宋体" w:hAnsi="宋体" w:cs="仿宋_GB2312" w:hint="eastAsia"/>
          <w:color w:val="000000"/>
          <w:sz w:val="28"/>
          <w:szCs w:val="28"/>
        </w:rPr>
        <w:t>师资结构</w:t>
      </w:r>
    </w:p>
    <w:p w:rsidR="0045183B" w:rsidRPr="00CB58A5" w:rsidRDefault="0045183B" w:rsidP="0045183B">
      <w:pPr>
        <w:spacing w:line="500" w:lineRule="exact"/>
        <w:ind w:firstLineChars="200" w:firstLine="560"/>
        <w:rPr>
          <w:rFonts w:ascii="宋体" w:hAnsi="宋体" w:cs="仿宋_GB2312"/>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1</w:t>
      </w:r>
      <w:r w:rsidRPr="00CB58A5">
        <w:rPr>
          <w:rFonts w:ascii="宋体" w:hAnsi="宋体" w:cs="仿宋_GB2312" w:hint="eastAsia"/>
          <w:color w:val="000000"/>
          <w:sz w:val="28"/>
          <w:szCs w:val="28"/>
        </w:rPr>
        <w:t>）中药学类专业教师队伍结构必须满足教学、科研、社会服务的需求，保证中药学类专业可持续发展。</w:t>
      </w:r>
    </w:p>
    <w:p w:rsidR="0045183B" w:rsidRPr="00CB58A5" w:rsidRDefault="0045183B" w:rsidP="0045183B">
      <w:pPr>
        <w:spacing w:line="500" w:lineRule="exact"/>
        <w:ind w:firstLineChars="200" w:firstLine="560"/>
        <w:rPr>
          <w:rFonts w:ascii="宋体" w:hAnsi="宋体" w:cs="仿宋_GB2312"/>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2</w:t>
      </w:r>
      <w:r w:rsidRPr="00CB58A5">
        <w:rPr>
          <w:rFonts w:ascii="宋体" w:hAnsi="宋体" w:cs="仿宋_GB2312" w:hint="eastAsia"/>
          <w:color w:val="000000"/>
          <w:sz w:val="28"/>
          <w:szCs w:val="28"/>
        </w:rPr>
        <w:t>）中药学类专业教师队伍应包括专任教师与兼职教师。专任教师队伍专业技术职务、年龄结构和学缘结构合理，</w:t>
      </w:r>
      <w:r w:rsidRPr="00CB58A5">
        <w:rPr>
          <w:rFonts w:ascii="宋体" w:hAnsi="宋体" w:cs="仿宋_GB2312"/>
          <w:color w:val="000000"/>
          <w:sz w:val="28"/>
          <w:szCs w:val="28"/>
        </w:rPr>
        <w:t>35</w:t>
      </w:r>
      <w:r w:rsidRPr="00CB58A5">
        <w:rPr>
          <w:rFonts w:ascii="宋体" w:hAnsi="宋体" w:cs="仿宋_GB2312" w:hint="eastAsia"/>
          <w:color w:val="000000"/>
          <w:sz w:val="28"/>
          <w:szCs w:val="28"/>
        </w:rPr>
        <w:t>岁以下的教师必须具有硕士以上学位。</w:t>
      </w:r>
    </w:p>
    <w:p w:rsidR="0045183B" w:rsidRPr="00CB58A5" w:rsidRDefault="0045183B" w:rsidP="0045183B">
      <w:pPr>
        <w:spacing w:line="500" w:lineRule="exact"/>
        <w:ind w:firstLineChars="200" w:firstLine="560"/>
        <w:rPr>
          <w:rFonts w:ascii="宋体" w:hAnsi="宋体" w:cs="仿宋_GB2312"/>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3</w:t>
      </w:r>
      <w:r w:rsidRPr="00CB58A5">
        <w:rPr>
          <w:rFonts w:ascii="宋体" w:hAnsi="宋体" w:cs="仿宋_GB2312" w:hint="eastAsia"/>
          <w:color w:val="000000"/>
          <w:sz w:val="28"/>
          <w:szCs w:val="28"/>
        </w:rPr>
        <w:t>）中药学类专业的专业负责人一般应具有中药学、药学或中医学学历教育背景的正高级专业技术职称，学术造诣较高。</w:t>
      </w:r>
    </w:p>
    <w:p w:rsidR="0045183B" w:rsidRPr="00CB58A5" w:rsidRDefault="0045183B" w:rsidP="0045183B">
      <w:pPr>
        <w:spacing w:line="500" w:lineRule="exact"/>
        <w:ind w:firstLineChars="200" w:firstLine="560"/>
        <w:rPr>
          <w:rFonts w:ascii="宋体" w:hAnsi="宋体" w:cs="仿宋_GB2312"/>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4</w:t>
      </w:r>
      <w:r w:rsidRPr="00CB58A5">
        <w:rPr>
          <w:rFonts w:ascii="宋体" w:hAnsi="宋体" w:cs="仿宋_GB2312" w:hint="eastAsia"/>
          <w:color w:val="000000"/>
          <w:sz w:val="28"/>
          <w:szCs w:val="28"/>
        </w:rPr>
        <w:t>）中药学类专业的专业课程负责人应具有中药学或相关学科学历教育背景。</w:t>
      </w:r>
    </w:p>
    <w:p w:rsidR="0045183B" w:rsidRPr="00601116" w:rsidRDefault="0045183B" w:rsidP="0045183B">
      <w:pPr>
        <w:spacing w:line="500" w:lineRule="exact"/>
        <w:ind w:firstLineChars="200" w:firstLine="560"/>
        <w:rPr>
          <w:rFonts w:ascii="宋体" w:hAnsi="宋体" w:cs="仿宋_GB2312"/>
          <w:color w:val="000000"/>
          <w:sz w:val="28"/>
          <w:szCs w:val="28"/>
        </w:rPr>
      </w:pPr>
      <w:r w:rsidRPr="00CB58A5">
        <w:rPr>
          <w:rFonts w:ascii="宋体" w:hAnsi="宋体" w:cs="仿宋_GB2312" w:hint="eastAsia"/>
          <w:color w:val="000000"/>
          <w:sz w:val="28"/>
          <w:szCs w:val="28"/>
        </w:rPr>
        <w:t>（</w:t>
      </w:r>
      <w:r w:rsidRPr="00CB58A5">
        <w:rPr>
          <w:rFonts w:ascii="宋体" w:hAnsi="宋体" w:cs="仿宋_GB2312"/>
          <w:color w:val="000000"/>
          <w:sz w:val="28"/>
          <w:szCs w:val="28"/>
        </w:rPr>
        <w:t>5</w:t>
      </w:r>
      <w:r w:rsidRPr="00CB58A5">
        <w:rPr>
          <w:rFonts w:ascii="宋体" w:hAnsi="宋体" w:cs="仿宋_GB2312" w:hint="eastAsia"/>
          <w:color w:val="000000"/>
          <w:sz w:val="28"/>
          <w:szCs w:val="28"/>
        </w:rPr>
        <w:t>）承担中药学类专业实验（实践）教学的教师中应具有足够</w:t>
      </w:r>
    </w:p>
    <w:p w:rsidR="007F32CB" w:rsidRDefault="007F32CB" w:rsidP="007F32CB">
      <w:pPr>
        <w:adjustRightInd w:val="0"/>
        <w:spacing w:line="500" w:lineRule="exact"/>
        <w:ind w:firstLineChars="200" w:firstLine="560"/>
        <w:mirrorIndents/>
        <w:rPr>
          <w:rFonts w:ascii="宋体" w:hAnsi="宋体" w:cs="仿宋_GB2312"/>
          <w:color w:val="000000"/>
          <w:sz w:val="28"/>
          <w:szCs w:val="28"/>
        </w:rPr>
      </w:pPr>
    </w:p>
    <w:p w:rsidR="0045183B" w:rsidRPr="00F43EF2" w:rsidRDefault="0045183B" w:rsidP="0045183B">
      <w:pPr>
        <w:pStyle w:val="3"/>
        <w:spacing w:before="0" w:after="0" w:line="500" w:lineRule="exact"/>
      </w:pPr>
      <w:r>
        <w:rPr>
          <w:rFonts w:hint="eastAsia"/>
        </w:rPr>
        <w:t>法医学类</w:t>
      </w:r>
    </w:p>
    <w:p w:rsidR="0045183B" w:rsidRPr="002032EE" w:rsidRDefault="0045183B" w:rsidP="0045183B">
      <w:pPr>
        <w:spacing w:line="500" w:lineRule="exact"/>
        <w:ind w:firstLineChars="200" w:firstLine="560"/>
        <w:rPr>
          <w:rFonts w:ascii="宋体" w:hAnsi="宋体"/>
          <w:sz w:val="28"/>
          <w:szCs w:val="28"/>
        </w:rPr>
      </w:pPr>
      <w:r w:rsidRPr="002032EE">
        <w:rPr>
          <w:rFonts w:ascii="宋体" w:hAnsi="宋体" w:hint="eastAsia"/>
          <w:sz w:val="28"/>
          <w:szCs w:val="28"/>
        </w:rPr>
        <w:t>开设本科法医学专业的院校必须实施教师资格认定制度和教师聘任制度，配备足够数量的专任教师，保证教师队伍结构合理，满足教学需要。足够数量的专任教师是指开设法医学专业的院校配置的专任教师数量必须符合学校的办学规模和目标定位，符合教育规律，生师比应达到国家有关规定的要求。</w:t>
      </w:r>
    </w:p>
    <w:p w:rsidR="0045183B" w:rsidRPr="002032EE" w:rsidRDefault="0045183B" w:rsidP="0045183B">
      <w:pPr>
        <w:spacing w:line="500" w:lineRule="exact"/>
        <w:ind w:firstLineChars="200" w:firstLine="560"/>
        <w:rPr>
          <w:rFonts w:ascii="宋体" w:hAnsi="宋体"/>
          <w:sz w:val="28"/>
          <w:szCs w:val="28"/>
        </w:rPr>
      </w:pPr>
      <w:r w:rsidRPr="002032EE">
        <w:rPr>
          <w:rFonts w:ascii="宋体" w:hAnsi="宋体" w:hint="eastAsia"/>
          <w:sz w:val="28"/>
          <w:szCs w:val="28"/>
        </w:rPr>
        <w:t>学校必须明确规定教师职责并严格实施。被聘任的教师必须具有良好的职业道德、法医学知识结构以及与其学术等级相称的专业水平和教学、科研能力，能够承担相应的课程和规定的教学任务。</w:t>
      </w:r>
    </w:p>
    <w:p w:rsidR="0045183B" w:rsidRPr="002032EE" w:rsidRDefault="0045183B" w:rsidP="0045183B">
      <w:pPr>
        <w:spacing w:line="500" w:lineRule="exact"/>
        <w:ind w:firstLineChars="200" w:firstLine="560"/>
        <w:rPr>
          <w:rFonts w:ascii="宋体" w:hAnsi="宋体"/>
          <w:sz w:val="28"/>
          <w:szCs w:val="28"/>
        </w:rPr>
      </w:pPr>
      <w:r w:rsidRPr="002032EE">
        <w:rPr>
          <w:rFonts w:ascii="宋体" w:hAnsi="宋体" w:hint="eastAsia"/>
          <w:sz w:val="28"/>
          <w:szCs w:val="28"/>
        </w:rPr>
        <w:t>学校必须定期对教师的绩效进行评估。</w:t>
      </w:r>
    </w:p>
    <w:p w:rsidR="0045183B" w:rsidRDefault="0045183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lastRenderedPageBreak/>
        <w:t>医学技术类</w:t>
      </w:r>
      <w:r>
        <w:rPr>
          <w:rFonts w:hint="eastAsia"/>
        </w:rPr>
        <w:t>（</w:t>
      </w:r>
      <w:r w:rsidRPr="00465482">
        <w:rPr>
          <w:rFonts w:hint="eastAsia"/>
        </w:rPr>
        <w:t>医学检验技术专业</w:t>
      </w:r>
      <w:r>
        <w:rPr>
          <w:rFonts w:hint="eastAsia"/>
        </w:rPr>
        <w:t>）</w:t>
      </w:r>
    </w:p>
    <w:p w:rsidR="00F9491B" w:rsidRPr="006821E4" w:rsidRDefault="00F9491B" w:rsidP="00F9491B">
      <w:pPr>
        <w:rPr>
          <w:rFonts w:ascii="宋体" w:hAnsi="宋体"/>
          <w:sz w:val="28"/>
          <w:szCs w:val="28"/>
        </w:rPr>
      </w:pPr>
      <w:r>
        <w:rPr>
          <w:rFonts w:ascii="宋体" w:hAnsi="宋体" w:hint="eastAsia"/>
          <w:sz w:val="28"/>
          <w:szCs w:val="28"/>
        </w:rPr>
        <w:t>（一）</w:t>
      </w:r>
      <w:r w:rsidRPr="006821E4">
        <w:rPr>
          <w:rFonts w:ascii="宋体" w:hAnsi="宋体" w:hint="eastAsia"/>
          <w:sz w:val="28"/>
          <w:szCs w:val="28"/>
        </w:rPr>
        <w:t>聘任政策</w:t>
      </w:r>
    </w:p>
    <w:p w:rsidR="00F9491B" w:rsidRPr="00465482" w:rsidRDefault="00F9491B" w:rsidP="00F9491B">
      <w:pPr>
        <w:snapToGrid w:val="0"/>
        <w:spacing w:line="500" w:lineRule="exact"/>
        <w:ind w:firstLineChars="200" w:firstLine="560"/>
        <w:rPr>
          <w:rFonts w:ascii="宋体" w:hAnsi="宋体"/>
          <w:sz w:val="28"/>
          <w:szCs w:val="28"/>
        </w:rPr>
      </w:pPr>
      <w:r w:rsidRPr="00465482">
        <w:rPr>
          <w:rFonts w:ascii="宋体" w:hAnsi="宋体"/>
          <w:sz w:val="28"/>
          <w:szCs w:val="28"/>
        </w:rPr>
        <w:t xml:space="preserve">1. </w:t>
      </w:r>
      <w:r w:rsidRPr="00465482">
        <w:rPr>
          <w:rFonts w:ascii="宋体" w:hAnsi="宋体" w:hint="eastAsia"/>
          <w:sz w:val="28"/>
          <w:szCs w:val="28"/>
        </w:rPr>
        <w:t>院校必须实施教师资格认定制度和教师聘任制度，配备适当数量的教师，保证适当的生师比和合理的师资队伍结构，以适应教学、科学研究、创新创业教育指导、社会服务的需求；必须明确规定教师职责。</w:t>
      </w:r>
    </w:p>
    <w:p w:rsidR="00F9491B" w:rsidRPr="00465482" w:rsidRDefault="00F9491B" w:rsidP="00F9491B">
      <w:pPr>
        <w:snapToGrid w:val="0"/>
        <w:spacing w:line="500" w:lineRule="exact"/>
        <w:ind w:firstLineChars="200" w:firstLine="560"/>
        <w:rPr>
          <w:rFonts w:ascii="宋体" w:hAnsi="宋体"/>
          <w:sz w:val="28"/>
          <w:szCs w:val="28"/>
        </w:rPr>
      </w:pPr>
      <w:r w:rsidRPr="00465482">
        <w:rPr>
          <w:rFonts w:ascii="宋体" w:hAnsi="宋体"/>
          <w:sz w:val="28"/>
          <w:szCs w:val="28"/>
        </w:rPr>
        <w:t xml:space="preserve">2. </w:t>
      </w:r>
      <w:r w:rsidRPr="00465482">
        <w:rPr>
          <w:rFonts w:ascii="宋体" w:hAnsi="宋体" w:hint="eastAsia"/>
          <w:sz w:val="28"/>
          <w:szCs w:val="28"/>
        </w:rPr>
        <w:t>被聘任教师必须具有良好的职业道德、教学能力和与其学术等级相符合的学术水平，胜任相应的课程和规定的教学任务。</w:t>
      </w:r>
    </w:p>
    <w:p w:rsidR="00F9491B" w:rsidRDefault="00F9491B" w:rsidP="00F9491B">
      <w:pPr>
        <w:snapToGrid w:val="0"/>
        <w:spacing w:line="500" w:lineRule="exact"/>
        <w:ind w:firstLineChars="200" w:firstLine="560"/>
        <w:rPr>
          <w:rFonts w:ascii="宋体" w:hAnsi="宋体"/>
          <w:sz w:val="28"/>
          <w:szCs w:val="28"/>
        </w:rPr>
      </w:pPr>
      <w:r w:rsidRPr="00465482">
        <w:rPr>
          <w:rFonts w:ascii="宋体" w:hAnsi="宋体"/>
          <w:sz w:val="28"/>
          <w:szCs w:val="28"/>
        </w:rPr>
        <w:t xml:space="preserve">3. </w:t>
      </w:r>
      <w:r w:rsidRPr="00465482">
        <w:rPr>
          <w:rFonts w:ascii="宋体" w:hAnsi="宋体" w:hint="eastAsia"/>
          <w:sz w:val="28"/>
          <w:szCs w:val="28"/>
        </w:rPr>
        <w:t>应定期对教师的业绩和能力水平进行评估检查。</w:t>
      </w:r>
    </w:p>
    <w:p w:rsidR="00F9491B" w:rsidRPr="007F641A" w:rsidRDefault="00F9491B" w:rsidP="00F9491B">
      <w:pPr>
        <w:snapToGrid w:val="0"/>
        <w:spacing w:line="500" w:lineRule="exact"/>
        <w:ind w:firstLineChars="200" w:firstLine="560"/>
        <w:rPr>
          <w:sz w:val="28"/>
          <w:szCs w:val="28"/>
        </w:rPr>
      </w:pPr>
      <w:r w:rsidRPr="007F641A">
        <w:rPr>
          <w:rFonts w:hint="eastAsia"/>
          <w:sz w:val="28"/>
          <w:szCs w:val="28"/>
        </w:rPr>
        <w:t>【注释】</w:t>
      </w:r>
    </w:p>
    <w:p w:rsidR="00F9491B" w:rsidRPr="007F641A" w:rsidRDefault="00F9491B" w:rsidP="00F9491B">
      <w:pPr>
        <w:spacing w:line="500" w:lineRule="exact"/>
        <w:ind w:firstLineChars="200" w:firstLine="560"/>
        <w:rPr>
          <w:sz w:val="28"/>
          <w:szCs w:val="28"/>
        </w:rPr>
      </w:pPr>
      <w:r w:rsidRPr="007F641A">
        <w:rPr>
          <w:rFonts w:hint="eastAsia"/>
          <w:sz w:val="28"/>
          <w:szCs w:val="28"/>
        </w:rPr>
        <w:t>医学检验技术专业应独立成系，并配专职学科专业带头人（负责人）。</w:t>
      </w:r>
    </w:p>
    <w:p w:rsidR="00F9491B" w:rsidRPr="007F641A" w:rsidRDefault="00F9491B" w:rsidP="00F9491B">
      <w:pPr>
        <w:spacing w:line="500" w:lineRule="exact"/>
        <w:ind w:firstLineChars="200" w:firstLine="560"/>
        <w:rPr>
          <w:sz w:val="28"/>
          <w:szCs w:val="28"/>
        </w:rPr>
      </w:pPr>
      <w:r w:rsidRPr="007F641A">
        <w:rPr>
          <w:rFonts w:hint="eastAsia"/>
          <w:sz w:val="28"/>
          <w:szCs w:val="28"/>
        </w:rPr>
        <w:t>学科专业带头人（负责人），原则上要求由高级职称、具有研究生导师资质，并在医学检验技术专业领域有一定知名度的专家担任。</w:t>
      </w:r>
    </w:p>
    <w:p w:rsidR="00F9491B" w:rsidRPr="006821E4" w:rsidRDefault="00F9491B" w:rsidP="00F9491B">
      <w:pPr>
        <w:rPr>
          <w:rFonts w:ascii="宋体" w:hAnsi="宋体"/>
          <w:sz w:val="28"/>
          <w:szCs w:val="28"/>
        </w:rPr>
      </w:pPr>
      <w:r w:rsidRPr="006821E4">
        <w:rPr>
          <w:rFonts w:ascii="宋体" w:hAnsi="宋体" w:hint="eastAsia"/>
          <w:sz w:val="28"/>
          <w:szCs w:val="28"/>
        </w:rPr>
        <w:t>（二）师资队伍数量和结构要求</w:t>
      </w:r>
    </w:p>
    <w:p w:rsidR="00F9491B" w:rsidRPr="00465482" w:rsidRDefault="00F9491B" w:rsidP="00F9491B">
      <w:pPr>
        <w:snapToGrid w:val="0"/>
        <w:spacing w:line="500" w:lineRule="exact"/>
        <w:ind w:firstLineChars="200" w:firstLine="560"/>
        <w:rPr>
          <w:rFonts w:ascii="宋体" w:hAnsi="宋体"/>
          <w:sz w:val="28"/>
          <w:szCs w:val="28"/>
        </w:rPr>
      </w:pPr>
      <w:r w:rsidRPr="00465482">
        <w:rPr>
          <w:rFonts w:ascii="宋体" w:hAnsi="宋体" w:hint="eastAsia"/>
          <w:sz w:val="28"/>
          <w:szCs w:val="28"/>
        </w:rPr>
        <w:t>院校应当建立一支规模适当、结构合理、相对稳定、水平较高的师资队伍。</w:t>
      </w:r>
    </w:p>
    <w:p w:rsidR="00F9491B" w:rsidRPr="00465482" w:rsidRDefault="00F9491B" w:rsidP="00F9491B">
      <w:pPr>
        <w:snapToGrid w:val="0"/>
        <w:spacing w:line="500" w:lineRule="exact"/>
        <w:ind w:firstLineChars="200" w:firstLine="560"/>
        <w:rPr>
          <w:rFonts w:ascii="宋体" w:hAnsi="宋体"/>
          <w:sz w:val="28"/>
          <w:szCs w:val="28"/>
        </w:rPr>
      </w:pPr>
      <w:r w:rsidRPr="00465482">
        <w:rPr>
          <w:rFonts w:ascii="宋体" w:hAnsi="宋体"/>
          <w:sz w:val="28"/>
          <w:szCs w:val="28"/>
        </w:rPr>
        <w:t>1.</w:t>
      </w:r>
      <w:r w:rsidRPr="00465482">
        <w:rPr>
          <w:rFonts w:ascii="宋体" w:hAnsi="宋体" w:hint="eastAsia"/>
          <w:sz w:val="28"/>
          <w:szCs w:val="28"/>
        </w:rPr>
        <w:t>师资队伍应根据专业的培养目标、课程设置和授课时数等需要确定，生师比必须低于教育部本科教育教学评估所规定的合格标准。</w:t>
      </w:r>
    </w:p>
    <w:p w:rsidR="00F9491B" w:rsidRPr="00465482" w:rsidRDefault="00F9491B" w:rsidP="00F9491B">
      <w:pPr>
        <w:tabs>
          <w:tab w:val="left" w:pos="644"/>
        </w:tabs>
        <w:snapToGrid w:val="0"/>
        <w:spacing w:line="500" w:lineRule="exact"/>
        <w:ind w:firstLineChars="200" w:firstLine="560"/>
        <w:rPr>
          <w:rFonts w:ascii="宋体" w:hAnsi="宋体"/>
          <w:sz w:val="28"/>
          <w:szCs w:val="28"/>
        </w:rPr>
      </w:pPr>
      <w:r w:rsidRPr="00465482">
        <w:rPr>
          <w:rFonts w:ascii="宋体" w:hAnsi="宋体"/>
          <w:sz w:val="28"/>
          <w:szCs w:val="28"/>
        </w:rPr>
        <w:t>2.</w:t>
      </w:r>
      <w:r w:rsidRPr="00465482">
        <w:rPr>
          <w:rFonts w:ascii="宋体" w:hAnsi="宋体" w:hint="eastAsia"/>
          <w:sz w:val="28"/>
          <w:szCs w:val="28"/>
        </w:rPr>
        <w:t>教师职称结构合理；</w:t>
      </w:r>
      <w:r w:rsidRPr="00465482">
        <w:rPr>
          <w:rFonts w:ascii="宋体" w:hAnsi="宋体"/>
          <w:sz w:val="28"/>
          <w:szCs w:val="28"/>
        </w:rPr>
        <w:t>年龄结构合理。</w:t>
      </w:r>
      <w:r w:rsidRPr="00465482">
        <w:rPr>
          <w:rFonts w:ascii="宋体" w:hAnsi="宋体" w:hint="eastAsia"/>
          <w:sz w:val="28"/>
          <w:szCs w:val="28"/>
        </w:rPr>
        <w:t xml:space="preserve"> </w:t>
      </w:r>
    </w:p>
    <w:p w:rsidR="00F9491B" w:rsidRPr="00465482" w:rsidRDefault="00F9491B" w:rsidP="00F9491B">
      <w:pPr>
        <w:tabs>
          <w:tab w:val="left" w:pos="0"/>
          <w:tab w:val="left" w:pos="644"/>
        </w:tabs>
        <w:snapToGrid w:val="0"/>
        <w:spacing w:line="500" w:lineRule="exact"/>
        <w:ind w:firstLineChars="200" w:firstLine="560"/>
        <w:rPr>
          <w:rFonts w:ascii="宋体" w:hAnsi="宋体"/>
          <w:sz w:val="28"/>
          <w:szCs w:val="28"/>
        </w:rPr>
      </w:pPr>
      <w:r>
        <w:rPr>
          <w:rFonts w:ascii="宋体" w:hAnsi="宋体" w:hint="eastAsia"/>
          <w:sz w:val="28"/>
          <w:szCs w:val="28"/>
        </w:rPr>
        <w:t>3.</w:t>
      </w:r>
      <w:r w:rsidRPr="00465482">
        <w:rPr>
          <w:rFonts w:ascii="宋体" w:hAnsi="宋体" w:hint="eastAsia"/>
          <w:sz w:val="28"/>
          <w:szCs w:val="28"/>
        </w:rPr>
        <w:t>教师中具有硕士及以上学历的比例应≥50%，实验技术人员应具有本科及以上学历。</w:t>
      </w:r>
    </w:p>
    <w:p w:rsidR="00F9491B" w:rsidRPr="00465482" w:rsidRDefault="00F9491B" w:rsidP="00F9491B">
      <w:pPr>
        <w:tabs>
          <w:tab w:val="left" w:pos="644"/>
        </w:tabs>
        <w:snapToGrid w:val="0"/>
        <w:spacing w:line="500" w:lineRule="exact"/>
        <w:ind w:firstLineChars="200" w:firstLine="560"/>
        <w:rPr>
          <w:rFonts w:ascii="宋体" w:hAnsi="宋体"/>
          <w:sz w:val="28"/>
          <w:szCs w:val="28"/>
        </w:rPr>
      </w:pPr>
      <w:r>
        <w:rPr>
          <w:rFonts w:ascii="宋体" w:hAnsi="宋体" w:hint="eastAsia"/>
          <w:sz w:val="28"/>
          <w:szCs w:val="28"/>
        </w:rPr>
        <w:t>4.</w:t>
      </w:r>
      <w:r w:rsidRPr="00465482">
        <w:rPr>
          <w:rFonts w:ascii="宋体" w:hAnsi="宋体" w:hint="eastAsia"/>
          <w:sz w:val="28"/>
          <w:szCs w:val="28"/>
        </w:rPr>
        <w:t>任课教师必须取得高校教师资格证书。</w:t>
      </w:r>
    </w:p>
    <w:p w:rsidR="00F9491B" w:rsidRPr="007F641A" w:rsidRDefault="00F9491B" w:rsidP="00F9491B">
      <w:pPr>
        <w:spacing w:line="500" w:lineRule="exact"/>
        <w:ind w:firstLineChars="150" w:firstLine="420"/>
        <w:rPr>
          <w:rFonts w:ascii="宋体" w:hAnsi="宋体"/>
          <w:sz w:val="28"/>
          <w:szCs w:val="28"/>
        </w:rPr>
      </w:pPr>
      <w:r w:rsidRPr="007F641A">
        <w:rPr>
          <w:rFonts w:ascii="宋体" w:hAnsi="宋体" w:hint="eastAsia"/>
          <w:sz w:val="28"/>
          <w:szCs w:val="28"/>
        </w:rPr>
        <w:t>【注释】</w:t>
      </w:r>
    </w:p>
    <w:p w:rsidR="00F9491B" w:rsidRPr="007F641A" w:rsidRDefault="00F9491B" w:rsidP="00F9491B">
      <w:pPr>
        <w:spacing w:line="500" w:lineRule="exact"/>
        <w:ind w:firstLineChars="200" w:firstLine="560"/>
        <w:rPr>
          <w:rFonts w:ascii="宋体" w:hAnsi="宋体"/>
          <w:sz w:val="28"/>
          <w:szCs w:val="28"/>
        </w:rPr>
      </w:pPr>
      <w:r w:rsidRPr="007F641A">
        <w:rPr>
          <w:rFonts w:ascii="宋体" w:hAnsi="宋体" w:hint="eastAsia"/>
          <w:sz w:val="28"/>
          <w:szCs w:val="28"/>
        </w:rPr>
        <w:t>折合在校生数：普通本、专科（高职）学生数</w:t>
      </w:r>
      <w:r w:rsidRPr="007F641A">
        <w:rPr>
          <w:rFonts w:ascii="宋体" w:hAnsi="宋体"/>
          <w:sz w:val="28"/>
          <w:szCs w:val="28"/>
        </w:rPr>
        <w:t>+</w:t>
      </w:r>
      <w:r w:rsidRPr="007F641A">
        <w:rPr>
          <w:rFonts w:ascii="宋体" w:hAnsi="宋体" w:hint="eastAsia"/>
          <w:sz w:val="28"/>
          <w:szCs w:val="28"/>
        </w:rPr>
        <w:t>硕士研究生数×</w:t>
      </w:r>
      <w:r w:rsidRPr="007F641A">
        <w:rPr>
          <w:rFonts w:ascii="宋体" w:hAnsi="宋体"/>
          <w:sz w:val="28"/>
          <w:szCs w:val="28"/>
        </w:rPr>
        <w:t>1.5+</w:t>
      </w:r>
      <w:r w:rsidRPr="007F641A">
        <w:rPr>
          <w:rFonts w:ascii="宋体" w:hAnsi="宋体" w:hint="eastAsia"/>
          <w:sz w:val="28"/>
          <w:szCs w:val="28"/>
        </w:rPr>
        <w:t>博士生数×</w:t>
      </w:r>
      <w:r w:rsidRPr="007F641A">
        <w:rPr>
          <w:rFonts w:ascii="宋体" w:hAnsi="宋体"/>
          <w:sz w:val="28"/>
          <w:szCs w:val="28"/>
        </w:rPr>
        <w:t>2+</w:t>
      </w:r>
      <w:r w:rsidRPr="007F641A">
        <w:rPr>
          <w:rFonts w:ascii="宋体" w:hAnsi="宋体" w:hint="eastAsia"/>
          <w:sz w:val="28"/>
          <w:szCs w:val="28"/>
        </w:rPr>
        <w:t>留学生数×</w:t>
      </w:r>
      <w:r w:rsidRPr="007F641A">
        <w:rPr>
          <w:rFonts w:ascii="宋体" w:hAnsi="宋体"/>
          <w:sz w:val="28"/>
          <w:szCs w:val="28"/>
        </w:rPr>
        <w:t>3+</w:t>
      </w:r>
      <w:r w:rsidRPr="007F641A">
        <w:rPr>
          <w:rFonts w:ascii="宋体" w:hAnsi="宋体" w:hint="eastAsia"/>
          <w:sz w:val="28"/>
          <w:szCs w:val="28"/>
        </w:rPr>
        <w:t>预科生数</w:t>
      </w:r>
      <w:r w:rsidRPr="007F641A">
        <w:rPr>
          <w:rFonts w:ascii="宋体" w:hAnsi="宋体"/>
          <w:sz w:val="28"/>
          <w:szCs w:val="28"/>
        </w:rPr>
        <w:t>+</w:t>
      </w:r>
      <w:r w:rsidRPr="007F641A">
        <w:rPr>
          <w:rFonts w:ascii="宋体" w:hAnsi="宋体" w:hint="eastAsia"/>
          <w:sz w:val="28"/>
          <w:szCs w:val="28"/>
        </w:rPr>
        <w:t>进修生数</w:t>
      </w:r>
      <w:r w:rsidRPr="007F641A">
        <w:rPr>
          <w:rFonts w:ascii="宋体" w:hAnsi="宋体"/>
          <w:sz w:val="28"/>
          <w:szCs w:val="28"/>
        </w:rPr>
        <w:t>+</w:t>
      </w:r>
      <w:r w:rsidRPr="007F641A">
        <w:rPr>
          <w:rFonts w:ascii="宋体" w:hAnsi="宋体" w:hint="eastAsia"/>
          <w:sz w:val="28"/>
          <w:szCs w:val="28"/>
        </w:rPr>
        <w:t>成人脱产班学生数</w:t>
      </w:r>
      <w:r w:rsidRPr="007F641A">
        <w:rPr>
          <w:rFonts w:ascii="宋体" w:hAnsi="宋体"/>
          <w:sz w:val="28"/>
          <w:szCs w:val="28"/>
        </w:rPr>
        <w:t>+</w:t>
      </w:r>
      <w:r w:rsidRPr="007F641A">
        <w:rPr>
          <w:rFonts w:ascii="宋体" w:hAnsi="宋体" w:hint="eastAsia"/>
          <w:sz w:val="28"/>
          <w:szCs w:val="28"/>
        </w:rPr>
        <w:t>业余（夜大）学生数×</w:t>
      </w:r>
      <w:r w:rsidRPr="007F641A">
        <w:rPr>
          <w:rFonts w:ascii="宋体" w:hAnsi="宋体"/>
          <w:sz w:val="28"/>
          <w:szCs w:val="28"/>
        </w:rPr>
        <w:t>0.3+</w:t>
      </w:r>
      <w:r w:rsidRPr="007F641A">
        <w:rPr>
          <w:rFonts w:ascii="宋体" w:hAnsi="宋体" w:hint="eastAsia"/>
          <w:sz w:val="28"/>
          <w:szCs w:val="28"/>
        </w:rPr>
        <w:t>函授生数×</w:t>
      </w:r>
      <w:r w:rsidRPr="007F641A">
        <w:rPr>
          <w:rFonts w:ascii="宋体" w:hAnsi="宋体"/>
          <w:sz w:val="28"/>
          <w:szCs w:val="28"/>
        </w:rPr>
        <w:t>0.1</w:t>
      </w:r>
      <w:r w:rsidRPr="007F641A">
        <w:rPr>
          <w:rFonts w:ascii="宋体" w:hAnsi="宋体" w:hint="eastAsia"/>
          <w:sz w:val="28"/>
          <w:szCs w:val="28"/>
        </w:rPr>
        <w:t>。</w:t>
      </w:r>
    </w:p>
    <w:p w:rsidR="00F9491B" w:rsidRPr="007F641A" w:rsidRDefault="00F9491B" w:rsidP="00F9491B">
      <w:pPr>
        <w:spacing w:line="500" w:lineRule="exact"/>
        <w:ind w:firstLineChars="200" w:firstLine="560"/>
        <w:rPr>
          <w:rFonts w:ascii="宋体" w:hAnsi="宋体"/>
          <w:sz w:val="28"/>
          <w:szCs w:val="28"/>
        </w:rPr>
      </w:pPr>
      <w:r w:rsidRPr="007F641A">
        <w:rPr>
          <w:rFonts w:ascii="宋体" w:hAnsi="宋体" w:hint="eastAsia"/>
          <w:sz w:val="28"/>
          <w:szCs w:val="28"/>
        </w:rPr>
        <w:lastRenderedPageBreak/>
        <w:t>专任教师是指从事医学检验技术专业教学的专任全职教师。为医学检验技术专业承担物理、化学、思想政治理论、外国语、体育、通识教育等课程教学的教师，担任专职行政工作（辅导员、党政工作）的教师不计算在内。如果有兼职教师，计算教师总数时，每</w:t>
      </w:r>
      <w:r w:rsidRPr="007F641A">
        <w:rPr>
          <w:rFonts w:ascii="宋体" w:hAnsi="宋体"/>
          <w:sz w:val="28"/>
          <w:szCs w:val="28"/>
        </w:rPr>
        <w:t>2</w:t>
      </w:r>
      <w:r w:rsidRPr="007F641A">
        <w:rPr>
          <w:rFonts w:ascii="宋体" w:hAnsi="宋体" w:hint="eastAsia"/>
          <w:sz w:val="28"/>
          <w:szCs w:val="28"/>
        </w:rPr>
        <w:t>名兼职教师折算成</w:t>
      </w:r>
      <w:r w:rsidRPr="007F641A">
        <w:rPr>
          <w:rFonts w:ascii="宋体" w:hAnsi="宋体"/>
          <w:sz w:val="28"/>
          <w:szCs w:val="28"/>
        </w:rPr>
        <w:t>1</w:t>
      </w:r>
      <w:r w:rsidRPr="007F641A">
        <w:rPr>
          <w:rFonts w:ascii="宋体" w:hAnsi="宋体" w:hint="eastAsia"/>
          <w:sz w:val="28"/>
          <w:szCs w:val="28"/>
        </w:rPr>
        <w:t>名专任全职教师。</w:t>
      </w:r>
    </w:p>
    <w:p w:rsidR="0045183B" w:rsidRDefault="0045183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t>医学技术类</w:t>
      </w:r>
      <w:r>
        <w:rPr>
          <w:rFonts w:hint="eastAsia"/>
        </w:rPr>
        <w:t>（医学实验</w:t>
      </w:r>
      <w:r w:rsidRPr="00465482">
        <w:rPr>
          <w:rFonts w:hint="eastAsia"/>
        </w:rPr>
        <w:t>技术专业</w:t>
      </w:r>
      <w:r>
        <w:rPr>
          <w:rFonts w:hint="eastAsia"/>
        </w:rPr>
        <w:t>）</w:t>
      </w:r>
    </w:p>
    <w:p w:rsidR="00F9491B" w:rsidRPr="007330A2" w:rsidRDefault="00F9491B" w:rsidP="00F9491B">
      <w:pPr>
        <w:spacing w:line="500" w:lineRule="exact"/>
        <w:rPr>
          <w:rFonts w:ascii="宋体" w:hAnsi="宋体"/>
          <w:sz w:val="28"/>
          <w:szCs w:val="28"/>
        </w:rPr>
      </w:pPr>
      <w:r w:rsidRPr="007330A2">
        <w:rPr>
          <w:rFonts w:ascii="宋体" w:hAnsi="宋体" w:hint="eastAsia"/>
          <w:sz w:val="28"/>
          <w:szCs w:val="28"/>
        </w:rPr>
        <w:t>（一）聘任政策</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sz w:val="28"/>
          <w:szCs w:val="28"/>
        </w:rPr>
        <w:t xml:space="preserve">1. </w:t>
      </w:r>
      <w:r w:rsidRPr="007330A2">
        <w:rPr>
          <w:rFonts w:ascii="宋体" w:hAnsi="宋体" w:hint="eastAsia"/>
          <w:sz w:val="28"/>
          <w:szCs w:val="28"/>
        </w:rPr>
        <w:t>院校必须实施教师资格认定制度和教师聘任制度，配备适当数量的教师，保证适当的生师比和合理的师资队伍结构，以适应教学、科学研究、创新创业教育指导、社会服务的需求；应明确规定教师职责。</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sz w:val="28"/>
          <w:szCs w:val="28"/>
        </w:rPr>
        <w:t xml:space="preserve">2. </w:t>
      </w:r>
      <w:r w:rsidRPr="007330A2">
        <w:rPr>
          <w:rFonts w:ascii="宋体" w:hAnsi="宋体" w:hint="eastAsia"/>
          <w:sz w:val="28"/>
          <w:szCs w:val="28"/>
        </w:rPr>
        <w:t>被聘任教师必须具有良好的职业道德、教学能力和与其学术等级相符合的学术水平，胜任相应的课程和规定的教学任务。</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sz w:val="28"/>
          <w:szCs w:val="28"/>
        </w:rPr>
        <w:t xml:space="preserve">3. </w:t>
      </w:r>
      <w:r w:rsidRPr="007330A2">
        <w:rPr>
          <w:rFonts w:ascii="宋体" w:hAnsi="宋体" w:hint="eastAsia"/>
          <w:sz w:val="28"/>
          <w:szCs w:val="28"/>
        </w:rPr>
        <w:t>应定期对教师的业绩和能力水平进行评估检查。</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【注释】</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医学实验技术专业应配备专职学科专业带头人（负责人）。</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学科专业带头人（负责人），原则上要求由高级职称、具有研究生导师资质，并在本专业或相关专业领域有一定的专业背景和能力的专家担任。</w:t>
      </w:r>
    </w:p>
    <w:p w:rsidR="00F9491B" w:rsidRPr="007330A2" w:rsidRDefault="00F9491B" w:rsidP="00F9491B">
      <w:pPr>
        <w:spacing w:line="500" w:lineRule="exact"/>
        <w:rPr>
          <w:rFonts w:ascii="宋体" w:hAnsi="宋体"/>
          <w:sz w:val="28"/>
          <w:szCs w:val="28"/>
        </w:rPr>
      </w:pPr>
      <w:r w:rsidRPr="007330A2">
        <w:rPr>
          <w:rFonts w:ascii="宋体" w:hAnsi="宋体" w:hint="eastAsia"/>
          <w:sz w:val="28"/>
          <w:szCs w:val="28"/>
        </w:rPr>
        <w:t>（二）师资队伍数量和结构要求</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院校应当建立一支规模适当、结构合理、相对稳定、水平较高的师资队伍。</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sz w:val="28"/>
          <w:szCs w:val="28"/>
        </w:rPr>
        <w:t xml:space="preserve">1. </w:t>
      </w:r>
      <w:r w:rsidRPr="007330A2">
        <w:rPr>
          <w:rFonts w:ascii="宋体" w:hAnsi="宋体" w:hint="eastAsia"/>
          <w:sz w:val="28"/>
          <w:szCs w:val="28"/>
        </w:rPr>
        <w:t>师资队伍应根据专业的培养目标、课程设置和授课时数等需要确定，生师比必须低于教育部本科教育教学评估所规定的合格标准。</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sz w:val="28"/>
          <w:szCs w:val="28"/>
        </w:rPr>
        <w:t xml:space="preserve">2. </w:t>
      </w:r>
      <w:r w:rsidRPr="007330A2">
        <w:rPr>
          <w:rFonts w:ascii="宋体" w:hAnsi="宋体" w:hint="eastAsia"/>
          <w:sz w:val="28"/>
          <w:szCs w:val="28"/>
        </w:rPr>
        <w:t>教师职称结构合理；</w:t>
      </w:r>
      <w:r w:rsidRPr="007330A2">
        <w:rPr>
          <w:rFonts w:ascii="宋体" w:hAnsi="宋体"/>
          <w:sz w:val="28"/>
          <w:szCs w:val="28"/>
        </w:rPr>
        <w:t>年龄结构合理。</w:t>
      </w:r>
      <w:r w:rsidRPr="007330A2">
        <w:rPr>
          <w:rFonts w:ascii="宋体" w:hAnsi="宋体" w:hint="eastAsia"/>
          <w:sz w:val="28"/>
          <w:szCs w:val="28"/>
        </w:rPr>
        <w:t xml:space="preserve"> </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教师中具有硕士及以上学历的比例应≥50%，实验技术人员应具</w:t>
      </w:r>
      <w:r w:rsidRPr="007330A2">
        <w:rPr>
          <w:rFonts w:ascii="宋体" w:hAnsi="宋体" w:hint="eastAsia"/>
          <w:sz w:val="28"/>
          <w:szCs w:val="28"/>
        </w:rPr>
        <w:lastRenderedPageBreak/>
        <w:t>有本科及以上学历。</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任课教师必须取得高校教师资格证书。</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【注释】</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 xml:space="preserve"> 折合在校生数：普通本、专科（高职）学生数</w:t>
      </w:r>
      <w:r w:rsidRPr="007330A2">
        <w:rPr>
          <w:rFonts w:ascii="宋体" w:hAnsi="宋体"/>
          <w:sz w:val="28"/>
          <w:szCs w:val="28"/>
        </w:rPr>
        <w:t>+</w:t>
      </w:r>
      <w:r w:rsidRPr="007330A2">
        <w:rPr>
          <w:rFonts w:ascii="宋体" w:hAnsi="宋体" w:hint="eastAsia"/>
          <w:sz w:val="28"/>
          <w:szCs w:val="28"/>
        </w:rPr>
        <w:t>硕士研究生数×</w:t>
      </w:r>
      <w:r w:rsidRPr="007330A2">
        <w:rPr>
          <w:rFonts w:ascii="宋体" w:hAnsi="宋体"/>
          <w:sz w:val="28"/>
          <w:szCs w:val="28"/>
        </w:rPr>
        <w:t>1.5+</w:t>
      </w:r>
      <w:r w:rsidRPr="007330A2">
        <w:rPr>
          <w:rFonts w:ascii="宋体" w:hAnsi="宋体" w:hint="eastAsia"/>
          <w:sz w:val="28"/>
          <w:szCs w:val="28"/>
        </w:rPr>
        <w:t>博士生数×</w:t>
      </w:r>
      <w:r w:rsidRPr="007330A2">
        <w:rPr>
          <w:rFonts w:ascii="宋体" w:hAnsi="宋体"/>
          <w:sz w:val="28"/>
          <w:szCs w:val="28"/>
        </w:rPr>
        <w:t>2+</w:t>
      </w:r>
      <w:r w:rsidRPr="007330A2">
        <w:rPr>
          <w:rFonts w:ascii="宋体" w:hAnsi="宋体" w:hint="eastAsia"/>
          <w:sz w:val="28"/>
          <w:szCs w:val="28"/>
        </w:rPr>
        <w:t>留学生数×</w:t>
      </w:r>
      <w:r w:rsidRPr="007330A2">
        <w:rPr>
          <w:rFonts w:ascii="宋体" w:hAnsi="宋体"/>
          <w:sz w:val="28"/>
          <w:szCs w:val="28"/>
        </w:rPr>
        <w:t>3+</w:t>
      </w:r>
      <w:r w:rsidRPr="007330A2">
        <w:rPr>
          <w:rFonts w:ascii="宋体" w:hAnsi="宋体" w:hint="eastAsia"/>
          <w:sz w:val="28"/>
          <w:szCs w:val="28"/>
        </w:rPr>
        <w:t>预科生数</w:t>
      </w:r>
      <w:r w:rsidRPr="007330A2">
        <w:rPr>
          <w:rFonts w:ascii="宋体" w:hAnsi="宋体"/>
          <w:sz w:val="28"/>
          <w:szCs w:val="28"/>
        </w:rPr>
        <w:t>+</w:t>
      </w:r>
      <w:r w:rsidRPr="007330A2">
        <w:rPr>
          <w:rFonts w:ascii="宋体" w:hAnsi="宋体" w:hint="eastAsia"/>
          <w:sz w:val="28"/>
          <w:szCs w:val="28"/>
        </w:rPr>
        <w:t>进修生数</w:t>
      </w:r>
      <w:r w:rsidRPr="007330A2">
        <w:rPr>
          <w:rFonts w:ascii="宋体" w:hAnsi="宋体"/>
          <w:sz w:val="28"/>
          <w:szCs w:val="28"/>
        </w:rPr>
        <w:t>+</w:t>
      </w:r>
      <w:r w:rsidRPr="007330A2">
        <w:rPr>
          <w:rFonts w:ascii="宋体" w:hAnsi="宋体" w:hint="eastAsia"/>
          <w:sz w:val="28"/>
          <w:szCs w:val="28"/>
        </w:rPr>
        <w:t>成人脱产班学生数</w:t>
      </w:r>
      <w:r w:rsidRPr="007330A2">
        <w:rPr>
          <w:rFonts w:ascii="宋体" w:hAnsi="宋体"/>
          <w:sz w:val="28"/>
          <w:szCs w:val="28"/>
        </w:rPr>
        <w:t>+</w:t>
      </w:r>
      <w:r w:rsidRPr="007330A2">
        <w:rPr>
          <w:rFonts w:ascii="宋体" w:hAnsi="宋体" w:hint="eastAsia"/>
          <w:sz w:val="28"/>
          <w:szCs w:val="28"/>
        </w:rPr>
        <w:t>业余（夜大）学生数×</w:t>
      </w:r>
      <w:r w:rsidRPr="007330A2">
        <w:rPr>
          <w:rFonts w:ascii="宋体" w:hAnsi="宋体"/>
          <w:sz w:val="28"/>
          <w:szCs w:val="28"/>
        </w:rPr>
        <w:t>0.3+</w:t>
      </w:r>
      <w:r w:rsidRPr="007330A2">
        <w:rPr>
          <w:rFonts w:ascii="宋体" w:hAnsi="宋体" w:hint="eastAsia"/>
          <w:sz w:val="28"/>
          <w:szCs w:val="28"/>
        </w:rPr>
        <w:t>函授生数×</w:t>
      </w:r>
      <w:r w:rsidRPr="007330A2">
        <w:rPr>
          <w:rFonts w:ascii="宋体" w:hAnsi="宋体"/>
          <w:sz w:val="28"/>
          <w:szCs w:val="28"/>
        </w:rPr>
        <w:t>0.1</w:t>
      </w:r>
      <w:r w:rsidRPr="007330A2">
        <w:rPr>
          <w:rFonts w:ascii="宋体" w:hAnsi="宋体" w:hint="eastAsia"/>
          <w:sz w:val="28"/>
          <w:szCs w:val="28"/>
        </w:rPr>
        <w:t>。</w:t>
      </w:r>
    </w:p>
    <w:p w:rsidR="00F9491B" w:rsidRPr="007330A2" w:rsidRDefault="00F9491B" w:rsidP="00F9491B">
      <w:pPr>
        <w:spacing w:line="500" w:lineRule="exact"/>
        <w:ind w:firstLineChars="200" w:firstLine="560"/>
        <w:rPr>
          <w:rFonts w:ascii="宋体" w:hAnsi="宋体"/>
          <w:sz w:val="28"/>
          <w:szCs w:val="28"/>
        </w:rPr>
      </w:pPr>
      <w:r w:rsidRPr="007330A2">
        <w:rPr>
          <w:rFonts w:ascii="宋体" w:hAnsi="宋体" w:hint="eastAsia"/>
          <w:sz w:val="28"/>
          <w:szCs w:val="28"/>
        </w:rPr>
        <w:t>专任教师是指从事医学实验技术专业教学的专任全职教师。为医学实验技术专业承担物理、化学、思想政治理论、外国语、体育、通识教育等公共课程、基础课程、专业基础课、专业课程等课程教学的教师，担任专职行政工作（辅导员、党政工作）的教师不计算在内。如果有兼职教师，计算教师总数时，每</w:t>
      </w:r>
      <w:r w:rsidRPr="007330A2">
        <w:rPr>
          <w:rFonts w:ascii="宋体" w:hAnsi="宋体"/>
          <w:sz w:val="28"/>
          <w:szCs w:val="28"/>
        </w:rPr>
        <w:t>2</w:t>
      </w:r>
      <w:r w:rsidRPr="007330A2">
        <w:rPr>
          <w:rFonts w:ascii="宋体" w:hAnsi="宋体" w:hint="eastAsia"/>
          <w:sz w:val="28"/>
          <w:szCs w:val="28"/>
        </w:rPr>
        <w:t>名兼职教师折算成</w:t>
      </w:r>
      <w:r w:rsidRPr="007330A2">
        <w:rPr>
          <w:rFonts w:ascii="宋体" w:hAnsi="宋体"/>
          <w:sz w:val="28"/>
          <w:szCs w:val="28"/>
        </w:rPr>
        <w:t>1</w:t>
      </w:r>
      <w:r w:rsidRPr="007330A2">
        <w:rPr>
          <w:rFonts w:ascii="宋体" w:hAnsi="宋体" w:hint="eastAsia"/>
          <w:sz w:val="28"/>
          <w:szCs w:val="28"/>
        </w:rPr>
        <w:t>名专任全职教师。</w:t>
      </w:r>
    </w:p>
    <w:p w:rsidR="00F9491B" w:rsidRDefault="00F9491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t>医学技术类</w:t>
      </w:r>
      <w:r>
        <w:rPr>
          <w:rFonts w:hint="eastAsia"/>
        </w:rPr>
        <w:t>（医学影像</w:t>
      </w:r>
      <w:r w:rsidRPr="00465482">
        <w:rPr>
          <w:rFonts w:hint="eastAsia"/>
        </w:rPr>
        <w:t>技术专业</w:t>
      </w:r>
      <w:r>
        <w:rPr>
          <w:rFonts w:hint="eastAsia"/>
        </w:rPr>
        <w:t>）</w:t>
      </w:r>
    </w:p>
    <w:p w:rsidR="00F9491B" w:rsidRPr="00A81477" w:rsidRDefault="00F9491B" w:rsidP="00F9491B">
      <w:pPr>
        <w:spacing w:line="500" w:lineRule="exact"/>
        <w:rPr>
          <w:rFonts w:ascii="宋体" w:hAnsi="宋体"/>
          <w:sz w:val="28"/>
          <w:szCs w:val="28"/>
        </w:rPr>
      </w:pPr>
      <w:r w:rsidRPr="00A81477">
        <w:rPr>
          <w:rFonts w:ascii="宋体" w:hAnsi="宋体" w:hint="eastAsia"/>
          <w:sz w:val="28"/>
          <w:szCs w:val="28"/>
        </w:rPr>
        <w:t xml:space="preserve">    聘任政策</w:t>
      </w:r>
    </w:p>
    <w:p w:rsidR="00F9491B" w:rsidRPr="00A81477" w:rsidRDefault="00F9491B" w:rsidP="00F9491B">
      <w:pPr>
        <w:spacing w:line="500" w:lineRule="exact"/>
        <w:rPr>
          <w:rFonts w:ascii="宋体" w:hAnsi="宋体"/>
          <w:sz w:val="28"/>
          <w:szCs w:val="28"/>
        </w:rPr>
      </w:pPr>
      <w:r w:rsidRPr="00A81477">
        <w:rPr>
          <w:rFonts w:ascii="宋体" w:hAnsi="宋体" w:hint="eastAsia"/>
          <w:sz w:val="28"/>
          <w:szCs w:val="28"/>
        </w:rPr>
        <w:t xml:space="preserve">    院校必须实施教师资格认定制度和教师聘任制度，配备适当数量的教师，生师比必须低于</w:t>
      </w:r>
      <w:r w:rsidRPr="00A81477">
        <w:rPr>
          <w:rFonts w:ascii="宋体" w:hAnsi="宋体"/>
          <w:sz w:val="28"/>
          <w:szCs w:val="28"/>
        </w:rPr>
        <w:t>1</w:t>
      </w:r>
      <w:r w:rsidRPr="00A81477">
        <w:rPr>
          <w:rFonts w:ascii="宋体" w:hAnsi="宋体" w:hint="eastAsia"/>
          <w:sz w:val="28"/>
          <w:szCs w:val="28"/>
        </w:rPr>
        <w:t>6</w:t>
      </w:r>
      <w:r w:rsidRPr="00A81477">
        <w:rPr>
          <w:rFonts w:ascii="宋体" w:hAnsi="宋体"/>
          <w:sz w:val="28"/>
          <w:szCs w:val="28"/>
        </w:rPr>
        <w:t>:1</w:t>
      </w:r>
      <w:r w:rsidRPr="00A81477">
        <w:rPr>
          <w:rFonts w:ascii="宋体" w:hAnsi="宋体" w:hint="eastAsia"/>
          <w:sz w:val="28"/>
          <w:szCs w:val="28"/>
        </w:rPr>
        <w:t>，保证合理的教师队伍结构，适应教学、科研、社会服务的需求；必须明确规定教师职责；被聘任教师必须具有良好的职业道德及与其学术等级相称的学术水平和教学能力，承担相应的课程和规定的教学任务；应定期对教师的业绩进行评估检查。</w:t>
      </w:r>
    </w:p>
    <w:p w:rsidR="00F9491B" w:rsidRPr="00A81477" w:rsidRDefault="00F9491B" w:rsidP="00F9491B">
      <w:pPr>
        <w:spacing w:line="500" w:lineRule="exact"/>
        <w:ind w:firstLineChars="200" w:firstLine="560"/>
        <w:rPr>
          <w:rFonts w:ascii="宋体" w:hAnsi="宋体"/>
          <w:sz w:val="28"/>
          <w:szCs w:val="28"/>
        </w:rPr>
      </w:pPr>
      <w:r w:rsidRPr="00A81477">
        <w:rPr>
          <w:rFonts w:ascii="宋体" w:hAnsi="宋体" w:hint="eastAsia"/>
          <w:sz w:val="28"/>
          <w:szCs w:val="28"/>
        </w:rPr>
        <w:t>【注释】</w:t>
      </w:r>
    </w:p>
    <w:p w:rsidR="00F9491B" w:rsidRPr="00A81477" w:rsidRDefault="00F9491B" w:rsidP="00F9491B">
      <w:pPr>
        <w:spacing w:line="500" w:lineRule="exact"/>
        <w:ind w:firstLineChars="200" w:firstLine="560"/>
        <w:rPr>
          <w:rFonts w:ascii="宋体" w:hAnsi="宋体"/>
          <w:sz w:val="28"/>
          <w:szCs w:val="28"/>
        </w:rPr>
      </w:pPr>
      <w:r w:rsidRPr="00A81477">
        <w:rPr>
          <w:rFonts w:ascii="宋体" w:hAnsi="宋体" w:hint="eastAsia"/>
          <w:sz w:val="28"/>
          <w:szCs w:val="28"/>
        </w:rPr>
        <w:t>教师数量必须符合学校的办学规模和目标定位，满足教学、科研、教学改革需求的需要。</w:t>
      </w:r>
    </w:p>
    <w:p w:rsidR="00F9491B" w:rsidRPr="00A81477" w:rsidRDefault="00F9491B" w:rsidP="00F9491B">
      <w:pPr>
        <w:spacing w:line="500" w:lineRule="exact"/>
        <w:ind w:firstLineChars="200" w:firstLine="560"/>
        <w:rPr>
          <w:rFonts w:ascii="宋体" w:hAnsi="宋体"/>
          <w:sz w:val="28"/>
          <w:szCs w:val="28"/>
        </w:rPr>
      </w:pPr>
      <w:r w:rsidRPr="00A81477">
        <w:rPr>
          <w:rFonts w:ascii="宋体" w:hAnsi="宋体" w:hint="eastAsia"/>
          <w:sz w:val="28"/>
          <w:szCs w:val="28"/>
        </w:rPr>
        <w:t>教师队伍结构包括医科教学人员与非医科教学人员、全职与兼职教师、教师职务及学位比例等，兼职教师不能大于</w:t>
      </w:r>
      <w:r w:rsidRPr="00A81477">
        <w:rPr>
          <w:rFonts w:ascii="宋体" w:hAnsi="宋体"/>
          <w:sz w:val="28"/>
          <w:szCs w:val="28"/>
        </w:rPr>
        <w:t>25%</w:t>
      </w:r>
      <w:r w:rsidRPr="00A81477">
        <w:rPr>
          <w:rFonts w:ascii="宋体" w:hAnsi="宋体" w:hint="eastAsia"/>
          <w:sz w:val="28"/>
          <w:szCs w:val="28"/>
        </w:rPr>
        <w:t>，其中专业课教师一般应由教授、副教授、讲师、助教按一定比例构成梯队。</w:t>
      </w:r>
    </w:p>
    <w:p w:rsidR="00F9491B" w:rsidRPr="00A81477" w:rsidRDefault="00F9491B" w:rsidP="00F9491B">
      <w:pPr>
        <w:spacing w:line="500" w:lineRule="exact"/>
        <w:ind w:firstLineChars="200" w:firstLine="560"/>
        <w:rPr>
          <w:rFonts w:ascii="宋体" w:hAnsi="宋体"/>
          <w:sz w:val="28"/>
          <w:szCs w:val="28"/>
        </w:rPr>
      </w:pPr>
      <w:r w:rsidRPr="00A81477">
        <w:rPr>
          <w:rFonts w:ascii="宋体" w:hAnsi="宋体" w:hint="eastAsia"/>
          <w:sz w:val="28"/>
          <w:szCs w:val="28"/>
        </w:rPr>
        <w:t>影像技术专业应独立成系，为学科发展应具备学科带头人，原则</w:t>
      </w:r>
      <w:r w:rsidRPr="00A81477">
        <w:rPr>
          <w:rFonts w:ascii="宋体" w:hAnsi="宋体" w:hint="eastAsia"/>
          <w:sz w:val="28"/>
          <w:szCs w:val="28"/>
        </w:rPr>
        <w:lastRenderedPageBreak/>
        <w:t>上要求由高级职称，硕士研究生导师以上，并在影像领域有一定知名度的专家担任。</w:t>
      </w:r>
    </w:p>
    <w:p w:rsidR="00F9491B" w:rsidRDefault="00F9491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t>医学技术类</w:t>
      </w:r>
      <w:r>
        <w:rPr>
          <w:rFonts w:hint="eastAsia"/>
        </w:rPr>
        <w:t>（</w:t>
      </w:r>
      <w:r w:rsidRPr="00251E92">
        <w:rPr>
          <w:rFonts w:hint="eastAsia"/>
        </w:rPr>
        <w:t>眼视光学专业</w:t>
      </w:r>
      <w:r>
        <w:rPr>
          <w:rFonts w:hint="eastAsia"/>
        </w:rPr>
        <w:t>）</w:t>
      </w:r>
    </w:p>
    <w:p w:rsidR="00F9491B" w:rsidRPr="009B6F63" w:rsidRDefault="00F9491B" w:rsidP="00F9491B">
      <w:pPr>
        <w:spacing w:line="500" w:lineRule="exact"/>
        <w:ind w:firstLineChars="200" w:firstLine="560"/>
        <w:rPr>
          <w:sz w:val="28"/>
          <w:szCs w:val="28"/>
        </w:rPr>
      </w:pPr>
      <w:r w:rsidRPr="009B6F63">
        <w:rPr>
          <w:rFonts w:hint="eastAsia"/>
          <w:sz w:val="28"/>
          <w:szCs w:val="28"/>
        </w:rPr>
        <w:t>（一）聘任政策</w:t>
      </w:r>
    </w:p>
    <w:p w:rsidR="00F9491B" w:rsidRPr="009B6F63" w:rsidRDefault="00F9491B" w:rsidP="00F9491B">
      <w:pPr>
        <w:spacing w:line="500" w:lineRule="exact"/>
        <w:ind w:firstLineChars="200" w:firstLine="560"/>
        <w:rPr>
          <w:sz w:val="28"/>
          <w:szCs w:val="28"/>
        </w:rPr>
      </w:pPr>
      <w:r w:rsidRPr="009B6F63">
        <w:rPr>
          <w:sz w:val="28"/>
          <w:szCs w:val="28"/>
        </w:rPr>
        <w:t xml:space="preserve">1. </w:t>
      </w:r>
      <w:r w:rsidRPr="009B6F63">
        <w:rPr>
          <w:rFonts w:hint="eastAsia"/>
          <w:sz w:val="28"/>
          <w:szCs w:val="28"/>
        </w:rPr>
        <w:t>院校必须实施教师资格认定制度和教师聘任制度，配备适当数量的教师，保证适当的生师比和合理的师资队伍结构（教师队伍包括医学基础、临床教学、眼视光教学人员等），以适应教学、科学研究、社会服务的需求；必须明确规定教师职责。</w:t>
      </w:r>
    </w:p>
    <w:p w:rsidR="00F9491B" w:rsidRPr="009B6F63" w:rsidRDefault="00F9491B" w:rsidP="00F9491B">
      <w:pPr>
        <w:spacing w:line="500" w:lineRule="exact"/>
        <w:ind w:firstLineChars="200" w:firstLine="560"/>
        <w:rPr>
          <w:sz w:val="28"/>
          <w:szCs w:val="28"/>
        </w:rPr>
      </w:pPr>
      <w:r w:rsidRPr="009B6F63">
        <w:rPr>
          <w:sz w:val="28"/>
          <w:szCs w:val="28"/>
        </w:rPr>
        <w:t xml:space="preserve">2. </w:t>
      </w:r>
      <w:r w:rsidRPr="009B6F63">
        <w:rPr>
          <w:rFonts w:hint="eastAsia"/>
          <w:sz w:val="28"/>
          <w:szCs w:val="28"/>
        </w:rPr>
        <w:t>被聘任教师必须具有良好的职业道德、教学能力和与其学术等级相符合的学术水平，胜任相应的课程和规定的教学任务。</w:t>
      </w:r>
    </w:p>
    <w:p w:rsidR="00F9491B" w:rsidRPr="009B6F63" w:rsidRDefault="00F9491B" w:rsidP="00F9491B">
      <w:pPr>
        <w:spacing w:line="500" w:lineRule="exact"/>
        <w:ind w:firstLineChars="200" w:firstLine="560"/>
        <w:rPr>
          <w:sz w:val="28"/>
          <w:szCs w:val="28"/>
        </w:rPr>
      </w:pPr>
      <w:r w:rsidRPr="009B6F63">
        <w:rPr>
          <w:sz w:val="28"/>
          <w:szCs w:val="28"/>
        </w:rPr>
        <w:t xml:space="preserve">3. </w:t>
      </w:r>
      <w:r w:rsidRPr="009B6F63">
        <w:rPr>
          <w:rFonts w:hint="eastAsia"/>
          <w:sz w:val="28"/>
          <w:szCs w:val="28"/>
        </w:rPr>
        <w:t>应定期对教师的业绩进行评估检查。</w:t>
      </w:r>
    </w:p>
    <w:p w:rsidR="00F9491B" w:rsidRPr="009B6F63" w:rsidRDefault="00F9491B" w:rsidP="00F9491B">
      <w:pPr>
        <w:spacing w:line="500" w:lineRule="exact"/>
        <w:ind w:firstLineChars="200" w:firstLine="560"/>
        <w:rPr>
          <w:sz w:val="28"/>
          <w:szCs w:val="28"/>
        </w:rPr>
      </w:pPr>
      <w:r w:rsidRPr="009B6F63">
        <w:rPr>
          <w:rFonts w:hint="eastAsia"/>
          <w:sz w:val="28"/>
          <w:szCs w:val="28"/>
        </w:rPr>
        <w:t>（二）师资队伍数量和结构要求</w:t>
      </w:r>
    </w:p>
    <w:p w:rsidR="00F9491B" w:rsidRPr="009B6F63" w:rsidRDefault="00F9491B" w:rsidP="00F9491B">
      <w:pPr>
        <w:spacing w:line="500" w:lineRule="exact"/>
        <w:ind w:firstLineChars="200" w:firstLine="560"/>
        <w:rPr>
          <w:sz w:val="28"/>
          <w:szCs w:val="28"/>
        </w:rPr>
      </w:pPr>
      <w:r w:rsidRPr="009B6F63">
        <w:rPr>
          <w:rFonts w:hint="eastAsia"/>
          <w:sz w:val="28"/>
          <w:szCs w:val="28"/>
        </w:rPr>
        <w:t>院校应当建立一支规模适当、结构合理、相对稳定、水平较高的师资队伍。</w:t>
      </w:r>
    </w:p>
    <w:p w:rsidR="00F9491B" w:rsidRPr="009B6F63" w:rsidRDefault="00F9491B" w:rsidP="00F9491B">
      <w:pPr>
        <w:spacing w:line="500" w:lineRule="exact"/>
        <w:ind w:firstLineChars="200" w:firstLine="560"/>
        <w:rPr>
          <w:sz w:val="28"/>
          <w:szCs w:val="28"/>
        </w:rPr>
      </w:pPr>
      <w:r w:rsidRPr="009B6F63">
        <w:rPr>
          <w:sz w:val="28"/>
          <w:szCs w:val="28"/>
        </w:rPr>
        <w:t xml:space="preserve">1. </w:t>
      </w:r>
      <w:r w:rsidRPr="009B6F63">
        <w:rPr>
          <w:rFonts w:hint="eastAsia"/>
          <w:sz w:val="28"/>
          <w:szCs w:val="28"/>
        </w:rPr>
        <w:t>师资队伍应根据专业的培养目标、课程设置和授课时数等需要确定，生师比必须低于教育部本科教育教学评估所规定的合格标准。</w:t>
      </w:r>
    </w:p>
    <w:p w:rsidR="00F9491B" w:rsidRPr="009B6F63" w:rsidRDefault="00F9491B" w:rsidP="00F9491B">
      <w:pPr>
        <w:spacing w:line="500" w:lineRule="exact"/>
        <w:ind w:firstLineChars="200" w:firstLine="560"/>
        <w:rPr>
          <w:sz w:val="28"/>
          <w:szCs w:val="28"/>
        </w:rPr>
      </w:pPr>
      <w:r w:rsidRPr="009B6F63">
        <w:rPr>
          <w:sz w:val="28"/>
          <w:szCs w:val="28"/>
        </w:rPr>
        <w:t xml:space="preserve">2. </w:t>
      </w:r>
      <w:r w:rsidRPr="009B6F63">
        <w:rPr>
          <w:rFonts w:hint="eastAsia"/>
          <w:sz w:val="28"/>
          <w:szCs w:val="28"/>
        </w:rPr>
        <w:t>教师职称结构合理；</w:t>
      </w:r>
      <w:r w:rsidRPr="009B6F63">
        <w:rPr>
          <w:sz w:val="28"/>
          <w:szCs w:val="28"/>
        </w:rPr>
        <w:t>年龄结构合理。</w:t>
      </w:r>
      <w:r w:rsidRPr="009B6F63">
        <w:rPr>
          <w:rFonts w:hint="eastAsia"/>
          <w:sz w:val="28"/>
          <w:szCs w:val="28"/>
        </w:rPr>
        <w:t xml:space="preserve"> </w:t>
      </w:r>
    </w:p>
    <w:p w:rsidR="00F9491B" w:rsidRPr="009B6F63" w:rsidRDefault="00F9491B" w:rsidP="00F9491B">
      <w:pPr>
        <w:spacing w:line="500" w:lineRule="exact"/>
        <w:ind w:firstLineChars="200" w:firstLine="560"/>
        <w:rPr>
          <w:sz w:val="28"/>
          <w:szCs w:val="28"/>
        </w:rPr>
      </w:pPr>
      <w:r w:rsidRPr="009B6F63">
        <w:rPr>
          <w:rFonts w:hint="eastAsia"/>
          <w:sz w:val="28"/>
          <w:szCs w:val="28"/>
        </w:rPr>
        <w:t>教师中具有硕士及以上学历的比例应≥</w:t>
      </w:r>
      <w:r w:rsidRPr="009B6F63">
        <w:rPr>
          <w:rFonts w:hint="eastAsia"/>
          <w:sz w:val="28"/>
          <w:szCs w:val="28"/>
        </w:rPr>
        <w:t>50%</w:t>
      </w:r>
      <w:r w:rsidRPr="009B6F63">
        <w:rPr>
          <w:rFonts w:hint="eastAsia"/>
          <w:sz w:val="28"/>
          <w:szCs w:val="28"/>
        </w:rPr>
        <w:t>，实验技术人员应具有本科及以上学历。</w:t>
      </w:r>
    </w:p>
    <w:p w:rsidR="00F9491B" w:rsidRPr="009B6F63" w:rsidRDefault="00F9491B" w:rsidP="00F9491B">
      <w:pPr>
        <w:spacing w:line="500" w:lineRule="exact"/>
        <w:ind w:firstLineChars="200" w:firstLine="560"/>
        <w:rPr>
          <w:sz w:val="28"/>
          <w:szCs w:val="28"/>
        </w:rPr>
      </w:pPr>
      <w:r w:rsidRPr="009B6F63">
        <w:rPr>
          <w:rFonts w:hint="eastAsia"/>
          <w:sz w:val="28"/>
          <w:szCs w:val="28"/>
        </w:rPr>
        <w:t>任课教师必须取得高校教师资格证书。</w:t>
      </w:r>
    </w:p>
    <w:p w:rsidR="00F9491B" w:rsidRPr="009B6F63" w:rsidRDefault="00F9491B" w:rsidP="00F9491B">
      <w:pPr>
        <w:spacing w:line="500" w:lineRule="exact"/>
        <w:ind w:firstLineChars="200" w:firstLine="560"/>
        <w:rPr>
          <w:sz w:val="28"/>
          <w:szCs w:val="28"/>
        </w:rPr>
      </w:pPr>
      <w:r w:rsidRPr="009B6F63">
        <w:rPr>
          <w:rFonts w:hint="eastAsia"/>
          <w:sz w:val="28"/>
          <w:szCs w:val="28"/>
        </w:rPr>
        <w:t>【注释】</w:t>
      </w:r>
    </w:p>
    <w:p w:rsidR="00F9491B" w:rsidRPr="009B6F63" w:rsidRDefault="00F9491B" w:rsidP="00F9491B">
      <w:pPr>
        <w:spacing w:line="500" w:lineRule="exact"/>
        <w:ind w:firstLineChars="200" w:firstLine="560"/>
        <w:rPr>
          <w:sz w:val="28"/>
          <w:szCs w:val="28"/>
        </w:rPr>
      </w:pPr>
      <w:r w:rsidRPr="009B6F63">
        <w:rPr>
          <w:rFonts w:hint="eastAsia"/>
          <w:sz w:val="28"/>
          <w:szCs w:val="28"/>
        </w:rPr>
        <w:t>眼视光学专业学科带头人，原则上要求由高级职称，硕士研究生导师以上，并在眼视光学专业领域有一定知名度的专家担任。</w:t>
      </w:r>
    </w:p>
    <w:p w:rsidR="00F9491B" w:rsidRPr="009B6F63" w:rsidRDefault="00F9491B" w:rsidP="00F9491B">
      <w:pPr>
        <w:spacing w:line="500" w:lineRule="exact"/>
        <w:ind w:firstLineChars="200" w:firstLine="560"/>
        <w:rPr>
          <w:sz w:val="28"/>
          <w:szCs w:val="28"/>
        </w:rPr>
      </w:pPr>
      <w:r w:rsidRPr="009B6F63">
        <w:rPr>
          <w:rFonts w:hint="eastAsia"/>
          <w:sz w:val="28"/>
          <w:szCs w:val="28"/>
        </w:rPr>
        <w:t>折合在校生数：普通本、专科（高职）学生数</w:t>
      </w:r>
      <w:r w:rsidRPr="009B6F63">
        <w:rPr>
          <w:sz w:val="28"/>
          <w:szCs w:val="28"/>
        </w:rPr>
        <w:t>+</w:t>
      </w:r>
      <w:r w:rsidRPr="009B6F63">
        <w:rPr>
          <w:rFonts w:hint="eastAsia"/>
          <w:sz w:val="28"/>
          <w:szCs w:val="28"/>
        </w:rPr>
        <w:t>硕士研究生数×</w:t>
      </w:r>
      <w:r w:rsidRPr="009B6F63">
        <w:rPr>
          <w:sz w:val="28"/>
          <w:szCs w:val="28"/>
        </w:rPr>
        <w:t>1.5+</w:t>
      </w:r>
      <w:r w:rsidRPr="009B6F63">
        <w:rPr>
          <w:rFonts w:hint="eastAsia"/>
          <w:sz w:val="28"/>
          <w:szCs w:val="28"/>
        </w:rPr>
        <w:t>博士生数×</w:t>
      </w:r>
      <w:r w:rsidRPr="009B6F63">
        <w:rPr>
          <w:sz w:val="28"/>
          <w:szCs w:val="28"/>
        </w:rPr>
        <w:t>2+</w:t>
      </w:r>
      <w:r w:rsidRPr="009B6F63">
        <w:rPr>
          <w:rFonts w:hint="eastAsia"/>
          <w:sz w:val="28"/>
          <w:szCs w:val="28"/>
        </w:rPr>
        <w:t>留学生数×</w:t>
      </w:r>
      <w:r w:rsidRPr="009B6F63">
        <w:rPr>
          <w:sz w:val="28"/>
          <w:szCs w:val="28"/>
        </w:rPr>
        <w:t>3+</w:t>
      </w:r>
      <w:r w:rsidRPr="009B6F63">
        <w:rPr>
          <w:rFonts w:hint="eastAsia"/>
          <w:sz w:val="28"/>
          <w:szCs w:val="28"/>
        </w:rPr>
        <w:t>预科生数</w:t>
      </w:r>
      <w:r w:rsidRPr="009B6F63">
        <w:rPr>
          <w:sz w:val="28"/>
          <w:szCs w:val="28"/>
        </w:rPr>
        <w:t>+</w:t>
      </w:r>
      <w:r w:rsidRPr="009B6F63">
        <w:rPr>
          <w:rFonts w:hint="eastAsia"/>
          <w:sz w:val="28"/>
          <w:szCs w:val="28"/>
        </w:rPr>
        <w:t>进修生数</w:t>
      </w:r>
      <w:r w:rsidRPr="009B6F63">
        <w:rPr>
          <w:sz w:val="28"/>
          <w:szCs w:val="28"/>
        </w:rPr>
        <w:t>+</w:t>
      </w:r>
      <w:r w:rsidRPr="009B6F63">
        <w:rPr>
          <w:rFonts w:hint="eastAsia"/>
          <w:sz w:val="28"/>
          <w:szCs w:val="28"/>
        </w:rPr>
        <w:t>成人脱产班学生数</w:t>
      </w:r>
      <w:r w:rsidRPr="009B6F63">
        <w:rPr>
          <w:sz w:val="28"/>
          <w:szCs w:val="28"/>
        </w:rPr>
        <w:t>+</w:t>
      </w:r>
      <w:r w:rsidRPr="009B6F63">
        <w:rPr>
          <w:rFonts w:hint="eastAsia"/>
          <w:sz w:val="28"/>
          <w:szCs w:val="28"/>
        </w:rPr>
        <w:t>业余（夜大）学生数×</w:t>
      </w:r>
      <w:r w:rsidRPr="009B6F63">
        <w:rPr>
          <w:sz w:val="28"/>
          <w:szCs w:val="28"/>
        </w:rPr>
        <w:t>0.3+</w:t>
      </w:r>
      <w:r w:rsidRPr="009B6F63">
        <w:rPr>
          <w:rFonts w:hint="eastAsia"/>
          <w:sz w:val="28"/>
          <w:szCs w:val="28"/>
        </w:rPr>
        <w:t>函授生数×</w:t>
      </w:r>
      <w:r w:rsidRPr="009B6F63">
        <w:rPr>
          <w:sz w:val="28"/>
          <w:szCs w:val="28"/>
        </w:rPr>
        <w:t>0.1</w:t>
      </w:r>
      <w:r w:rsidRPr="009B6F63">
        <w:rPr>
          <w:rFonts w:hint="eastAsia"/>
          <w:sz w:val="28"/>
          <w:szCs w:val="28"/>
        </w:rPr>
        <w:t>。</w:t>
      </w:r>
    </w:p>
    <w:p w:rsidR="00F9491B" w:rsidRPr="009B6F63" w:rsidRDefault="00F9491B" w:rsidP="00F9491B">
      <w:pPr>
        <w:spacing w:line="500" w:lineRule="exact"/>
        <w:ind w:firstLineChars="200" w:firstLine="560"/>
        <w:rPr>
          <w:sz w:val="28"/>
          <w:szCs w:val="28"/>
        </w:rPr>
      </w:pPr>
      <w:r w:rsidRPr="009B6F63">
        <w:rPr>
          <w:rFonts w:hint="eastAsia"/>
          <w:sz w:val="28"/>
          <w:szCs w:val="28"/>
        </w:rPr>
        <w:lastRenderedPageBreak/>
        <w:t>专任教师是指从事眼视光学专业教学的专任全职教师。为眼视光学专业承担物理、化学、思想政治理论、外国语、体育、通识教育等课程教学的教师，担任专职行政工作（辅导员、党政工作）的教师不计算在内。如果有兼职教师，计算教师总数时，每</w:t>
      </w:r>
      <w:r w:rsidRPr="009B6F63">
        <w:rPr>
          <w:sz w:val="28"/>
          <w:szCs w:val="28"/>
        </w:rPr>
        <w:t>2</w:t>
      </w:r>
      <w:r w:rsidRPr="009B6F63">
        <w:rPr>
          <w:rFonts w:hint="eastAsia"/>
          <w:sz w:val="28"/>
          <w:szCs w:val="28"/>
        </w:rPr>
        <w:t>名兼职教师折算成</w:t>
      </w:r>
      <w:r w:rsidRPr="009B6F63">
        <w:rPr>
          <w:sz w:val="28"/>
          <w:szCs w:val="28"/>
        </w:rPr>
        <w:t>1</w:t>
      </w:r>
      <w:r w:rsidRPr="009B6F63">
        <w:rPr>
          <w:rFonts w:hint="eastAsia"/>
          <w:sz w:val="28"/>
          <w:szCs w:val="28"/>
        </w:rPr>
        <w:t>名专任全职教师。</w:t>
      </w:r>
    </w:p>
    <w:p w:rsidR="00F9491B" w:rsidRDefault="00F9491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t>医学技术类</w:t>
      </w:r>
      <w:r>
        <w:rPr>
          <w:rFonts w:hint="eastAsia"/>
        </w:rPr>
        <w:t>（康复治疗</w:t>
      </w:r>
      <w:r w:rsidRPr="00251E92">
        <w:rPr>
          <w:rFonts w:hint="eastAsia"/>
        </w:rPr>
        <w:t>学专业</w:t>
      </w:r>
      <w:r>
        <w:rPr>
          <w:rFonts w:hint="eastAsia"/>
        </w:rPr>
        <w:t>）</w:t>
      </w:r>
    </w:p>
    <w:p w:rsidR="00F9491B" w:rsidRPr="00B62AD6" w:rsidRDefault="00F9491B" w:rsidP="00F9491B">
      <w:pPr>
        <w:spacing w:line="500" w:lineRule="exact"/>
        <w:ind w:firstLineChars="200" w:firstLine="560"/>
        <w:rPr>
          <w:sz w:val="28"/>
          <w:szCs w:val="28"/>
        </w:rPr>
      </w:pPr>
      <w:r w:rsidRPr="00B62AD6">
        <w:rPr>
          <w:rFonts w:hint="eastAsia"/>
          <w:sz w:val="28"/>
          <w:szCs w:val="28"/>
        </w:rPr>
        <w:t>（一）聘任政策</w:t>
      </w:r>
    </w:p>
    <w:p w:rsidR="00F9491B" w:rsidRPr="00B62AD6" w:rsidRDefault="00F9491B" w:rsidP="00F9491B">
      <w:pPr>
        <w:spacing w:line="500" w:lineRule="exact"/>
        <w:ind w:firstLineChars="200" w:firstLine="560"/>
        <w:rPr>
          <w:sz w:val="28"/>
          <w:szCs w:val="28"/>
        </w:rPr>
      </w:pPr>
      <w:r w:rsidRPr="00B62AD6">
        <w:rPr>
          <w:rFonts w:hint="eastAsia"/>
          <w:sz w:val="28"/>
          <w:szCs w:val="28"/>
        </w:rPr>
        <w:t>1</w:t>
      </w:r>
      <w:r w:rsidRPr="00B62AD6">
        <w:rPr>
          <w:rFonts w:hint="eastAsia"/>
          <w:sz w:val="28"/>
          <w:szCs w:val="28"/>
        </w:rPr>
        <w:t>．康复治疗学专业必须实施教师资格认定制度和教师聘任制度，配备适当数量的教师，保证合理的教师队伍结构，适应教学、科研、社会服务的需求；必须明确规定教师职责。</w:t>
      </w:r>
    </w:p>
    <w:p w:rsidR="00F9491B" w:rsidRPr="00B62AD6" w:rsidRDefault="00F9491B" w:rsidP="00F9491B">
      <w:pPr>
        <w:spacing w:line="500" w:lineRule="exact"/>
        <w:ind w:firstLineChars="200" w:firstLine="560"/>
        <w:rPr>
          <w:sz w:val="28"/>
          <w:szCs w:val="28"/>
        </w:rPr>
      </w:pPr>
      <w:r w:rsidRPr="00B62AD6">
        <w:rPr>
          <w:rFonts w:hint="eastAsia"/>
          <w:sz w:val="28"/>
          <w:szCs w:val="28"/>
        </w:rPr>
        <w:t xml:space="preserve">2. </w:t>
      </w:r>
      <w:r w:rsidRPr="00B62AD6">
        <w:rPr>
          <w:rFonts w:hint="eastAsia"/>
          <w:sz w:val="28"/>
          <w:szCs w:val="28"/>
        </w:rPr>
        <w:t>被聘任教师必须具有良好的职业道德及与其学术等级相称的学术水平和教学能力，承担相应的课程和规定的教学任务。</w:t>
      </w:r>
    </w:p>
    <w:p w:rsidR="00F9491B" w:rsidRPr="00B62AD6" w:rsidRDefault="00F9491B" w:rsidP="00F9491B">
      <w:pPr>
        <w:spacing w:line="500" w:lineRule="exact"/>
        <w:ind w:firstLineChars="200" w:firstLine="560"/>
        <w:rPr>
          <w:sz w:val="28"/>
          <w:szCs w:val="28"/>
        </w:rPr>
      </w:pPr>
      <w:r w:rsidRPr="00B62AD6">
        <w:rPr>
          <w:rFonts w:hint="eastAsia"/>
          <w:sz w:val="28"/>
          <w:szCs w:val="28"/>
        </w:rPr>
        <w:t xml:space="preserve">3. </w:t>
      </w:r>
      <w:r w:rsidRPr="00B62AD6">
        <w:rPr>
          <w:rFonts w:hint="eastAsia"/>
          <w:sz w:val="28"/>
          <w:szCs w:val="28"/>
        </w:rPr>
        <w:t>应定期对教师的业绩进行评估检查。</w:t>
      </w:r>
    </w:p>
    <w:p w:rsidR="00F9491B" w:rsidRPr="00B62AD6" w:rsidRDefault="00F9491B" w:rsidP="00F9491B">
      <w:pPr>
        <w:spacing w:line="500" w:lineRule="exact"/>
        <w:rPr>
          <w:sz w:val="28"/>
          <w:szCs w:val="28"/>
        </w:rPr>
      </w:pPr>
      <w:bookmarkStart w:id="16" w:name="_Toc191788721"/>
      <w:bookmarkStart w:id="17" w:name="_Toc191788756"/>
      <w:bookmarkStart w:id="18" w:name="_Toc191789207"/>
      <w:bookmarkStart w:id="19" w:name="_Toc191789742"/>
      <w:bookmarkStart w:id="20" w:name="_Toc191789780"/>
      <w:r w:rsidRPr="00B62AD6">
        <w:rPr>
          <w:rFonts w:hint="eastAsia"/>
          <w:sz w:val="28"/>
          <w:szCs w:val="28"/>
        </w:rPr>
        <w:t xml:space="preserve">   </w:t>
      </w:r>
      <w:r w:rsidRPr="00B62AD6">
        <w:rPr>
          <w:sz w:val="28"/>
          <w:szCs w:val="28"/>
        </w:rPr>
        <w:t>（二）师资队伍数量和结构要求</w:t>
      </w:r>
    </w:p>
    <w:p w:rsidR="00F9491B" w:rsidRPr="00B62AD6" w:rsidRDefault="00F9491B" w:rsidP="00F9491B">
      <w:pPr>
        <w:spacing w:line="500" w:lineRule="exact"/>
        <w:ind w:firstLineChars="200" w:firstLine="560"/>
        <w:rPr>
          <w:sz w:val="28"/>
          <w:szCs w:val="28"/>
        </w:rPr>
      </w:pPr>
      <w:r w:rsidRPr="00B62AD6">
        <w:rPr>
          <w:sz w:val="28"/>
          <w:szCs w:val="28"/>
        </w:rPr>
        <w:t>院校应当建立一支规模适当、结构合理、相对稳定、水平较高的师资队伍。</w:t>
      </w:r>
    </w:p>
    <w:p w:rsidR="00F9491B" w:rsidRPr="00B62AD6" w:rsidRDefault="00F9491B" w:rsidP="00F9491B">
      <w:pPr>
        <w:spacing w:line="500" w:lineRule="exact"/>
        <w:ind w:firstLineChars="200" w:firstLine="560"/>
        <w:rPr>
          <w:sz w:val="28"/>
          <w:szCs w:val="28"/>
        </w:rPr>
      </w:pPr>
      <w:r w:rsidRPr="00B62AD6">
        <w:rPr>
          <w:sz w:val="28"/>
          <w:szCs w:val="28"/>
        </w:rPr>
        <w:t xml:space="preserve">1. </w:t>
      </w:r>
      <w:r w:rsidRPr="00B62AD6">
        <w:rPr>
          <w:sz w:val="28"/>
          <w:szCs w:val="28"/>
        </w:rPr>
        <w:t>师资队伍，应根据专业的培养目标、课程设置和授课时数等需要确定，专任教师一般不少于</w:t>
      </w:r>
      <w:r w:rsidRPr="00B62AD6">
        <w:rPr>
          <w:sz w:val="28"/>
          <w:szCs w:val="28"/>
        </w:rPr>
        <w:t>15</w:t>
      </w:r>
      <w:r w:rsidRPr="00B62AD6">
        <w:rPr>
          <w:sz w:val="28"/>
          <w:szCs w:val="28"/>
        </w:rPr>
        <w:t>人，折合在校生数大于</w:t>
      </w:r>
      <w:r w:rsidRPr="00B62AD6">
        <w:rPr>
          <w:sz w:val="28"/>
          <w:szCs w:val="28"/>
        </w:rPr>
        <w:t>120</w:t>
      </w:r>
      <w:r w:rsidRPr="00B62AD6">
        <w:rPr>
          <w:sz w:val="28"/>
          <w:szCs w:val="28"/>
        </w:rPr>
        <w:t>人时，每增加</w:t>
      </w:r>
      <w:r w:rsidRPr="00B62AD6">
        <w:rPr>
          <w:sz w:val="28"/>
          <w:szCs w:val="28"/>
        </w:rPr>
        <w:t>20</w:t>
      </w:r>
      <w:r w:rsidRPr="00B62AD6">
        <w:rPr>
          <w:sz w:val="28"/>
          <w:szCs w:val="28"/>
        </w:rPr>
        <w:t>名学生，至少增加</w:t>
      </w:r>
      <w:r w:rsidRPr="00B62AD6">
        <w:rPr>
          <w:sz w:val="28"/>
          <w:szCs w:val="28"/>
        </w:rPr>
        <w:t>1</w:t>
      </w:r>
      <w:r w:rsidRPr="00B62AD6">
        <w:rPr>
          <w:sz w:val="28"/>
          <w:szCs w:val="28"/>
        </w:rPr>
        <w:t>名专任教师。生师比必须低于</w:t>
      </w:r>
      <w:r w:rsidRPr="00B62AD6">
        <w:rPr>
          <w:sz w:val="28"/>
          <w:szCs w:val="28"/>
        </w:rPr>
        <w:t>1</w:t>
      </w:r>
      <w:r w:rsidRPr="00B62AD6">
        <w:rPr>
          <w:rFonts w:hint="eastAsia"/>
          <w:sz w:val="28"/>
          <w:szCs w:val="28"/>
        </w:rPr>
        <w:t>6</w:t>
      </w:r>
      <w:r w:rsidRPr="00B62AD6">
        <w:rPr>
          <w:sz w:val="28"/>
          <w:szCs w:val="28"/>
        </w:rPr>
        <w:t>:1</w:t>
      </w:r>
      <w:r w:rsidRPr="00B62AD6">
        <w:rPr>
          <w:sz w:val="28"/>
          <w:szCs w:val="28"/>
        </w:rPr>
        <w:t>。</w:t>
      </w:r>
    </w:p>
    <w:p w:rsidR="00F9491B" w:rsidRPr="00B62AD6" w:rsidRDefault="00F9491B" w:rsidP="00F9491B">
      <w:pPr>
        <w:spacing w:line="500" w:lineRule="exact"/>
        <w:ind w:firstLineChars="200" w:firstLine="560"/>
        <w:rPr>
          <w:sz w:val="28"/>
          <w:szCs w:val="28"/>
        </w:rPr>
      </w:pPr>
      <w:r w:rsidRPr="00B62AD6">
        <w:rPr>
          <w:sz w:val="28"/>
          <w:szCs w:val="28"/>
        </w:rPr>
        <w:t xml:space="preserve">2. </w:t>
      </w:r>
      <w:r w:rsidRPr="00B62AD6">
        <w:rPr>
          <w:sz w:val="28"/>
          <w:szCs w:val="28"/>
        </w:rPr>
        <w:t>教师职称结构合理</w:t>
      </w:r>
      <w:r w:rsidRPr="00B62AD6">
        <w:rPr>
          <w:rFonts w:hint="eastAsia"/>
          <w:sz w:val="28"/>
          <w:szCs w:val="28"/>
        </w:rPr>
        <w:t>；</w:t>
      </w:r>
      <w:r w:rsidRPr="00B62AD6">
        <w:rPr>
          <w:sz w:val="28"/>
          <w:szCs w:val="28"/>
        </w:rPr>
        <w:t>年龄结构合理。</w:t>
      </w:r>
    </w:p>
    <w:p w:rsidR="00F9491B" w:rsidRPr="00B62AD6" w:rsidRDefault="00F9491B" w:rsidP="00F9491B">
      <w:pPr>
        <w:spacing w:line="500" w:lineRule="exact"/>
        <w:ind w:firstLineChars="200" w:firstLine="560"/>
        <w:rPr>
          <w:sz w:val="28"/>
          <w:szCs w:val="28"/>
        </w:rPr>
      </w:pPr>
      <w:r w:rsidRPr="00B62AD6">
        <w:rPr>
          <w:sz w:val="28"/>
          <w:szCs w:val="28"/>
        </w:rPr>
        <w:t xml:space="preserve">3. </w:t>
      </w:r>
      <w:r w:rsidRPr="00B62AD6">
        <w:rPr>
          <w:sz w:val="28"/>
          <w:szCs w:val="28"/>
        </w:rPr>
        <w:t>教师中具有硕士学位以上的比例</w:t>
      </w:r>
      <w:r w:rsidRPr="00B62AD6">
        <w:rPr>
          <w:rFonts w:hint="eastAsia"/>
          <w:sz w:val="28"/>
          <w:szCs w:val="28"/>
        </w:rPr>
        <w:t>应</w:t>
      </w:r>
      <w:r w:rsidRPr="00B62AD6">
        <w:rPr>
          <w:sz w:val="28"/>
          <w:szCs w:val="28"/>
        </w:rPr>
        <w:t>≥50%</w:t>
      </w:r>
      <w:r w:rsidRPr="00B62AD6">
        <w:rPr>
          <w:sz w:val="28"/>
          <w:szCs w:val="28"/>
        </w:rPr>
        <w:t>，实验技术人员应具有本科或以上学历。</w:t>
      </w:r>
    </w:p>
    <w:p w:rsidR="00F9491B" w:rsidRPr="00B62AD6" w:rsidRDefault="00F9491B" w:rsidP="00F9491B">
      <w:pPr>
        <w:spacing w:line="500" w:lineRule="exact"/>
        <w:ind w:firstLineChars="200" w:firstLine="560"/>
        <w:rPr>
          <w:sz w:val="28"/>
          <w:szCs w:val="28"/>
        </w:rPr>
      </w:pPr>
      <w:r w:rsidRPr="00B62AD6">
        <w:rPr>
          <w:sz w:val="28"/>
          <w:szCs w:val="28"/>
        </w:rPr>
        <w:t xml:space="preserve">4. </w:t>
      </w:r>
      <w:r w:rsidRPr="00B62AD6">
        <w:rPr>
          <w:sz w:val="28"/>
          <w:szCs w:val="28"/>
        </w:rPr>
        <w:t>实验教学中每位教师指导学生不超过</w:t>
      </w:r>
      <w:r w:rsidRPr="00B62AD6">
        <w:rPr>
          <w:sz w:val="28"/>
          <w:szCs w:val="28"/>
        </w:rPr>
        <w:t>25</w:t>
      </w:r>
      <w:r w:rsidRPr="00B62AD6">
        <w:rPr>
          <w:sz w:val="28"/>
          <w:szCs w:val="28"/>
        </w:rPr>
        <w:t>人。</w:t>
      </w:r>
    </w:p>
    <w:p w:rsidR="00F9491B" w:rsidRPr="00B62AD6" w:rsidRDefault="00F9491B" w:rsidP="00F9491B">
      <w:pPr>
        <w:spacing w:line="500" w:lineRule="exact"/>
        <w:ind w:firstLineChars="200" w:firstLine="560"/>
        <w:rPr>
          <w:sz w:val="28"/>
          <w:szCs w:val="28"/>
        </w:rPr>
      </w:pPr>
      <w:r w:rsidRPr="00B62AD6">
        <w:rPr>
          <w:sz w:val="28"/>
          <w:szCs w:val="28"/>
        </w:rPr>
        <w:t xml:space="preserve">5. </w:t>
      </w:r>
      <w:r w:rsidRPr="00B62AD6">
        <w:rPr>
          <w:rFonts w:hint="eastAsia"/>
          <w:sz w:val="28"/>
          <w:szCs w:val="28"/>
        </w:rPr>
        <w:t>专任</w:t>
      </w:r>
      <w:r w:rsidRPr="00B62AD6">
        <w:rPr>
          <w:sz w:val="28"/>
          <w:szCs w:val="28"/>
        </w:rPr>
        <w:t>教师必须取得高校教师资格证书。</w:t>
      </w:r>
      <w:r w:rsidRPr="00B62AD6">
        <w:rPr>
          <w:rFonts w:hint="eastAsia"/>
          <w:sz w:val="28"/>
          <w:szCs w:val="28"/>
        </w:rPr>
        <w:t>兼职教师的比例不能大于</w:t>
      </w:r>
      <w:r w:rsidRPr="00B62AD6">
        <w:rPr>
          <w:rFonts w:hint="eastAsia"/>
          <w:sz w:val="28"/>
          <w:szCs w:val="28"/>
        </w:rPr>
        <w:t>50%</w:t>
      </w:r>
      <w:r w:rsidRPr="00B62AD6">
        <w:rPr>
          <w:rFonts w:hint="eastAsia"/>
          <w:sz w:val="28"/>
          <w:szCs w:val="28"/>
        </w:rPr>
        <w:t>。</w:t>
      </w:r>
    </w:p>
    <w:p w:rsidR="00F9491B" w:rsidRPr="00B62AD6" w:rsidRDefault="00F9491B" w:rsidP="00F9491B">
      <w:pPr>
        <w:spacing w:line="500" w:lineRule="exact"/>
        <w:rPr>
          <w:sz w:val="28"/>
          <w:szCs w:val="28"/>
        </w:rPr>
      </w:pPr>
      <w:r w:rsidRPr="00B62AD6">
        <w:rPr>
          <w:rFonts w:hint="eastAsia"/>
          <w:sz w:val="28"/>
          <w:szCs w:val="28"/>
        </w:rPr>
        <w:t xml:space="preserve">    </w:t>
      </w:r>
      <w:r w:rsidRPr="00B62AD6">
        <w:rPr>
          <w:sz w:val="28"/>
          <w:szCs w:val="28"/>
        </w:rPr>
        <w:t>【注释】</w:t>
      </w:r>
    </w:p>
    <w:p w:rsidR="00F9491B" w:rsidRPr="00B62AD6" w:rsidRDefault="00F9491B" w:rsidP="00F9491B">
      <w:pPr>
        <w:spacing w:line="500" w:lineRule="exact"/>
        <w:ind w:firstLineChars="200" w:firstLine="560"/>
        <w:rPr>
          <w:sz w:val="28"/>
          <w:szCs w:val="28"/>
        </w:rPr>
      </w:pPr>
      <w:r w:rsidRPr="00B62AD6">
        <w:rPr>
          <w:sz w:val="28"/>
          <w:szCs w:val="28"/>
        </w:rPr>
        <w:lastRenderedPageBreak/>
        <w:t>折合在校生数：普通本、专科（高职）学生数</w:t>
      </w:r>
      <w:r w:rsidRPr="00B62AD6">
        <w:rPr>
          <w:sz w:val="28"/>
          <w:szCs w:val="28"/>
        </w:rPr>
        <w:t>+</w:t>
      </w:r>
      <w:r w:rsidRPr="00B62AD6">
        <w:rPr>
          <w:sz w:val="28"/>
          <w:szCs w:val="28"/>
        </w:rPr>
        <w:t>硕士研究生数</w:t>
      </w:r>
      <w:r w:rsidRPr="00B62AD6">
        <w:rPr>
          <w:sz w:val="28"/>
          <w:szCs w:val="28"/>
        </w:rPr>
        <w:t>×1.5+</w:t>
      </w:r>
      <w:r w:rsidRPr="00B62AD6">
        <w:rPr>
          <w:sz w:val="28"/>
          <w:szCs w:val="28"/>
        </w:rPr>
        <w:t>博士生数</w:t>
      </w:r>
      <w:r w:rsidRPr="00B62AD6">
        <w:rPr>
          <w:sz w:val="28"/>
          <w:szCs w:val="28"/>
        </w:rPr>
        <w:t>×2+</w:t>
      </w:r>
      <w:r w:rsidRPr="00B62AD6">
        <w:rPr>
          <w:sz w:val="28"/>
          <w:szCs w:val="28"/>
        </w:rPr>
        <w:t>留学生数</w:t>
      </w:r>
      <w:r w:rsidRPr="00B62AD6">
        <w:rPr>
          <w:sz w:val="28"/>
          <w:szCs w:val="28"/>
        </w:rPr>
        <w:t>×3+</w:t>
      </w:r>
      <w:r w:rsidRPr="00B62AD6">
        <w:rPr>
          <w:sz w:val="28"/>
          <w:szCs w:val="28"/>
        </w:rPr>
        <w:t>预科生数</w:t>
      </w:r>
      <w:r w:rsidRPr="00B62AD6">
        <w:rPr>
          <w:sz w:val="28"/>
          <w:szCs w:val="28"/>
        </w:rPr>
        <w:t>+</w:t>
      </w:r>
      <w:r w:rsidRPr="00B62AD6">
        <w:rPr>
          <w:sz w:val="28"/>
          <w:szCs w:val="28"/>
        </w:rPr>
        <w:t>进修生熟数</w:t>
      </w:r>
      <w:r w:rsidRPr="00B62AD6">
        <w:rPr>
          <w:sz w:val="28"/>
          <w:szCs w:val="28"/>
        </w:rPr>
        <w:t>+</w:t>
      </w:r>
      <w:r w:rsidRPr="00B62AD6">
        <w:rPr>
          <w:sz w:val="28"/>
          <w:szCs w:val="28"/>
        </w:rPr>
        <w:t>成人脱产班学生数</w:t>
      </w:r>
      <w:r w:rsidRPr="00B62AD6">
        <w:rPr>
          <w:sz w:val="28"/>
          <w:szCs w:val="28"/>
        </w:rPr>
        <w:t>+</w:t>
      </w:r>
      <w:r w:rsidRPr="00B62AD6">
        <w:rPr>
          <w:sz w:val="28"/>
          <w:szCs w:val="28"/>
        </w:rPr>
        <w:t>业余（夜大）学生数</w:t>
      </w:r>
      <w:r w:rsidRPr="00B62AD6">
        <w:rPr>
          <w:sz w:val="28"/>
          <w:szCs w:val="28"/>
        </w:rPr>
        <w:t>×0.3+</w:t>
      </w:r>
      <w:r w:rsidRPr="00B62AD6">
        <w:rPr>
          <w:sz w:val="28"/>
          <w:szCs w:val="28"/>
        </w:rPr>
        <w:t>函授生数</w:t>
      </w:r>
      <w:r w:rsidRPr="00B62AD6">
        <w:rPr>
          <w:sz w:val="28"/>
          <w:szCs w:val="28"/>
        </w:rPr>
        <w:t>×0.1</w:t>
      </w:r>
      <w:r w:rsidRPr="00B62AD6">
        <w:rPr>
          <w:sz w:val="28"/>
          <w:szCs w:val="28"/>
        </w:rPr>
        <w:t>。</w:t>
      </w:r>
    </w:p>
    <w:p w:rsidR="00F9491B" w:rsidRPr="00B62AD6" w:rsidRDefault="00F9491B" w:rsidP="00F9491B">
      <w:pPr>
        <w:spacing w:line="500" w:lineRule="exact"/>
        <w:ind w:firstLineChars="200" w:firstLine="560"/>
        <w:rPr>
          <w:sz w:val="28"/>
          <w:szCs w:val="28"/>
        </w:rPr>
      </w:pPr>
      <w:r w:rsidRPr="00B62AD6">
        <w:rPr>
          <w:sz w:val="28"/>
          <w:szCs w:val="28"/>
        </w:rPr>
        <w:t>专任教师是指从事</w:t>
      </w:r>
      <w:r w:rsidRPr="00B62AD6">
        <w:rPr>
          <w:rFonts w:hint="eastAsia"/>
          <w:sz w:val="28"/>
          <w:szCs w:val="28"/>
        </w:rPr>
        <w:t>康复治疗</w:t>
      </w:r>
      <w:r w:rsidRPr="00B62AD6">
        <w:rPr>
          <w:sz w:val="28"/>
          <w:szCs w:val="28"/>
        </w:rPr>
        <w:t>专业教学的专任全职教师。为</w:t>
      </w:r>
      <w:r w:rsidRPr="00B62AD6">
        <w:rPr>
          <w:rFonts w:hint="eastAsia"/>
          <w:sz w:val="28"/>
          <w:szCs w:val="28"/>
        </w:rPr>
        <w:t>康复治疗</w:t>
      </w:r>
      <w:r w:rsidRPr="00B62AD6">
        <w:rPr>
          <w:sz w:val="28"/>
          <w:szCs w:val="28"/>
        </w:rPr>
        <w:t>专业承担物理、化学、思想政治理论、外国语、体育、通识教育等课程教学的教师，担任专职行政工作（辅导员、党政工作）的教师不计算在内。如果有兼职教师，计算教师总数时，每</w:t>
      </w:r>
      <w:r w:rsidRPr="00B62AD6">
        <w:rPr>
          <w:sz w:val="28"/>
          <w:szCs w:val="28"/>
        </w:rPr>
        <w:t>2</w:t>
      </w:r>
      <w:r w:rsidRPr="00B62AD6">
        <w:rPr>
          <w:sz w:val="28"/>
          <w:szCs w:val="28"/>
        </w:rPr>
        <w:t>名兼职教师折算成</w:t>
      </w:r>
      <w:r w:rsidRPr="00B62AD6">
        <w:rPr>
          <w:sz w:val="28"/>
          <w:szCs w:val="28"/>
        </w:rPr>
        <w:t>1</w:t>
      </w:r>
      <w:r w:rsidRPr="00B62AD6">
        <w:rPr>
          <w:sz w:val="28"/>
          <w:szCs w:val="28"/>
        </w:rPr>
        <w:t>名专任全职教师。</w:t>
      </w:r>
      <w:bookmarkEnd w:id="16"/>
      <w:bookmarkEnd w:id="17"/>
      <w:bookmarkEnd w:id="18"/>
      <w:bookmarkEnd w:id="19"/>
      <w:bookmarkEnd w:id="20"/>
    </w:p>
    <w:p w:rsidR="00F9491B" w:rsidRDefault="00F9491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t>医学技术类</w:t>
      </w:r>
      <w:r>
        <w:rPr>
          <w:rFonts w:hint="eastAsia"/>
        </w:rPr>
        <w:t>（口腔医学技术</w:t>
      </w:r>
      <w:r w:rsidRPr="00251E92">
        <w:rPr>
          <w:rFonts w:hint="eastAsia"/>
        </w:rPr>
        <w:t>专业</w:t>
      </w:r>
      <w:r>
        <w:rPr>
          <w:rFonts w:hint="eastAsia"/>
        </w:rPr>
        <w:t>）</w:t>
      </w:r>
    </w:p>
    <w:p w:rsidR="00F9491B" w:rsidRPr="00B62AD6" w:rsidRDefault="00F9491B" w:rsidP="00F9491B">
      <w:pPr>
        <w:spacing w:line="500" w:lineRule="exact"/>
        <w:ind w:firstLineChars="200" w:firstLine="560"/>
        <w:rPr>
          <w:sz w:val="28"/>
          <w:szCs w:val="28"/>
        </w:rPr>
      </w:pPr>
      <w:r w:rsidRPr="00B62AD6">
        <w:rPr>
          <w:rFonts w:hint="eastAsia"/>
          <w:sz w:val="28"/>
          <w:szCs w:val="28"/>
        </w:rPr>
        <w:t>（一）聘任政策</w:t>
      </w:r>
    </w:p>
    <w:p w:rsidR="00F9491B" w:rsidRPr="00B62AD6" w:rsidRDefault="00F9491B" w:rsidP="00F9491B">
      <w:pPr>
        <w:spacing w:line="500" w:lineRule="exact"/>
        <w:ind w:firstLineChars="200" w:firstLine="560"/>
        <w:rPr>
          <w:sz w:val="28"/>
          <w:szCs w:val="28"/>
        </w:rPr>
      </w:pPr>
      <w:r w:rsidRPr="00B62AD6">
        <w:rPr>
          <w:sz w:val="28"/>
          <w:szCs w:val="28"/>
        </w:rPr>
        <w:t xml:space="preserve">1. </w:t>
      </w:r>
      <w:r w:rsidRPr="00B62AD6">
        <w:rPr>
          <w:rFonts w:hint="eastAsia"/>
          <w:sz w:val="28"/>
          <w:szCs w:val="28"/>
        </w:rPr>
        <w:t>院校必须实施教师资格认定制度和教师聘任制度，配备适当数量的教师，保证适当的生师比和合理的师资队伍结构，以适应教学、科学研究、社会服务的需求；必须明确规定教师职责。</w:t>
      </w:r>
    </w:p>
    <w:p w:rsidR="00F9491B" w:rsidRPr="00B62AD6" w:rsidRDefault="00F9491B" w:rsidP="00F9491B">
      <w:pPr>
        <w:spacing w:line="500" w:lineRule="exact"/>
        <w:ind w:firstLineChars="200" w:firstLine="560"/>
        <w:rPr>
          <w:sz w:val="28"/>
          <w:szCs w:val="28"/>
        </w:rPr>
      </w:pPr>
      <w:r w:rsidRPr="00B62AD6">
        <w:rPr>
          <w:sz w:val="28"/>
          <w:szCs w:val="28"/>
        </w:rPr>
        <w:t xml:space="preserve">2. </w:t>
      </w:r>
      <w:r w:rsidRPr="00B62AD6">
        <w:rPr>
          <w:rFonts w:hint="eastAsia"/>
          <w:sz w:val="28"/>
          <w:szCs w:val="28"/>
        </w:rPr>
        <w:t>被聘任教师必须具有良好的职业道德、教学能力和与其学术等级相符合的学术水平，胜任相应的课程和规定的教学任务。</w:t>
      </w:r>
    </w:p>
    <w:p w:rsidR="00F9491B" w:rsidRPr="00B62AD6" w:rsidRDefault="00F9491B" w:rsidP="00F9491B">
      <w:pPr>
        <w:spacing w:line="500" w:lineRule="exact"/>
        <w:ind w:firstLineChars="200" w:firstLine="560"/>
        <w:rPr>
          <w:sz w:val="28"/>
          <w:szCs w:val="28"/>
        </w:rPr>
      </w:pPr>
      <w:r w:rsidRPr="00B62AD6">
        <w:rPr>
          <w:sz w:val="28"/>
          <w:szCs w:val="28"/>
        </w:rPr>
        <w:t xml:space="preserve">3. </w:t>
      </w:r>
      <w:r w:rsidRPr="00B62AD6">
        <w:rPr>
          <w:rFonts w:hint="eastAsia"/>
          <w:sz w:val="28"/>
          <w:szCs w:val="28"/>
        </w:rPr>
        <w:t>应定期对教师的业绩进行评估检查。</w:t>
      </w:r>
    </w:p>
    <w:p w:rsidR="00F9491B" w:rsidRPr="00B62AD6" w:rsidRDefault="00F9491B" w:rsidP="00F9491B">
      <w:pPr>
        <w:spacing w:line="500" w:lineRule="exact"/>
        <w:rPr>
          <w:sz w:val="28"/>
          <w:szCs w:val="28"/>
        </w:rPr>
      </w:pPr>
      <w:r w:rsidRPr="00B62AD6">
        <w:rPr>
          <w:rFonts w:hint="eastAsia"/>
          <w:sz w:val="28"/>
          <w:szCs w:val="28"/>
        </w:rPr>
        <w:t xml:space="preserve">   </w:t>
      </w:r>
      <w:r w:rsidRPr="00B62AD6">
        <w:rPr>
          <w:rFonts w:hint="eastAsia"/>
          <w:sz w:val="28"/>
          <w:szCs w:val="28"/>
        </w:rPr>
        <w:t>（二）师资队伍数量和结构要求</w:t>
      </w:r>
    </w:p>
    <w:p w:rsidR="00F9491B" w:rsidRPr="00B62AD6" w:rsidRDefault="00F9491B" w:rsidP="00F9491B">
      <w:pPr>
        <w:spacing w:line="500" w:lineRule="exact"/>
        <w:ind w:firstLineChars="200" w:firstLine="560"/>
        <w:rPr>
          <w:sz w:val="28"/>
          <w:szCs w:val="28"/>
        </w:rPr>
      </w:pPr>
      <w:r w:rsidRPr="00B62AD6">
        <w:rPr>
          <w:rFonts w:hint="eastAsia"/>
          <w:sz w:val="28"/>
          <w:szCs w:val="28"/>
        </w:rPr>
        <w:t>院校应当建立一支规模适当、结构合理、相对稳定、水平较高的师资队伍。</w:t>
      </w:r>
    </w:p>
    <w:p w:rsidR="00F9491B" w:rsidRPr="00B62AD6" w:rsidRDefault="00F9491B" w:rsidP="00F9491B">
      <w:pPr>
        <w:spacing w:line="500" w:lineRule="exact"/>
        <w:ind w:firstLineChars="200" w:firstLine="560"/>
        <w:rPr>
          <w:sz w:val="28"/>
          <w:szCs w:val="28"/>
        </w:rPr>
      </w:pPr>
      <w:r w:rsidRPr="00B62AD6">
        <w:rPr>
          <w:sz w:val="28"/>
          <w:szCs w:val="28"/>
        </w:rPr>
        <w:t xml:space="preserve">1. </w:t>
      </w:r>
      <w:r w:rsidRPr="00B62AD6">
        <w:rPr>
          <w:rFonts w:hint="eastAsia"/>
          <w:sz w:val="28"/>
          <w:szCs w:val="28"/>
        </w:rPr>
        <w:t>师资队伍应根据专业的培养目标、课程设置和授课时数等需要确定，生师比必须低于教育部本科教育教学评估所规定的合格标准。</w:t>
      </w:r>
    </w:p>
    <w:p w:rsidR="00F9491B" w:rsidRPr="00B62AD6" w:rsidRDefault="00F9491B" w:rsidP="00F9491B">
      <w:pPr>
        <w:spacing w:line="500" w:lineRule="exact"/>
        <w:ind w:firstLineChars="200" w:firstLine="560"/>
        <w:rPr>
          <w:sz w:val="28"/>
          <w:szCs w:val="28"/>
        </w:rPr>
      </w:pPr>
      <w:r w:rsidRPr="00B62AD6">
        <w:rPr>
          <w:sz w:val="28"/>
          <w:szCs w:val="28"/>
        </w:rPr>
        <w:t xml:space="preserve">2. </w:t>
      </w:r>
      <w:r w:rsidRPr="00B62AD6">
        <w:rPr>
          <w:rFonts w:hint="eastAsia"/>
          <w:sz w:val="28"/>
          <w:szCs w:val="28"/>
        </w:rPr>
        <w:t>教师职称结构合理；年龄结构合理。</w:t>
      </w:r>
    </w:p>
    <w:p w:rsidR="00F9491B" w:rsidRPr="00B62AD6" w:rsidRDefault="00F9491B" w:rsidP="00F9491B">
      <w:pPr>
        <w:spacing w:line="500" w:lineRule="exact"/>
        <w:ind w:firstLineChars="200" w:firstLine="560"/>
        <w:rPr>
          <w:sz w:val="28"/>
          <w:szCs w:val="28"/>
        </w:rPr>
      </w:pPr>
      <w:r w:rsidRPr="00B62AD6">
        <w:rPr>
          <w:rFonts w:hint="eastAsia"/>
          <w:sz w:val="28"/>
          <w:szCs w:val="28"/>
        </w:rPr>
        <w:t>专任任课教师必须取得高校教师资格证书。</w:t>
      </w:r>
      <w:r w:rsidRPr="00B62AD6">
        <w:rPr>
          <w:rFonts w:hint="eastAsia"/>
          <w:sz w:val="28"/>
          <w:szCs w:val="28"/>
        </w:rPr>
        <w:t xml:space="preserve"> </w:t>
      </w:r>
    </w:p>
    <w:p w:rsidR="00F9491B" w:rsidRPr="00B62AD6" w:rsidRDefault="00F9491B" w:rsidP="00F9491B">
      <w:pPr>
        <w:spacing w:line="500" w:lineRule="exact"/>
        <w:ind w:firstLineChars="200" w:firstLine="560"/>
        <w:rPr>
          <w:sz w:val="28"/>
          <w:szCs w:val="28"/>
        </w:rPr>
      </w:pPr>
      <w:r w:rsidRPr="00B62AD6">
        <w:rPr>
          <w:rFonts w:hint="eastAsia"/>
          <w:sz w:val="28"/>
          <w:szCs w:val="28"/>
        </w:rPr>
        <w:t>【注释】</w:t>
      </w:r>
    </w:p>
    <w:p w:rsidR="00F9491B" w:rsidRPr="00B62AD6" w:rsidRDefault="00F9491B" w:rsidP="00F9491B">
      <w:pPr>
        <w:spacing w:line="500" w:lineRule="exact"/>
        <w:ind w:firstLineChars="200" w:firstLine="560"/>
        <w:rPr>
          <w:sz w:val="28"/>
          <w:szCs w:val="28"/>
        </w:rPr>
      </w:pPr>
      <w:r w:rsidRPr="00B62AD6">
        <w:rPr>
          <w:rFonts w:hint="eastAsia"/>
          <w:sz w:val="28"/>
          <w:szCs w:val="28"/>
        </w:rPr>
        <w:t>口腔医学技术专业应配专职学科专业带头人（负责人）。</w:t>
      </w:r>
    </w:p>
    <w:p w:rsidR="00F9491B" w:rsidRPr="00B62AD6" w:rsidRDefault="00F9491B" w:rsidP="00F9491B">
      <w:pPr>
        <w:spacing w:line="500" w:lineRule="exact"/>
        <w:ind w:firstLineChars="200" w:firstLine="560"/>
        <w:rPr>
          <w:sz w:val="28"/>
          <w:szCs w:val="28"/>
        </w:rPr>
      </w:pPr>
      <w:r w:rsidRPr="00B62AD6">
        <w:rPr>
          <w:rFonts w:hint="eastAsia"/>
          <w:sz w:val="28"/>
          <w:szCs w:val="28"/>
        </w:rPr>
        <w:t>口腔医学技术专业带头人（负责人）原则上要求由高级职称、具</w:t>
      </w:r>
      <w:r w:rsidRPr="00B62AD6">
        <w:rPr>
          <w:rFonts w:hint="eastAsia"/>
          <w:sz w:val="28"/>
          <w:szCs w:val="28"/>
        </w:rPr>
        <w:lastRenderedPageBreak/>
        <w:t>有研究生导师资质，并在口腔医学技术专业领域有一定知名度的专家担任。</w:t>
      </w:r>
    </w:p>
    <w:p w:rsidR="00F9491B" w:rsidRPr="00B62AD6" w:rsidRDefault="00F9491B" w:rsidP="00F9491B">
      <w:pPr>
        <w:spacing w:line="500" w:lineRule="exact"/>
        <w:ind w:firstLineChars="200" w:firstLine="560"/>
        <w:rPr>
          <w:sz w:val="28"/>
          <w:szCs w:val="28"/>
        </w:rPr>
      </w:pPr>
      <w:r w:rsidRPr="00B62AD6">
        <w:rPr>
          <w:rFonts w:hint="eastAsia"/>
          <w:sz w:val="28"/>
          <w:szCs w:val="28"/>
        </w:rPr>
        <w:t>折合在校生数：普通本、专科（高职）学生数</w:t>
      </w:r>
      <w:r w:rsidRPr="00B62AD6">
        <w:rPr>
          <w:sz w:val="28"/>
          <w:szCs w:val="28"/>
        </w:rPr>
        <w:t>+</w:t>
      </w:r>
      <w:r w:rsidRPr="00B62AD6">
        <w:rPr>
          <w:rFonts w:hint="eastAsia"/>
          <w:sz w:val="28"/>
          <w:szCs w:val="28"/>
        </w:rPr>
        <w:t>硕士研究生数×</w:t>
      </w:r>
      <w:r w:rsidRPr="00B62AD6">
        <w:rPr>
          <w:sz w:val="28"/>
          <w:szCs w:val="28"/>
        </w:rPr>
        <w:t>1.5+</w:t>
      </w:r>
      <w:r w:rsidRPr="00B62AD6">
        <w:rPr>
          <w:rFonts w:hint="eastAsia"/>
          <w:sz w:val="28"/>
          <w:szCs w:val="28"/>
        </w:rPr>
        <w:t>博士生数×</w:t>
      </w:r>
      <w:r w:rsidRPr="00B62AD6">
        <w:rPr>
          <w:sz w:val="28"/>
          <w:szCs w:val="28"/>
        </w:rPr>
        <w:t>2+</w:t>
      </w:r>
      <w:r w:rsidRPr="00B62AD6">
        <w:rPr>
          <w:rFonts w:hint="eastAsia"/>
          <w:sz w:val="28"/>
          <w:szCs w:val="28"/>
        </w:rPr>
        <w:t>留学生数×</w:t>
      </w:r>
      <w:r w:rsidRPr="00B62AD6">
        <w:rPr>
          <w:sz w:val="28"/>
          <w:szCs w:val="28"/>
        </w:rPr>
        <w:t>3+</w:t>
      </w:r>
      <w:r w:rsidRPr="00B62AD6">
        <w:rPr>
          <w:rFonts w:hint="eastAsia"/>
          <w:sz w:val="28"/>
          <w:szCs w:val="28"/>
        </w:rPr>
        <w:t>预科生数</w:t>
      </w:r>
      <w:r w:rsidRPr="00B62AD6">
        <w:rPr>
          <w:sz w:val="28"/>
          <w:szCs w:val="28"/>
        </w:rPr>
        <w:t>+</w:t>
      </w:r>
      <w:r w:rsidRPr="00B62AD6">
        <w:rPr>
          <w:rFonts w:hint="eastAsia"/>
          <w:sz w:val="28"/>
          <w:szCs w:val="28"/>
        </w:rPr>
        <w:t>进修生数</w:t>
      </w:r>
      <w:r w:rsidRPr="00B62AD6">
        <w:rPr>
          <w:sz w:val="28"/>
          <w:szCs w:val="28"/>
        </w:rPr>
        <w:t>+</w:t>
      </w:r>
      <w:r w:rsidRPr="00B62AD6">
        <w:rPr>
          <w:rFonts w:hint="eastAsia"/>
          <w:sz w:val="28"/>
          <w:szCs w:val="28"/>
        </w:rPr>
        <w:t>成人脱产班学生数</w:t>
      </w:r>
      <w:r w:rsidRPr="00B62AD6">
        <w:rPr>
          <w:sz w:val="28"/>
          <w:szCs w:val="28"/>
        </w:rPr>
        <w:t>+</w:t>
      </w:r>
      <w:r w:rsidRPr="00B62AD6">
        <w:rPr>
          <w:rFonts w:hint="eastAsia"/>
          <w:sz w:val="28"/>
          <w:szCs w:val="28"/>
        </w:rPr>
        <w:t>业余（夜大）学生数×</w:t>
      </w:r>
      <w:r w:rsidRPr="00B62AD6">
        <w:rPr>
          <w:sz w:val="28"/>
          <w:szCs w:val="28"/>
        </w:rPr>
        <w:t>0.3+</w:t>
      </w:r>
      <w:r w:rsidRPr="00B62AD6">
        <w:rPr>
          <w:rFonts w:hint="eastAsia"/>
          <w:sz w:val="28"/>
          <w:szCs w:val="28"/>
        </w:rPr>
        <w:t>函授生数×</w:t>
      </w:r>
      <w:r w:rsidRPr="00B62AD6">
        <w:rPr>
          <w:sz w:val="28"/>
          <w:szCs w:val="28"/>
        </w:rPr>
        <w:t>0.1</w:t>
      </w:r>
      <w:r w:rsidRPr="00B62AD6">
        <w:rPr>
          <w:rFonts w:hint="eastAsia"/>
          <w:sz w:val="28"/>
          <w:szCs w:val="28"/>
        </w:rPr>
        <w:t>。</w:t>
      </w:r>
    </w:p>
    <w:p w:rsidR="00F9491B" w:rsidRPr="00B62AD6" w:rsidRDefault="00F9491B" w:rsidP="00F9491B">
      <w:pPr>
        <w:spacing w:line="500" w:lineRule="exact"/>
        <w:ind w:firstLineChars="200" w:firstLine="560"/>
        <w:rPr>
          <w:sz w:val="28"/>
          <w:szCs w:val="28"/>
        </w:rPr>
      </w:pPr>
      <w:r w:rsidRPr="00B62AD6">
        <w:rPr>
          <w:rFonts w:hint="eastAsia"/>
          <w:sz w:val="28"/>
          <w:szCs w:val="28"/>
        </w:rPr>
        <w:t>专任教师是指从事口腔医学技术专业教学的专任全职教师。为口腔医学技术专业承担物理、化学、思想政治理论、外国语、体育、通识教育等课程教学的教师，担任专职行政工作（辅导员、党政工作）的教师不计算在内。</w:t>
      </w:r>
    </w:p>
    <w:p w:rsidR="00F9491B" w:rsidRPr="00B62AD6" w:rsidRDefault="00F9491B" w:rsidP="00F9491B">
      <w:pPr>
        <w:spacing w:line="500" w:lineRule="exact"/>
        <w:ind w:firstLineChars="200" w:firstLine="560"/>
        <w:rPr>
          <w:sz w:val="28"/>
          <w:szCs w:val="28"/>
        </w:rPr>
      </w:pPr>
      <w:r w:rsidRPr="00B62AD6">
        <w:rPr>
          <w:rFonts w:hint="eastAsia"/>
          <w:sz w:val="28"/>
          <w:szCs w:val="28"/>
        </w:rPr>
        <w:t>如果有兼职教师，计算教师总数时，每</w:t>
      </w:r>
      <w:r w:rsidRPr="00B62AD6">
        <w:rPr>
          <w:sz w:val="28"/>
          <w:szCs w:val="28"/>
        </w:rPr>
        <w:t>2</w:t>
      </w:r>
      <w:r w:rsidRPr="00B62AD6">
        <w:rPr>
          <w:rFonts w:hint="eastAsia"/>
          <w:sz w:val="28"/>
          <w:szCs w:val="28"/>
        </w:rPr>
        <w:t>名兼职教师折算成</w:t>
      </w:r>
      <w:r w:rsidRPr="00B62AD6">
        <w:rPr>
          <w:sz w:val="28"/>
          <w:szCs w:val="28"/>
        </w:rPr>
        <w:t>1</w:t>
      </w:r>
      <w:r w:rsidRPr="00B62AD6">
        <w:rPr>
          <w:rFonts w:hint="eastAsia"/>
          <w:sz w:val="28"/>
          <w:szCs w:val="28"/>
        </w:rPr>
        <w:t>名专任全职教师。</w:t>
      </w:r>
    </w:p>
    <w:p w:rsidR="00F9491B" w:rsidRDefault="00F9491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t>医学技术类</w:t>
      </w:r>
      <w:r>
        <w:rPr>
          <w:rFonts w:hint="eastAsia"/>
        </w:rPr>
        <w:t>（</w:t>
      </w:r>
      <w:r w:rsidRPr="00F9491B">
        <w:rPr>
          <w:rFonts w:hint="eastAsia"/>
        </w:rPr>
        <w:t>卫生检验与检疫</w:t>
      </w:r>
      <w:r w:rsidRPr="00251E92">
        <w:rPr>
          <w:rFonts w:hint="eastAsia"/>
        </w:rPr>
        <w:t>专业</w:t>
      </w:r>
      <w:r>
        <w:rPr>
          <w:rFonts w:hint="eastAsia"/>
        </w:rPr>
        <w:t>）</w:t>
      </w:r>
    </w:p>
    <w:p w:rsidR="00F9491B" w:rsidRPr="00B62AD6" w:rsidRDefault="00F9491B" w:rsidP="00F9491B">
      <w:pPr>
        <w:spacing w:line="500" w:lineRule="exact"/>
        <w:ind w:firstLineChars="200" w:firstLine="560"/>
        <w:rPr>
          <w:sz w:val="28"/>
          <w:szCs w:val="28"/>
        </w:rPr>
      </w:pPr>
      <w:r w:rsidRPr="00B62AD6">
        <w:rPr>
          <w:rFonts w:hint="eastAsia"/>
          <w:sz w:val="28"/>
          <w:szCs w:val="28"/>
        </w:rPr>
        <w:t>（一）聘任政策</w:t>
      </w:r>
    </w:p>
    <w:p w:rsidR="00F9491B" w:rsidRPr="00B62AD6" w:rsidRDefault="00F9491B" w:rsidP="00F9491B">
      <w:pPr>
        <w:spacing w:line="500" w:lineRule="exact"/>
        <w:ind w:firstLineChars="200" w:firstLine="560"/>
        <w:rPr>
          <w:sz w:val="28"/>
          <w:szCs w:val="28"/>
        </w:rPr>
      </w:pPr>
      <w:r w:rsidRPr="00B62AD6">
        <w:rPr>
          <w:sz w:val="28"/>
          <w:szCs w:val="28"/>
        </w:rPr>
        <w:t xml:space="preserve">1. </w:t>
      </w:r>
      <w:r w:rsidRPr="00B62AD6">
        <w:rPr>
          <w:rFonts w:hint="eastAsia"/>
          <w:sz w:val="28"/>
          <w:szCs w:val="28"/>
        </w:rPr>
        <w:t>院校必须实施教师资格认定制度和教师聘任制度，配备适当数量的教师，保证适当的师生比和合理的师资队伍结构，以适应教学、科学研究、创新创业教育指导、社会服务的需求；必须明确规定教师职责。</w:t>
      </w:r>
    </w:p>
    <w:p w:rsidR="00F9491B" w:rsidRPr="00B62AD6" w:rsidRDefault="00F9491B" w:rsidP="00F9491B">
      <w:pPr>
        <w:spacing w:line="500" w:lineRule="exact"/>
        <w:ind w:firstLineChars="200" w:firstLine="560"/>
        <w:rPr>
          <w:sz w:val="28"/>
          <w:szCs w:val="28"/>
        </w:rPr>
      </w:pPr>
      <w:r w:rsidRPr="00B62AD6">
        <w:rPr>
          <w:sz w:val="28"/>
          <w:szCs w:val="28"/>
        </w:rPr>
        <w:t xml:space="preserve">2. </w:t>
      </w:r>
      <w:r w:rsidRPr="00B62AD6">
        <w:rPr>
          <w:rFonts w:hint="eastAsia"/>
          <w:sz w:val="28"/>
          <w:szCs w:val="28"/>
        </w:rPr>
        <w:t>被聘任教师必须具有良好的职业道德、教学能力和与其学术等级相符合的学术水平，胜任相应的课程和规定的教学任务。</w:t>
      </w:r>
    </w:p>
    <w:p w:rsidR="00F9491B" w:rsidRPr="00B62AD6" w:rsidRDefault="00F9491B" w:rsidP="00F9491B">
      <w:pPr>
        <w:spacing w:line="500" w:lineRule="exact"/>
        <w:ind w:firstLineChars="200" w:firstLine="560"/>
        <w:rPr>
          <w:sz w:val="28"/>
          <w:szCs w:val="28"/>
        </w:rPr>
      </w:pPr>
      <w:r w:rsidRPr="00B62AD6">
        <w:rPr>
          <w:sz w:val="28"/>
          <w:szCs w:val="28"/>
        </w:rPr>
        <w:t xml:space="preserve">3. </w:t>
      </w:r>
      <w:r w:rsidRPr="00B62AD6">
        <w:rPr>
          <w:rFonts w:hint="eastAsia"/>
          <w:sz w:val="28"/>
          <w:szCs w:val="28"/>
        </w:rPr>
        <w:t>应定期对教师的业绩和能力水平进行评估检查。</w:t>
      </w:r>
    </w:p>
    <w:p w:rsidR="00F9491B" w:rsidRPr="00B62AD6" w:rsidRDefault="00F9491B" w:rsidP="00F9491B">
      <w:pPr>
        <w:spacing w:line="500" w:lineRule="exact"/>
        <w:ind w:firstLineChars="200" w:firstLine="560"/>
        <w:rPr>
          <w:sz w:val="28"/>
          <w:szCs w:val="28"/>
        </w:rPr>
      </w:pPr>
      <w:r w:rsidRPr="00B62AD6">
        <w:rPr>
          <w:rFonts w:hint="eastAsia"/>
          <w:sz w:val="28"/>
          <w:szCs w:val="28"/>
        </w:rPr>
        <w:t>【注释】</w:t>
      </w:r>
    </w:p>
    <w:p w:rsidR="00F9491B" w:rsidRPr="00B62AD6" w:rsidRDefault="00F9491B" w:rsidP="00F9491B">
      <w:pPr>
        <w:spacing w:line="500" w:lineRule="exact"/>
        <w:ind w:firstLineChars="200" w:firstLine="560"/>
        <w:rPr>
          <w:sz w:val="28"/>
          <w:szCs w:val="28"/>
        </w:rPr>
      </w:pPr>
      <w:r w:rsidRPr="00B62AD6">
        <w:rPr>
          <w:rFonts w:hint="eastAsia"/>
          <w:sz w:val="28"/>
          <w:szCs w:val="28"/>
        </w:rPr>
        <w:t>卫生检验与检疫专业应配专职学科专业带头人（负责人）。</w:t>
      </w:r>
    </w:p>
    <w:p w:rsidR="00F9491B" w:rsidRPr="00B62AD6" w:rsidRDefault="00F9491B" w:rsidP="00F9491B">
      <w:pPr>
        <w:spacing w:line="500" w:lineRule="exact"/>
        <w:rPr>
          <w:sz w:val="28"/>
          <w:szCs w:val="28"/>
        </w:rPr>
      </w:pPr>
      <w:r w:rsidRPr="00B62AD6">
        <w:rPr>
          <w:rFonts w:hint="eastAsia"/>
          <w:sz w:val="28"/>
          <w:szCs w:val="28"/>
        </w:rPr>
        <w:t xml:space="preserve"> </w:t>
      </w:r>
      <w:r>
        <w:rPr>
          <w:rFonts w:hint="eastAsia"/>
          <w:sz w:val="28"/>
          <w:szCs w:val="28"/>
        </w:rPr>
        <w:t xml:space="preserve">   </w:t>
      </w:r>
      <w:r w:rsidRPr="00B62AD6">
        <w:rPr>
          <w:rFonts w:hint="eastAsia"/>
          <w:sz w:val="28"/>
          <w:szCs w:val="28"/>
        </w:rPr>
        <w:t>学科专业带头人（负责人），原则上要求由高级职称、具有研究生导师资质，并在卫生检验与检疫专业领域有一定知名度的专家担任。</w:t>
      </w:r>
    </w:p>
    <w:p w:rsidR="00F9491B" w:rsidRPr="00B62AD6" w:rsidRDefault="00F9491B" w:rsidP="00F9491B">
      <w:pPr>
        <w:spacing w:line="500" w:lineRule="exact"/>
        <w:ind w:firstLineChars="200" w:firstLine="560"/>
        <w:rPr>
          <w:sz w:val="28"/>
          <w:szCs w:val="28"/>
        </w:rPr>
      </w:pPr>
      <w:r w:rsidRPr="00B62AD6">
        <w:rPr>
          <w:rFonts w:hint="eastAsia"/>
          <w:sz w:val="28"/>
          <w:szCs w:val="28"/>
        </w:rPr>
        <w:t>（二）师资队伍数量和结构要求</w:t>
      </w:r>
    </w:p>
    <w:p w:rsidR="00F9491B" w:rsidRPr="00B62AD6" w:rsidRDefault="00F9491B" w:rsidP="00F9491B">
      <w:pPr>
        <w:spacing w:line="500" w:lineRule="exact"/>
        <w:ind w:firstLineChars="200" w:firstLine="560"/>
        <w:rPr>
          <w:sz w:val="28"/>
          <w:szCs w:val="28"/>
        </w:rPr>
      </w:pPr>
      <w:r w:rsidRPr="00B62AD6">
        <w:rPr>
          <w:rFonts w:hint="eastAsia"/>
          <w:sz w:val="28"/>
          <w:szCs w:val="28"/>
        </w:rPr>
        <w:t>院校应当建立一支规模适当、结构合理、相对稳定、水平较高的</w:t>
      </w:r>
      <w:r w:rsidRPr="00B62AD6">
        <w:rPr>
          <w:rFonts w:hint="eastAsia"/>
          <w:sz w:val="28"/>
          <w:szCs w:val="28"/>
        </w:rPr>
        <w:lastRenderedPageBreak/>
        <w:t>师资队伍。</w:t>
      </w:r>
    </w:p>
    <w:p w:rsidR="00F9491B" w:rsidRPr="00B62AD6" w:rsidRDefault="00F9491B" w:rsidP="00F9491B">
      <w:pPr>
        <w:spacing w:line="500" w:lineRule="exact"/>
        <w:ind w:firstLineChars="200" w:firstLine="560"/>
        <w:rPr>
          <w:sz w:val="28"/>
          <w:szCs w:val="28"/>
        </w:rPr>
      </w:pPr>
      <w:r w:rsidRPr="00B62AD6">
        <w:rPr>
          <w:sz w:val="28"/>
          <w:szCs w:val="28"/>
        </w:rPr>
        <w:t xml:space="preserve">1. </w:t>
      </w:r>
      <w:r w:rsidRPr="00B62AD6">
        <w:rPr>
          <w:rFonts w:hint="eastAsia"/>
          <w:sz w:val="28"/>
          <w:szCs w:val="28"/>
        </w:rPr>
        <w:t>师资队伍应根据专业的培养目标、课程设置和授课时数等需要确定，生师比必须低于教育部本科教育教学评估所规定的合格标准。</w:t>
      </w:r>
    </w:p>
    <w:p w:rsidR="00F9491B" w:rsidRPr="00B62AD6" w:rsidRDefault="00F9491B" w:rsidP="00F9491B">
      <w:pPr>
        <w:spacing w:line="500" w:lineRule="exact"/>
        <w:ind w:firstLineChars="200" w:firstLine="560"/>
        <w:rPr>
          <w:sz w:val="28"/>
          <w:szCs w:val="28"/>
        </w:rPr>
      </w:pPr>
      <w:r w:rsidRPr="00B62AD6">
        <w:rPr>
          <w:sz w:val="28"/>
          <w:szCs w:val="28"/>
        </w:rPr>
        <w:t xml:space="preserve">2. </w:t>
      </w:r>
      <w:r w:rsidRPr="00B62AD6">
        <w:rPr>
          <w:rFonts w:hint="eastAsia"/>
          <w:sz w:val="28"/>
          <w:szCs w:val="28"/>
        </w:rPr>
        <w:t>教师职称结构合理；</w:t>
      </w:r>
      <w:r w:rsidRPr="00B62AD6">
        <w:rPr>
          <w:sz w:val="28"/>
          <w:szCs w:val="28"/>
        </w:rPr>
        <w:t>年龄结构合理。</w:t>
      </w:r>
      <w:r w:rsidRPr="00B62AD6">
        <w:rPr>
          <w:rFonts w:hint="eastAsia"/>
          <w:sz w:val="28"/>
          <w:szCs w:val="28"/>
        </w:rPr>
        <w:t xml:space="preserve"> </w:t>
      </w:r>
    </w:p>
    <w:p w:rsidR="00F9491B" w:rsidRPr="00B62AD6" w:rsidRDefault="00F9491B" w:rsidP="00F9491B">
      <w:pPr>
        <w:spacing w:line="500" w:lineRule="exact"/>
        <w:ind w:firstLineChars="200" w:firstLine="560"/>
        <w:rPr>
          <w:sz w:val="28"/>
          <w:szCs w:val="28"/>
        </w:rPr>
      </w:pPr>
      <w:r w:rsidRPr="00B62AD6">
        <w:rPr>
          <w:rFonts w:hint="eastAsia"/>
          <w:sz w:val="28"/>
          <w:szCs w:val="28"/>
        </w:rPr>
        <w:t>教师中具有硕士及以上学历的比例应≥</w:t>
      </w:r>
      <w:r w:rsidRPr="00B62AD6">
        <w:rPr>
          <w:rFonts w:hint="eastAsia"/>
          <w:sz w:val="28"/>
          <w:szCs w:val="28"/>
        </w:rPr>
        <w:t>50%</w:t>
      </w:r>
      <w:r w:rsidRPr="00B62AD6">
        <w:rPr>
          <w:rFonts w:hint="eastAsia"/>
          <w:sz w:val="28"/>
          <w:szCs w:val="28"/>
        </w:rPr>
        <w:t>，实验技术人员应具有本科及以上学历。</w:t>
      </w:r>
    </w:p>
    <w:p w:rsidR="00F9491B" w:rsidRPr="00B62AD6" w:rsidRDefault="00F9491B" w:rsidP="00F9491B">
      <w:pPr>
        <w:spacing w:line="500" w:lineRule="exact"/>
        <w:ind w:firstLineChars="200" w:firstLine="560"/>
        <w:rPr>
          <w:sz w:val="28"/>
          <w:szCs w:val="28"/>
        </w:rPr>
      </w:pPr>
      <w:r w:rsidRPr="00B62AD6">
        <w:rPr>
          <w:rFonts w:hint="eastAsia"/>
          <w:sz w:val="28"/>
          <w:szCs w:val="28"/>
        </w:rPr>
        <w:t>任课教师必须取得高校教师资格证书。</w:t>
      </w:r>
    </w:p>
    <w:p w:rsidR="00F9491B" w:rsidRPr="00B62AD6" w:rsidRDefault="00F9491B" w:rsidP="00F9491B">
      <w:pPr>
        <w:spacing w:line="500" w:lineRule="exact"/>
        <w:ind w:firstLineChars="200" w:firstLine="560"/>
        <w:rPr>
          <w:sz w:val="28"/>
          <w:szCs w:val="28"/>
        </w:rPr>
      </w:pPr>
      <w:r w:rsidRPr="00B62AD6">
        <w:rPr>
          <w:rFonts w:hint="eastAsia"/>
          <w:sz w:val="28"/>
          <w:szCs w:val="28"/>
        </w:rPr>
        <w:t>【注释】</w:t>
      </w:r>
    </w:p>
    <w:p w:rsidR="00F9491B" w:rsidRPr="00B62AD6" w:rsidRDefault="00F9491B" w:rsidP="00F9491B">
      <w:pPr>
        <w:spacing w:line="500" w:lineRule="exact"/>
        <w:ind w:firstLineChars="200" w:firstLine="560"/>
        <w:rPr>
          <w:sz w:val="28"/>
          <w:szCs w:val="28"/>
        </w:rPr>
      </w:pPr>
      <w:r w:rsidRPr="00B62AD6">
        <w:rPr>
          <w:rFonts w:hint="eastAsia"/>
          <w:sz w:val="28"/>
          <w:szCs w:val="28"/>
        </w:rPr>
        <w:t>折合在校生数：普通本、专科（高职）学生数</w:t>
      </w:r>
      <w:r w:rsidRPr="00B62AD6">
        <w:rPr>
          <w:sz w:val="28"/>
          <w:szCs w:val="28"/>
        </w:rPr>
        <w:t>+</w:t>
      </w:r>
      <w:r w:rsidRPr="00B62AD6">
        <w:rPr>
          <w:rFonts w:hint="eastAsia"/>
          <w:sz w:val="28"/>
          <w:szCs w:val="28"/>
        </w:rPr>
        <w:t>硕士研究生数×</w:t>
      </w:r>
      <w:r w:rsidRPr="00B62AD6">
        <w:rPr>
          <w:sz w:val="28"/>
          <w:szCs w:val="28"/>
        </w:rPr>
        <w:t>1.5+</w:t>
      </w:r>
      <w:r w:rsidRPr="00B62AD6">
        <w:rPr>
          <w:rFonts w:hint="eastAsia"/>
          <w:sz w:val="28"/>
          <w:szCs w:val="28"/>
        </w:rPr>
        <w:t>博士生数×</w:t>
      </w:r>
      <w:r w:rsidRPr="00B62AD6">
        <w:rPr>
          <w:sz w:val="28"/>
          <w:szCs w:val="28"/>
        </w:rPr>
        <w:t>2+</w:t>
      </w:r>
      <w:r w:rsidRPr="00B62AD6">
        <w:rPr>
          <w:rFonts w:hint="eastAsia"/>
          <w:sz w:val="28"/>
          <w:szCs w:val="28"/>
        </w:rPr>
        <w:t>留学生数×</w:t>
      </w:r>
      <w:r w:rsidRPr="00B62AD6">
        <w:rPr>
          <w:sz w:val="28"/>
          <w:szCs w:val="28"/>
        </w:rPr>
        <w:t>3+</w:t>
      </w:r>
      <w:r w:rsidRPr="00B62AD6">
        <w:rPr>
          <w:rFonts w:hint="eastAsia"/>
          <w:sz w:val="28"/>
          <w:szCs w:val="28"/>
        </w:rPr>
        <w:t>预科生数</w:t>
      </w:r>
      <w:r w:rsidRPr="00B62AD6">
        <w:rPr>
          <w:sz w:val="28"/>
          <w:szCs w:val="28"/>
        </w:rPr>
        <w:t>+</w:t>
      </w:r>
      <w:r w:rsidRPr="00B62AD6">
        <w:rPr>
          <w:rFonts w:hint="eastAsia"/>
          <w:sz w:val="28"/>
          <w:szCs w:val="28"/>
        </w:rPr>
        <w:t>进修生数</w:t>
      </w:r>
      <w:r w:rsidRPr="00B62AD6">
        <w:rPr>
          <w:sz w:val="28"/>
          <w:szCs w:val="28"/>
        </w:rPr>
        <w:t>+</w:t>
      </w:r>
      <w:r w:rsidRPr="00B62AD6">
        <w:rPr>
          <w:rFonts w:hint="eastAsia"/>
          <w:sz w:val="28"/>
          <w:szCs w:val="28"/>
        </w:rPr>
        <w:t>成人脱产班学生数</w:t>
      </w:r>
      <w:r w:rsidRPr="00B62AD6">
        <w:rPr>
          <w:sz w:val="28"/>
          <w:szCs w:val="28"/>
        </w:rPr>
        <w:t>+</w:t>
      </w:r>
      <w:r w:rsidRPr="00B62AD6">
        <w:rPr>
          <w:rFonts w:hint="eastAsia"/>
          <w:sz w:val="28"/>
          <w:szCs w:val="28"/>
        </w:rPr>
        <w:t>业余（夜大）学生数×</w:t>
      </w:r>
      <w:r w:rsidRPr="00B62AD6">
        <w:rPr>
          <w:sz w:val="28"/>
          <w:szCs w:val="28"/>
        </w:rPr>
        <w:t>0.3+</w:t>
      </w:r>
      <w:r w:rsidRPr="00B62AD6">
        <w:rPr>
          <w:rFonts w:hint="eastAsia"/>
          <w:sz w:val="28"/>
          <w:szCs w:val="28"/>
        </w:rPr>
        <w:t>函授生数×</w:t>
      </w:r>
      <w:r w:rsidRPr="00B62AD6">
        <w:rPr>
          <w:sz w:val="28"/>
          <w:szCs w:val="28"/>
        </w:rPr>
        <w:t>0.1</w:t>
      </w:r>
      <w:r w:rsidRPr="00B62AD6">
        <w:rPr>
          <w:rFonts w:hint="eastAsia"/>
          <w:sz w:val="28"/>
          <w:szCs w:val="28"/>
        </w:rPr>
        <w:t>。</w:t>
      </w:r>
    </w:p>
    <w:p w:rsidR="00F9491B" w:rsidRPr="00B62AD6" w:rsidRDefault="00F9491B" w:rsidP="00F9491B">
      <w:pPr>
        <w:spacing w:line="500" w:lineRule="exact"/>
        <w:ind w:firstLineChars="200" w:firstLine="560"/>
        <w:rPr>
          <w:sz w:val="28"/>
          <w:szCs w:val="28"/>
        </w:rPr>
      </w:pPr>
      <w:r w:rsidRPr="00B62AD6">
        <w:rPr>
          <w:rFonts w:hint="eastAsia"/>
          <w:sz w:val="28"/>
          <w:szCs w:val="28"/>
        </w:rPr>
        <w:t>专任教师是指从事卫生检验与检疫专业教学的专任全职教师。为卫生检验与检疫专业承担思想政治理论、外国语、体育、通识教育等课程教学的教师，担任专职行政工作（辅导员、党政工作）的教师不计算在内。如果有兼职教师，计算教师总数时，每</w:t>
      </w:r>
      <w:r w:rsidRPr="00B62AD6">
        <w:rPr>
          <w:sz w:val="28"/>
          <w:szCs w:val="28"/>
        </w:rPr>
        <w:t>2</w:t>
      </w:r>
      <w:r w:rsidRPr="00B62AD6">
        <w:rPr>
          <w:rFonts w:hint="eastAsia"/>
          <w:sz w:val="28"/>
          <w:szCs w:val="28"/>
        </w:rPr>
        <w:t>名兼职教师折算成</w:t>
      </w:r>
      <w:r w:rsidRPr="00B62AD6">
        <w:rPr>
          <w:sz w:val="28"/>
          <w:szCs w:val="28"/>
        </w:rPr>
        <w:t>1</w:t>
      </w:r>
      <w:r w:rsidRPr="00B62AD6">
        <w:rPr>
          <w:rFonts w:hint="eastAsia"/>
          <w:sz w:val="28"/>
          <w:szCs w:val="28"/>
        </w:rPr>
        <w:t>名专任全职教师。</w:t>
      </w:r>
    </w:p>
    <w:p w:rsidR="00F9491B" w:rsidRDefault="00F9491B" w:rsidP="007F32CB">
      <w:pPr>
        <w:adjustRightInd w:val="0"/>
        <w:spacing w:line="500" w:lineRule="exact"/>
        <w:ind w:firstLineChars="200" w:firstLine="560"/>
        <w:mirrorIndents/>
        <w:rPr>
          <w:rFonts w:ascii="宋体" w:hAnsi="宋体"/>
          <w:sz w:val="28"/>
          <w:szCs w:val="28"/>
        </w:rPr>
      </w:pPr>
    </w:p>
    <w:p w:rsidR="00F9491B" w:rsidRPr="00F9491B" w:rsidRDefault="00F9491B" w:rsidP="00F9491B">
      <w:pPr>
        <w:pStyle w:val="3"/>
        <w:spacing w:before="0" w:after="0" w:line="500" w:lineRule="exact"/>
      </w:pPr>
      <w:r w:rsidRPr="00F9491B">
        <w:t>医学技术类</w:t>
      </w:r>
      <w:r>
        <w:rPr>
          <w:rFonts w:hint="eastAsia"/>
        </w:rPr>
        <w:t>（</w:t>
      </w:r>
      <w:r w:rsidR="00AC6C3A" w:rsidRPr="00AC6C3A">
        <w:rPr>
          <w:rFonts w:hint="eastAsia"/>
        </w:rPr>
        <w:t>听力与言语康复学</w:t>
      </w:r>
      <w:r w:rsidRPr="00251E92">
        <w:rPr>
          <w:rFonts w:hint="eastAsia"/>
        </w:rPr>
        <w:t>专业</w:t>
      </w:r>
      <w:r>
        <w:rPr>
          <w:rFonts w:hint="eastAsia"/>
        </w:rPr>
        <w:t>）</w:t>
      </w:r>
    </w:p>
    <w:p w:rsidR="00F9491B" w:rsidRPr="00B62AD6" w:rsidRDefault="00F9491B" w:rsidP="00F9491B">
      <w:pPr>
        <w:spacing w:line="500" w:lineRule="exact"/>
        <w:ind w:firstLineChars="200" w:firstLine="560"/>
        <w:rPr>
          <w:sz w:val="28"/>
          <w:szCs w:val="28"/>
        </w:rPr>
      </w:pPr>
      <w:r w:rsidRPr="00B62AD6">
        <w:rPr>
          <w:rFonts w:hint="eastAsia"/>
          <w:sz w:val="28"/>
          <w:szCs w:val="28"/>
        </w:rPr>
        <w:t>（一）聘任政策</w:t>
      </w:r>
    </w:p>
    <w:p w:rsidR="00F9491B" w:rsidRPr="00B62AD6" w:rsidRDefault="00F9491B" w:rsidP="00F9491B">
      <w:pPr>
        <w:spacing w:line="500" w:lineRule="exact"/>
        <w:ind w:firstLineChars="200" w:firstLine="560"/>
        <w:rPr>
          <w:sz w:val="28"/>
          <w:szCs w:val="28"/>
        </w:rPr>
      </w:pPr>
      <w:r w:rsidRPr="00B62AD6">
        <w:rPr>
          <w:rFonts w:hint="eastAsia"/>
          <w:sz w:val="28"/>
          <w:szCs w:val="28"/>
        </w:rPr>
        <w:t>1</w:t>
      </w:r>
      <w:r w:rsidRPr="00B62AD6">
        <w:rPr>
          <w:rFonts w:hint="eastAsia"/>
          <w:sz w:val="28"/>
          <w:szCs w:val="28"/>
        </w:rPr>
        <w:t>．听力与言语康复学专业必须实施教师资格认定制度和教师聘任制度，配备适当数量的教师，保证合理的教师队伍结构，适应教学、科研、社会服务的需求；必须明确规定教师职责。</w:t>
      </w:r>
    </w:p>
    <w:p w:rsidR="00F9491B" w:rsidRPr="00B62AD6" w:rsidRDefault="00F9491B" w:rsidP="00F9491B">
      <w:pPr>
        <w:spacing w:line="500" w:lineRule="exact"/>
        <w:ind w:firstLineChars="200" w:firstLine="560"/>
        <w:rPr>
          <w:sz w:val="28"/>
          <w:szCs w:val="28"/>
        </w:rPr>
      </w:pPr>
      <w:r w:rsidRPr="00B62AD6">
        <w:rPr>
          <w:rFonts w:hint="eastAsia"/>
          <w:sz w:val="28"/>
          <w:szCs w:val="28"/>
        </w:rPr>
        <w:t xml:space="preserve">2. </w:t>
      </w:r>
      <w:r w:rsidRPr="00B62AD6">
        <w:rPr>
          <w:rFonts w:hint="eastAsia"/>
          <w:sz w:val="28"/>
          <w:szCs w:val="28"/>
        </w:rPr>
        <w:t>被聘任教师必须具有良好的职业道德及与其学术等级相称的学术水平和教学能力，承担相应的课程和规定的教学任务。</w:t>
      </w:r>
    </w:p>
    <w:p w:rsidR="00F9491B" w:rsidRPr="00B62AD6" w:rsidRDefault="00F9491B" w:rsidP="00F9491B">
      <w:pPr>
        <w:spacing w:line="500" w:lineRule="exact"/>
        <w:ind w:firstLineChars="200" w:firstLine="560"/>
        <w:rPr>
          <w:sz w:val="28"/>
          <w:szCs w:val="28"/>
        </w:rPr>
      </w:pPr>
      <w:r w:rsidRPr="00B62AD6">
        <w:rPr>
          <w:rFonts w:hint="eastAsia"/>
          <w:sz w:val="28"/>
          <w:szCs w:val="28"/>
        </w:rPr>
        <w:t xml:space="preserve">3. </w:t>
      </w:r>
      <w:r w:rsidRPr="00B62AD6">
        <w:rPr>
          <w:rFonts w:hint="eastAsia"/>
          <w:sz w:val="28"/>
          <w:szCs w:val="28"/>
        </w:rPr>
        <w:t>应定期对教师的业绩进行评估检查。</w:t>
      </w:r>
    </w:p>
    <w:p w:rsidR="00F9491B" w:rsidRPr="00B62AD6" w:rsidRDefault="00F9491B" w:rsidP="00F9491B">
      <w:pPr>
        <w:spacing w:line="500" w:lineRule="exact"/>
        <w:ind w:firstLineChars="200" w:firstLine="560"/>
        <w:rPr>
          <w:sz w:val="28"/>
          <w:szCs w:val="28"/>
        </w:rPr>
      </w:pPr>
      <w:r w:rsidRPr="00B62AD6">
        <w:rPr>
          <w:sz w:val="28"/>
          <w:szCs w:val="28"/>
        </w:rPr>
        <w:t>（二）师资队伍数量和结构</w:t>
      </w:r>
      <w:r w:rsidRPr="00B62AD6">
        <w:rPr>
          <w:rFonts w:hint="eastAsia"/>
          <w:sz w:val="28"/>
          <w:szCs w:val="28"/>
        </w:rPr>
        <w:t>和</w:t>
      </w:r>
      <w:r w:rsidRPr="00B62AD6">
        <w:rPr>
          <w:sz w:val="28"/>
          <w:szCs w:val="28"/>
        </w:rPr>
        <w:t>要求</w:t>
      </w:r>
    </w:p>
    <w:p w:rsidR="00F9491B" w:rsidRPr="00B62AD6" w:rsidRDefault="00F9491B" w:rsidP="00F9491B">
      <w:pPr>
        <w:spacing w:line="500" w:lineRule="exact"/>
        <w:ind w:firstLineChars="200" w:firstLine="560"/>
        <w:rPr>
          <w:sz w:val="28"/>
          <w:szCs w:val="28"/>
        </w:rPr>
      </w:pPr>
      <w:r w:rsidRPr="00B62AD6">
        <w:rPr>
          <w:sz w:val="28"/>
          <w:szCs w:val="28"/>
        </w:rPr>
        <w:t>院校应当建立一支规模适当、结构合理、相对稳定、水平较高的</w:t>
      </w:r>
      <w:r w:rsidRPr="00B62AD6">
        <w:rPr>
          <w:sz w:val="28"/>
          <w:szCs w:val="28"/>
        </w:rPr>
        <w:lastRenderedPageBreak/>
        <w:t>师资队伍。</w:t>
      </w:r>
    </w:p>
    <w:p w:rsidR="00F9491B" w:rsidRPr="00B62AD6" w:rsidRDefault="00F9491B" w:rsidP="00F9491B">
      <w:pPr>
        <w:spacing w:line="500" w:lineRule="exact"/>
        <w:ind w:firstLineChars="200" w:firstLine="560"/>
        <w:rPr>
          <w:sz w:val="28"/>
          <w:szCs w:val="28"/>
        </w:rPr>
      </w:pPr>
      <w:r w:rsidRPr="00B62AD6">
        <w:rPr>
          <w:sz w:val="28"/>
          <w:szCs w:val="28"/>
        </w:rPr>
        <w:t xml:space="preserve">1. </w:t>
      </w:r>
      <w:r w:rsidRPr="00B62AD6">
        <w:rPr>
          <w:sz w:val="28"/>
          <w:szCs w:val="28"/>
        </w:rPr>
        <w:t>师资队伍，应根据专业的培养目标、课程设置和授课时数等需要确定，专任教师一般不少于</w:t>
      </w:r>
      <w:r w:rsidRPr="00B62AD6">
        <w:rPr>
          <w:sz w:val="28"/>
          <w:szCs w:val="28"/>
        </w:rPr>
        <w:t>15</w:t>
      </w:r>
      <w:r w:rsidRPr="00B62AD6">
        <w:rPr>
          <w:sz w:val="28"/>
          <w:szCs w:val="28"/>
        </w:rPr>
        <w:t>人，折合在校生数大于</w:t>
      </w:r>
      <w:r w:rsidRPr="00B62AD6">
        <w:rPr>
          <w:sz w:val="28"/>
          <w:szCs w:val="28"/>
        </w:rPr>
        <w:t>120</w:t>
      </w:r>
      <w:r w:rsidRPr="00B62AD6">
        <w:rPr>
          <w:sz w:val="28"/>
          <w:szCs w:val="28"/>
        </w:rPr>
        <w:t>人时，每增加</w:t>
      </w:r>
      <w:r w:rsidRPr="00B62AD6">
        <w:rPr>
          <w:sz w:val="28"/>
          <w:szCs w:val="28"/>
        </w:rPr>
        <w:t>20</w:t>
      </w:r>
      <w:r w:rsidRPr="00B62AD6">
        <w:rPr>
          <w:sz w:val="28"/>
          <w:szCs w:val="28"/>
        </w:rPr>
        <w:t>名学生，至少增加</w:t>
      </w:r>
      <w:r w:rsidRPr="00B62AD6">
        <w:rPr>
          <w:sz w:val="28"/>
          <w:szCs w:val="28"/>
        </w:rPr>
        <w:t>1</w:t>
      </w:r>
      <w:r w:rsidRPr="00B62AD6">
        <w:rPr>
          <w:sz w:val="28"/>
          <w:szCs w:val="28"/>
        </w:rPr>
        <w:t>名专任教师。生师比必须低于</w:t>
      </w:r>
      <w:r w:rsidRPr="00B62AD6">
        <w:rPr>
          <w:sz w:val="28"/>
          <w:szCs w:val="28"/>
        </w:rPr>
        <w:t>1</w:t>
      </w:r>
      <w:r w:rsidRPr="00B62AD6">
        <w:rPr>
          <w:rFonts w:hint="eastAsia"/>
          <w:sz w:val="28"/>
          <w:szCs w:val="28"/>
        </w:rPr>
        <w:t>6</w:t>
      </w:r>
      <w:r w:rsidRPr="00B62AD6">
        <w:rPr>
          <w:sz w:val="28"/>
          <w:szCs w:val="28"/>
        </w:rPr>
        <w:t>:1</w:t>
      </w:r>
      <w:r w:rsidRPr="00B62AD6">
        <w:rPr>
          <w:sz w:val="28"/>
          <w:szCs w:val="28"/>
        </w:rPr>
        <w:t>。</w:t>
      </w:r>
    </w:p>
    <w:p w:rsidR="00F9491B" w:rsidRPr="00B62AD6" w:rsidRDefault="00F9491B" w:rsidP="00F9491B">
      <w:pPr>
        <w:spacing w:line="500" w:lineRule="exact"/>
        <w:ind w:firstLineChars="200" w:firstLine="560"/>
        <w:rPr>
          <w:sz w:val="28"/>
          <w:szCs w:val="28"/>
        </w:rPr>
      </w:pPr>
      <w:r w:rsidRPr="00B62AD6">
        <w:rPr>
          <w:sz w:val="28"/>
          <w:szCs w:val="28"/>
        </w:rPr>
        <w:t xml:space="preserve">2. </w:t>
      </w:r>
      <w:r w:rsidRPr="00B62AD6">
        <w:rPr>
          <w:sz w:val="28"/>
          <w:szCs w:val="28"/>
        </w:rPr>
        <w:t>教师职称结构合理</w:t>
      </w:r>
      <w:r w:rsidRPr="00B62AD6">
        <w:rPr>
          <w:rFonts w:hint="eastAsia"/>
          <w:sz w:val="28"/>
          <w:szCs w:val="28"/>
        </w:rPr>
        <w:t>；</w:t>
      </w:r>
      <w:r w:rsidRPr="00B62AD6">
        <w:rPr>
          <w:sz w:val="28"/>
          <w:szCs w:val="28"/>
        </w:rPr>
        <w:t>年龄结构合理。</w:t>
      </w:r>
    </w:p>
    <w:p w:rsidR="00F9491B" w:rsidRPr="00B62AD6" w:rsidRDefault="00F9491B" w:rsidP="00F9491B">
      <w:pPr>
        <w:spacing w:line="500" w:lineRule="exact"/>
        <w:ind w:firstLineChars="200" w:firstLine="560"/>
        <w:rPr>
          <w:sz w:val="28"/>
          <w:szCs w:val="28"/>
        </w:rPr>
      </w:pPr>
      <w:r w:rsidRPr="00B62AD6">
        <w:rPr>
          <w:sz w:val="28"/>
          <w:szCs w:val="28"/>
        </w:rPr>
        <w:t xml:space="preserve">3. </w:t>
      </w:r>
      <w:r w:rsidRPr="00B62AD6">
        <w:rPr>
          <w:sz w:val="28"/>
          <w:szCs w:val="28"/>
        </w:rPr>
        <w:t>教师中具有硕士学位以上的比例</w:t>
      </w:r>
      <w:r w:rsidRPr="00B62AD6">
        <w:rPr>
          <w:rFonts w:hint="eastAsia"/>
          <w:sz w:val="28"/>
          <w:szCs w:val="28"/>
        </w:rPr>
        <w:t>应</w:t>
      </w:r>
      <w:r w:rsidRPr="00B62AD6">
        <w:rPr>
          <w:sz w:val="28"/>
          <w:szCs w:val="28"/>
        </w:rPr>
        <w:t>≥50%</w:t>
      </w:r>
      <w:r w:rsidRPr="00B62AD6">
        <w:rPr>
          <w:sz w:val="28"/>
          <w:szCs w:val="28"/>
        </w:rPr>
        <w:t>，实验技术人员应具有本科或以上学历。</w:t>
      </w:r>
    </w:p>
    <w:p w:rsidR="00F9491B" w:rsidRPr="00B62AD6" w:rsidRDefault="00F9491B" w:rsidP="00F9491B">
      <w:pPr>
        <w:spacing w:line="500" w:lineRule="exact"/>
        <w:ind w:firstLineChars="200" w:firstLine="560"/>
        <w:rPr>
          <w:sz w:val="28"/>
          <w:szCs w:val="28"/>
        </w:rPr>
      </w:pPr>
      <w:r w:rsidRPr="00B62AD6">
        <w:rPr>
          <w:sz w:val="28"/>
          <w:szCs w:val="28"/>
        </w:rPr>
        <w:t xml:space="preserve">4. </w:t>
      </w:r>
      <w:r w:rsidRPr="00B62AD6">
        <w:rPr>
          <w:sz w:val="28"/>
          <w:szCs w:val="28"/>
        </w:rPr>
        <w:t>实验教学中每位教师指导学生不超过</w:t>
      </w:r>
      <w:r w:rsidRPr="00B62AD6">
        <w:rPr>
          <w:sz w:val="28"/>
          <w:szCs w:val="28"/>
        </w:rPr>
        <w:t>25</w:t>
      </w:r>
      <w:r w:rsidRPr="00B62AD6">
        <w:rPr>
          <w:sz w:val="28"/>
          <w:szCs w:val="28"/>
        </w:rPr>
        <w:t>人。</w:t>
      </w:r>
    </w:p>
    <w:p w:rsidR="00F9491B" w:rsidRPr="00B62AD6" w:rsidRDefault="00F9491B" w:rsidP="00F9491B">
      <w:pPr>
        <w:spacing w:line="500" w:lineRule="exact"/>
        <w:ind w:firstLineChars="200" w:firstLine="560"/>
        <w:rPr>
          <w:sz w:val="28"/>
          <w:szCs w:val="28"/>
        </w:rPr>
      </w:pPr>
      <w:r w:rsidRPr="00B62AD6">
        <w:rPr>
          <w:sz w:val="28"/>
          <w:szCs w:val="28"/>
        </w:rPr>
        <w:t xml:space="preserve">5. </w:t>
      </w:r>
      <w:r w:rsidRPr="00B62AD6">
        <w:rPr>
          <w:rFonts w:hint="eastAsia"/>
          <w:sz w:val="28"/>
          <w:szCs w:val="28"/>
        </w:rPr>
        <w:t>专任</w:t>
      </w:r>
      <w:r w:rsidRPr="00B62AD6">
        <w:rPr>
          <w:sz w:val="28"/>
          <w:szCs w:val="28"/>
        </w:rPr>
        <w:t>教师必须取得高校教师资格证书。</w:t>
      </w:r>
      <w:r w:rsidRPr="00B62AD6">
        <w:rPr>
          <w:rFonts w:hint="eastAsia"/>
          <w:sz w:val="28"/>
          <w:szCs w:val="28"/>
        </w:rPr>
        <w:t>兼职教师的比例不能大于</w:t>
      </w:r>
      <w:r w:rsidRPr="00B62AD6">
        <w:rPr>
          <w:rFonts w:hint="eastAsia"/>
          <w:sz w:val="28"/>
          <w:szCs w:val="28"/>
        </w:rPr>
        <w:t>50%</w:t>
      </w:r>
      <w:r w:rsidRPr="00B62AD6">
        <w:rPr>
          <w:rFonts w:hint="eastAsia"/>
          <w:sz w:val="28"/>
          <w:szCs w:val="28"/>
        </w:rPr>
        <w:t>。</w:t>
      </w:r>
    </w:p>
    <w:p w:rsidR="00F9491B" w:rsidRPr="00B62AD6" w:rsidRDefault="00F9491B" w:rsidP="00F9491B">
      <w:pPr>
        <w:spacing w:line="500" w:lineRule="exact"/>
        <w:ind w:firstLineChars="200" w:firstLine="560"/>
        <w:rPr>
          <w:sz w:val="28"/>
          <w:szCs w:val="28"/>
        </w:rPr>
      </w:pPr>
      <w:r w:rsidRPr="00B62AD6">
        <w:rPr>
          <w:rFonts w:hint="eastAsia"/>
          <w:sz w:val="28"/>
          <w:szCs w:val="28"/>
        </w:rPr>
        <w:t xml:space="preserve">6. </w:t>
      </w:r>
      <w:r w:rsidRPr="00B62AD6">
        <w:rPr>
          <w:rFonts w:hint="eastAsia"/>
          <w:sz w:val="28"/>
          <w:szCs w:val="28"/>
        </w:rPr>
        <w:t>专业课教师应具备以下基本要求：</w:t>
      </w:r>
    </w:p>
    <w:p w:rsidR="00F9491B" w:rsidRPr="00B62AD6" w:rsidRDefault="00F9491B" w:rsidP="00F9491B">
      <w:pPr>
        <w:spacing w:line="500" w:lineRule="exact"/>
        <w:ind w:firstLineChars="200" w:firstLine="560"/>
        <w:rPr>
          <w:sz w:val="28"/>
          <w:szCs w:val="28"/>
        </w:rPr>
      </w:pPr>
      <w:r w:rsidRPr="00B62AD6">
        <w:rPr>
          <w:rFonts w:hint="eastAsia"/>
          <w:sz w:val="28"/>
          <w:szCs w:val="28"/>
        </w:rPr>
        <w:t>（</w:t>
      </w:r>
      <w:r w:rsidRPr="00B62AD6">
        <w:rPr>
          <w:rFonts w:hint="eastAsia"/>
          <w:sz w:val="28"/>
          <w:szCs w:val="28"/>
        </w:rPr>
        <w:t>1</w:t>
      </w:r>
      <w:r w:rsidRPr="00B62AD6">
        <w:rPr>
          <w:rFonts w:hint="eastAsia"/>
          <w:sz w:val="28"/>
          <w:szCs w:val="28"/>
        </w:rPr>
        <w:t>）</w:t>
      </w:r>
      <w:r w:rsidRPr="00B62AD6">
        <w:rPr>
          <w:rFonts w:hint="eastAsia"/>
          <w:sz w:val="28"/>
          <w:szCs w:val="28"/>
        </w:rPr>
        <w:tab/>
      </w:r>
      <w:r w:rsidRPr="00B62AD6">
        <w:rPr>
          <w:rFonts w:hint="eastAsia"/>
          <w:sz w:val="28"/>
          <w:szCs w:val="28"/>
        </w:rPr>
        <w:t>主讲教师至少为高级职称或中级职称硕士以上学历，辅讲教师至少有本科以上学历，具备国家和</w:t>
      </w:r>
      <w:r w:rsidRPr="00B62AD6">
        <w:rPr>
          <w:rFonts w:hint="eastAsia"/>
          <w:sz w:val="28"/>
          <w:szCs w:val="28"/>
        </w:rPr>
        <w:t>/</w:t>
      </w:r>
      <w:r w:rsidRPr="00B62AD6">
        <w:rPr>
          <w:rFonts w:hint="eastAsia"/>
          <w:sz w:val="28"/>
          <w:szCs w:val="28"/>
        </w:rPr>
        <w:t>或国际承认的听力与言语康复治疗师资质，最好有高校教师资质。</w:t>
      </w:r>
    </w:p>
    <w:p w:rsidR="00F9491B" w:rsidRPr="00B62AD6" w:rsidRDefault="00F9491B" w:rsidP="00F9491B">
      <w:pPr>
        <w:spacing w:line="500" w:lineRule="exact"/>
        <w:ind w:firstLineChars="200" w:firstLine="560"/>
        <w:rPr>
          <w:sz w:val="28"/>
          <w:szCs w:val="28"/>
        </w:rPr>
      </w:pPr>
      <w:r w:rsidRPr="00B62AD6">
        <w:rPr>
          <w:rFonts w:hint="eastAsia"/>
          <w:sz w:val="28"/>
          <w:szCs w:val="28"/>
        </w:rPr>
        <w:t>（</w:t>
      </w:r>
      <w:r w:rsidRPr="00B62AD6">
        <w:rPr>
          <w:rFonts w:hint="eastAsia"/>
          <w:sz w:val="28"/>
          <w:szCs w:val="28"/>
        </w:rPr>
        <w:t>2</w:t>
      </w:r>
      <w:r w:rsidRPr="00B62AD6">
        <w:rPr>
          <w:rFonts w:hint="eastAsia"/>
          <w:sz w:val="28"/>
          <w:szCs w:val="28"/>
        </w:rPr>
        <w:t>）</w:t>
      </w:r>
      <w:r w:rsidRPr="00B62AD6">
        <w:rPr>
          <w:rFonts w:hint="eastAsia"/>
          <w:sz w:val="28"/>
          <w:szCs w:val="28"/>
        </w:rPr>
        <w:tab/>
      </w:r>
      <w:r w:rsidRPr="00B62AD6">
        <w:rPr>
          <w:rFonts w:hint="eastAsia"/>
          <w:sz w:val="28"/>
          <w:szCs w:val="28"/>
        </w:rPr>
        <w:t>具备至少</w:t>
      </w:r>
      <w:r w:rsidRPr="00B62AD6">
        <w:rPr>
          <w:rFonts w:hint="eastAsia"/>
          <w:sz w:val="28"/>
          <w:szCs w:val="28"/>
        </w:rPr>
        <w:t>3</w:t>
      </w:r>
      <w:r w:rsidRPr="00B62AD6">
        <w:rPr>
          <w:rFonts w:hint="eastAsia"/>
          <w:sz w:val="28"/>
          <w:szCs w:val="28"/>
        </w:rPr>
        <w:t>年的临床工作经验，并在教学中仍然参与临床工作。</w:t>
      </w:r>
    </w:p>
    <w:p w:rsidR="00F9491B" w:rsidRPr="00B62AD6" w:rsidRDefault="00F9491B" w:rsidP="00F9491B">
      <w:pPr>
        <w:spacing w:line="500" w:lineRule="exact"/>
        <w:ind w:firstLineChars="200" w:firstLine="560"/>
        <w:rPr>
          <w:sz w:val="28"/>
          <w:szCs w:val="28"/>
        </w:rPr>
      </w:pPr>
      <w:r w:rsidRPr="00B62AD6">
        <w:rPr>
          <w:rFonts w:hint="eastAsia"/>
          <w:sz w:val="28"/>
          <w:szCs w:val="28"/>
        </w:rPr>
        <w:t>（</w:t>
      </w:r>
      <w:r w:rsidRPr="00B62AD6">
        <w:rPr>
          <w:rFonts w:hint="eastAsia"/>
          <w:sz w:val="28"/>
          <w:szCs w:val="28"/>
        </w:rPr>
        <w:t>3</w:t>
      </w:r>
      <w:r w:rsidRPr="00B62AD6">
        <w:rPr>
          <w:rFonts w:hint="eastAsia"/>
          <w:sz w:val="28"/>
          <w:szCs w:val="28"/>
        </w:rPr>
        <w:t>）</w:t>
      </w:r>
      <w:r w:rsidRPr="00B62AD6">
        <w:rPr>
          <w:rFonts w:hint="eastAsia"/>
          <w:sz w:val="28"/>
          <w:szCs w:val="28"/>
        </w:rPr>
        <w:tab/>
      </w:r>
      <w:r w:rsidRPr="00B62AD6">
        <w:rPr>
          <w:rFonts w:hint="eastAsia"/>
          <w:sz w:val="28"/>
          <w:szCs w:val="28"/>
        </w:rPr>
        <w:t>能独立完成教学任务，包括学生的授课与评估，以及课程改进等。</w:t>
      </w:r>
    </w:p>
    <w:p w:rsidR="00F9491B" w:rsidRPr="00B62AD6" w:rsidRDefault="00F9491B" w:rsidP="00F9491B">
      <w:pPr>
        <w:spacing w:line="500" w:lineRule="exact"/>
        <w:ind w:firstLineChars="200" w:firstLine="560"/>
        <w:rPr>
          <w:sz w:val="28"/>
          <w:szCs w:val="28"/>
        </w:rPr>
      </w:pPr>
      <w:r w:rsidRPr="00B62AD6">
        <w:rPr>
          <w:rFonts w:hint="eastAsia"/>
          <w:sz w:val="28"/>
          <w:szCs w:val="28"/>
        </w:rPr>
        <w:t>（</w:t>
      </w:r>
      <w:r w:rsidRPr="00B62AD6">
        <w:rPr>
          <w:rFonts w:hint="eastAsia"/>
          <w:sz w:val="28"/>
          <w:szCs w:val="28"/>
        </w:rPr>
        <w:t>4</w:t>
      </w:r>
      <w:r w:rsidRPr="00B62AD6">
        <w:rPr>
          <w:rFonts w:hint="eastAsia"/>
          <w:sz w:val="28"/>
          <w:szCs w:val="28"/>
        </w:rPr>
        <w:t>）</w:t>
      </w:r>
      <w:r w:rsidRPr="00B62AD6">
        <w:rPr>
          <w:rFonts w:hint="eastAsia"/>
          <w:sz w:val="28"/>
          <w:szCs w:val="28"/>
        </w:rPr>
        <w:tab/>
      </w:r>
      <w:r w:rsidRPr="00B62AD6">
        <w:rPr>
          <w:rFonts w:hint="eastAsia"/>
          <w:sz w:val="28"/>
          <w:szCs w:val="28"/>
        </w:rPr>
        <w:t>具备较好的科研能力，包括独立或联合申请研究经费并完成项目，指导学生完成毕业课题，发表一定数量的文献。</w:t>
      </w:r>
    </w:p>
    <w:p w:rsidR="00F9491B" w:rsidRPr="00B62AD6" w:rsidRDefault="00F9491B" w:rsidP="00F9491B">
      <w:pPr>
        <w:spacing w:line="500" w:lineRule="exact"/>
        <w:ind w:firstLineChars="200" w:firstLine="560"/>
        <w:rPr>
          <w:sz w:val="28"/>
          <w:szCs w:val="28"/>
        </w:rPr>
      </w:pPr>
      <w:r w:rsidRPr="00B62AD6">
        <w:rPr>
          <w:rFonts w:hint="eastAsia"/>
          <w:sz w:val="28"/>
          <w:szCs w:val="28"/>
        </w:rPr>
        <w:t>（</w:t>
      </w:r>
      <w:r w:rsidRPr="00B62AD6">
        <w:rPr>
          <w:rFonts w:hint="eastAsia"/>
          <w:sz w:val="28"/>
          <w:szCs w:val="28"/>
        </w:rPr>
        <w:t>5</w:t>
      </w:r>
      <w:r w:rsidRPr="00B62AD6">
        <w:rPr>
          <w:rFonts w:hint="eastAsia"/>
          <w:sz w:val="28"/>
          <w:szCs w:val="28"/>
        </w:rPr>
        <w:t>）</w:t>
      </w:r>
      <w:r w:rsidRPr="00B62AD6">
        <w:rPr>
          <w:rFonts w:hint="eastAsia"/>
          <w:sz w:val="28"/>
          <w:szCs w:val="28"/>
        </w:rPr>
        <w:tab/>
      </w:r>
      <w:r w:rsidRPr="00B62AD6">
        <w:rPr>
          <w:rFonts w:hint="eastAsia"/>
          <w:sz w:val="28"/>
          <w:szCs w:val="28"/>
        </w:rPr>
        <w:t>参与学生管理和行政管理工作。</w:t>
      </w:r>
    </w:p>
    <w:p w:rsidR="00F9491B" w:rsidRPr="00B62AD6" w:rsidRDefault="00F9491B" w:rsidP="00F9491B">
      <w:pPr>
        <w:spacing w:line="500" w:lineRule="exact"/>
        <w:ind w:firstLineChars="200" w:firstLine="560"/>
        <w:rPr>
          <w:sz w:val="28"/>
          <w:szCs w:val="28"/>
        </w:rPr>
      </w:pPr>
      <w:r w:rsidRPr="00B62AD6">
        <w:rPr>
          <w:rFonts w:hint="eastAsia"/>
          <w:sz w:val="28"/>
          <w:szCs w:val="28"/>
        </w:rPr>
        <w:t>（</w:t>
      </w:r>
      <w:r w:rsidRPr="00B62AD6">
        <w:rPr>
          <w:rFonts w:hint="eastAsia"/>
          <w:sz w:val="28"/>
          <w:szCs w:val="28"/>
        </w:rPr>
        <w:t>6</w:t>
      </w:r>
      <w:r w:rsidRPr="00B62AD6">
        <w:rPr>
          <w:rFonts w:hint="eastAsia"/>
          <w:sz w:val="28"/>
          <w:szCs w:val="28"/>
        </w:rPr>
        <w:t>）</w:t>
      </w:r>
      <w:r w:rsidRPr="00B62AD6">
        <w:rPr>
          <w:rFonts w:hint="eastAsia"/>
          <w:sz w:val="28"/>
          <w:szCs w:val="28"/>
        </w:rPr>
        <w:tab/>
      </w:r>
      <w:r w:rsidRPr="00B62AD6">
        <w:rPr>
          <w:rFonts w:hint="eastAsia"/>
          <w:sz w:val="28"/>
          <w:szCs w:val="28"/>
        </w:rPr>
        <w:t>较高的口头和书面表达能力、组织能力、团队合作能力和自我学习能力。</w:t>
      </w:r>
    </w:p>
    <w:p w:rsidR="00F9491B" w:rsidRPr="00B62AD6" w:rsidRDefault="00F9491B" w:rsidP="00F9491B">
      <w:pPr>
        <w:spacing w:line="500" w:lineRule="exact"/>
        <w:ind w:firstLineChars="200" w:firstLine="560"/>
        <w:rPr>
          <w:sz w:val="28"/>
          <w:szCs w:val="28"/>
        </w:rPr>
      </w:pPr>
      <w:r w:rsidRPr="00B62AD6">
        <w:rPr>
          <w:sz w:val="28"/>
          <w:szCs w:val="28"/>
        </w:rPr>
        <w:t>【注释】</w:t>
      </w:r>
    </w:p>
    <w:p w:rsidR="00F9491B" w:rsidRPr="00B62AD6" w:rsidRDefault="00F9491B" w:rsidP="00F9491B">
      <w:pPr>
        <w:spacing w:line="500" w:lineRule="exact"/>
        <w:ind w:firstLineChars="200" w:firstLine="560"/>
        <w:rPr>
          <w:sz w:val="28"/>
          <w:szCs w:val="28"/>
        </w:rPr>
      </w:pPr>
      <w:r w:rsidRPr="00B62AD6">
        <w:rPr>
          <w:sz w:val="28"/>
          <w:szCs w:val="28"/>
        </w:rPr>
        <w:t>折合在校生数：普通本、专科（高职）学生数</w:t>
      </w:r>
      <w:r w:rsidRPr="00B62AD6">
        <w:rPr>
          <w:sz w:val="28"/>
          <w:szCs w:val="28"/>
        </w:rPr>
        <w:t>+</w:t>
      </w:r>
      <w:r w:rsidRPr="00B62AD6">
        <w:rPr>
          <w:sz w:val="28"/>
          <w:szCs w:val="28"/>
        </w:rPr>
        <w:t>硕士研究生数</w:t>
      </w:r>
      <w:r w:rsidRPr="00B62AD6">
        <w:rPr>
          <w:sz w:val="28"/>
          <w:szCs w:val="28"/>
        </w:rPr>
        <w:t>×1.5+</w:t>
      </w:r>
      <w:r w:rsidRPr="00B62AD6">
        <w:rPr>
          <w:sz w:val="28"/>
          <w:szCs w:val="28"/>
        </w:rPr>
        <w:t>博士生数</w:t>
      </w:r>
      <w:r w:rsidRPr="00B62AD6">
        <w:rPr>
          <w:sz w:val="28"/>
          <w:szCs w:val="28"/>
        </w:rPr>
        <w:t>×2+</w:t>
      </w:r>
      <w:r w:rsidRPr="00B62AD6">
        <w:rPr>
          <w:sz w:val="28"/>
          <w:szCs w:val="28"/>
        </w:rPr>
        <w:t>留学生数</w:t>
      </w:r>
      <w:r w:rsidRPr="00B62AD6">
        <w:rPr>
          <w:sz w:val="28"/>
          <w:szCs w:val="28"/>
        </w:rPr>
        <w:t>×3+</w:t>
      </w:r>
      <w:r w:rsidRPr="00B62AD6">
        <w:rPr>
          <w:sz w:val="28"/>
          <w:szCs w:val="28"/>
        </w:rPr>
        <w:t>预科生数</w:t>
      </w:r>
      <w:r w:rsidRPr="00B62AD6">
        <w:rPr>
          <w:sz w:val="28"/>
          <w:szCs w:val="28"/>
        </w:rPr>
        <w:t>+</w:t>
      </w:r>
      <w:r w:rsidRPr="00B62AD6">
        <w:rPr>
          <w:sz w:val="28"/>
          <w:szCs w:val="28"/>
        </w:rPr>
        <w:t>进修生熟数</w:t>
      </w:r>
      <w:r w:rsidRPr="00B62AD6">
        <w:rPr>
          <w:sz w:val="28"/>
          <w:szCs w:val="28"/>
        </w:rPr>
        <w:t>+</w:t>
      </w:r>
      <w:r w:rsidRPr="00B62AD6">
        <w:rPr>
          <w:sz w:val="28"/>
          <w:szCs w:val="28"/>
        </w:rPr>
        <w:t>成人脱产班学生数</w:t>
      </w:r>
      <w:r w:rsidRPr="00B62AD6">
        <w:rPr>
          <w:sz w:val="28"/>
          <w:szCs w:val="28"/>
        </w:rPr>
        <w:t>+</w:t>
      </w:r>
      <w:r w:rsidRPr="00B62AD6">
        <w:rPr>
          <w:sz w:val="28"/>
          <w:szCs w:val="28"/>
        </w:rPr>
        <w:t>业余（夜大）学生数</w:t>
      </w:r>
      <w:r w:rsidRPr="00B62AD6">
        <w:rPr>
          <w:sz w:val="28"/>
          <w:szCs w:val="28"/>
        </w:rPr>
        <w:t>×0.3+</w:t>
      </w:r>
      <w:r w:rsidRPr="00B62AD6">
        <w:rPr>
          <w:sz w:val="28"/>
          <w:szCs w:val="28"/>
        </w:rPr>
        <w:t>函授生数</w:t>
      </w:r>
      <w:r w:rsidRPr="00B62AD6">
        <w:rPr>
          <w:sz w:val="28"/>
          <w:szCs w:val="28"/>
        </w:rPr>
        <w:t>×0.1</w:t>
      </w:r>
      <w:r w:rsidRPr="00B62AD6">
        <w:rPr>
          <w:sz w:val="28"/>
          <w:szCs w:val="28"/>
        </w:rPr>
        <w:t>。</w:t>
      </w:r>
    </w:p>
    <w:p w:rsidR="00F9491B" w:rsidRPr="00B62AD6" w:rsidRDefault="00F9491B" w:rsidP="00F9491B">
      <w:pPr>
        <w:spacing w:line="500" w:lineRule="exact"/>
        <w:ind w:firstLineChars="200" w:firstLine="560"/>
        <w:rPr>
          <w:sz w:val="28"/>
          <w:szCs w:val="28"/>
        </w:rPr>
      </w:pPr>
      <w:r w:rsidRPr="00B62AD6">
        <w:rPr>
          <w:sz w:val="28"/>
          <w:szCs w:val="28"/>
        </w:rPr>
        <w:lastRenderedPageBreak/>
        <w:t>专任教师是指从事</w:t>
      </w:r>
      <w:r w:rsidRPr="00B62AD6">
        <w:rPr>
          <w:rFonts w:hint="eastAsia"/>
          <w:sz w:val="28"/>
          <w:szCs w:val="28"/>
        </w:rPr>
        <w:t>听力与言语康复学专业</w:t>
      </w:r>
      <w:r w:rsidRPr="00B62AD6">
        <w:rPr>
          <w:sz w:val="28"/>
          <w:szCs w:val="28"/>
        </w:rPr>
        <w:t>教学的专任全职教师。为</w:t>
      </w:r>
      <w:r w:rsidRPr="00B62AD6">
        <w:rPr>
          <w:rFonts w:hint="eastAsia"/>
          <w:sz w:val="28"/>
          <w:szCs w:val="28"/>
        </w:rPr>
        <w:t>听力与言语康复学专业</w:t>
      </w:r>
      <w:r w:rsidRPr="00B62AD6">
        <w:rPr>
          <w:sz w:val="28"/>
          <w:szCs w:val="28"/>
        </w:rPr>
        <w:t>承担物理、化学、思想政治理论、外国语、体育、通识教育等课程教学的教师，担任专职行政工作（辅导员、党政工作）的教师不计算在内。如果有兼职教师，计算教师总数时，每</w:t>
      </w:r>
      <w:r w:rsidRPr="00B62AD6">
        <w:rPr>
          <w:sz w:val="28"/>
          <w:szCs w:val="28"/>
        </w:rPr>
        <w:t>2</w:t>
      </w:r>
      <w:r w:rsidRPr="00B62AD6">
        <w:rPr>
          <w:sz w:val="28"/>
          <w:szCs w:val="28"/>
        </w:rPr>
        <w:t>名兼职教师折算成</w:t>
      </w:r>
      <w:r w:rsidRPr="00B62AD6">
        <w:rPr>
          <w:sz w:val="28"/>
          <w:szCs w:val="28"/>
        </w:rPr>
        <w:t>1</w:t>
      </w:r>
      <w:r w:rsidRPr="00B62AD6">
        <w:rPr>
          <w:sz w:val="28"/>
          <w:szCs w:val="28"/>
        </w:rPr>
        <w:t>名专任全职教师。</w:t>
      </w:r>
    </w:p>
    <w:p w:rsidR="00F9491B" w:rsidRDefault="00F9491B" w:rsidP="007F32CB">
      <w:pPr>
        <w:adjustRightInd w:val="0"/>
        <w:spacing w:line="500" w:lineRule="exact"/>
        <w:ind w:firstLineChars="200" w:firstLine="560"/>
        <w:mirrorIndents/>
        <w:rPr>
          <w:rFonts w:ascii="宋体" w:hAnsi="宋体"/>
          <w:sz w:val="28"/>
          <w:szCs w:val="28"/>
        </w:rPr>
      </w:pPr>
    </w:p>
    <w:p w:rsidR="005A4CC8" w:rsidRPr="00F43EF2" w:rsidRDefault="005A4CC8" w:rsidP="005A4CC8">
      <w:pPr>
        <w:pStyle w:val="3"/>
        <w:spacing w:before="0" w:after="0" w:line="500" w:lineRule="exact"/>
      </w:pPr>
      <w:r>
        <w:rPr>
          <w:rFonts w:hint="eastAsia"/>
        </w:rPr>
        <w:t>护理学类</w:t>
      </w:r>
    </w:p>
    <w:p w:rsidR="005A4CC8" w:rsidRPr="00B62AD6" w:rsidRDefault="005A4CC8" w:rsidP="005A4CC8">
      <w:pPr>
        <w:spacing w:line="500" w:lineRule="exact"/>
        <w:ind w:firstLineChars="200" w:firstLine="560"/>
        <w:rPr>
          <w:sz w:val="28"/>
          <w:szCs w:val="28"/>
        </w:rPr>
      </w:pPr>
      <w:r w:rsidRPr="00B62AD6">
        <w:rPr>
          <w:rFonts w:hint="eastAsia"/>
          <w:sz w:val="28"/>
          <w:szCs w:val="28"/>
        </w:rPr>
        <w:t>聘任政策</w:t>
      </w:r>
      <w:r w:rsidRPr="00B62AD6">
        <w:rPr>
          <w:rFonts w:hint="eastAsia"/>
          <w:sz w:val="28"/>
          <w:szCs w:val="28"/>
        </w:rPr>
        <w:t xml:space="preserve"> </w:t>
      </w:r>
    </w:p>
    <w:p w:rsidR="005A4CC8" w:rsidRPr="00B62AD6" w:rsidRDefault="005A4CC8" w:rsidP="005A4CC8">
      <w:pPr>
        <w:spacing w:line="500" w:lineRule="exact"/>
        <w:ind w:firstLineChars="200" w:firstLine="560"/>
        <w:rPr>
          <w:sz w:val="28"/>
          <w:szCs w:val="28"/>
        </w:rPr>
      </w:pPr>
      <w:r w:rsidRPr="00B62AD6">
        <w:rPr>
          <w:rFonts w:hint="eastAsia"/>
          <w:sz w:val="28"/>
          <w:szCs w:val="28"/>
        </w:rPr>
        <w:t>基本标准</w:t>
      </w:r>
      <w:r w:rsidRPr="00B62AD6">
        <w:rPr>
          <w:rFonts w:hint="eastAsia"/>
          <w:sz w:val="28"/>
          <w:szCs w:val="28"/>
        </w:rPr>
        <w:t>:</w:t>
      </w:r>
    </w:p>
    <w:p w:rsidR="005A4CC8" w:rsidRPr="00B62AD6" w:rsidRDefault="005A4CC8" w:rsidP="005A4CC8">
      <w:pPr>
        <w:spacing w:line="500" w:lineRule="exact"/>
        <w:ind w:firstLineChars="200" w:firstLine="560"/>
        <w:rPr>
          <w:sz w:val="28"/>
          <w:szCs w:val="28"/>
        </w:rPr>
      </w:pPr>
      <w:r>
        <w:rPr>
          <w:sz w:val="28"/>
          <w:szCs w:val="28"/>
        </w:rPr>
        <w:t>1.</w:t>
      </w:r>
      <w:r w:rsidRPr="00B62AD6">
        <w:rPr>
          <w:rFonts w:hint="eastAsia"/>
          <w:sz w:val="28"/>
          <w:szCs w:val="28"/>
        </w:rPr>
        <w:t>开办护理学专业的院校必须实施教师资格制度和教师聘任制度，配备与招生规模相适应的适当数量的专任教师及适当比例的兼职教师，专任教师比例</w:t>
      </w:r>
      <w:r w:rsidRPr="00B62AD6">
        <w:rPr>
          <w:sz w:val="28"/>
          <w:szCs w:val="28"/>
        </w:rPr>
        <w:t>应</w:t>
      </w:r>
      <w:r w:rsidRPr="00B62AD6">
        <w:rPr>
          <w:rFonts w:hint="eastAsia"/>
          <w:sz w:val="28"/>
          <w:szCs w:val="28"/>
        </w:rPr>
        <w:t>不低于教师总数的</w:t>
      </w:r>
      <w:r w:rsidRPr="00B62AD6">
        <w:rPr>
          <w:rFonts w:hint="eastAsia"/>
          <w:sz w:val="28"/>
          <w:szCs w:val="28"/>
        </w:rPr>
        <w:t>2/3</w:t>
      </w:r>
      <w:r w:rsidRPr="00B62AD6">
        <w:rPr>
          <w:rFonts w:hint="eastAsia"/>
          <w:sz w:val="28"/>
          <w:szCs w:val="28"/>
        </w:rPr>
        <w:t>，保证教师队伍结构合理，满足教学、科研和社会服务的需要。</w:t>
      </w:r>
    </w:p>
    <w:p w:rsidR="005A4CC8" w:rsidRPr="00B62AD6" w:rsidRDefault="005A4CC8" w:rsidP="005A4CC8">
      <w:pPr>
        <w:spacing w:line="500" w:lineRule="exact"/>
        <w:ind w:firstLineChars="200" w:firstLine="560"/>
        <w:rPr>
          <w:sz w:val="28"/>
          <w:szCs w:val="28"/>
        </w:rPr>
      </w:pPr>
      <w:r>
        <w:rPr>
          <w:sz w:val="28"/>
          <w:szCs w:val="28"/>
        </w:rPr>
        <w:t>2.</w:t>
      </w:r>
      <w:r w:rsidRPr="00B62AD6">
        <w:rPr>
          <w:rFonts w:hint="eastAsia"/>
          <w:sz w:val="28"/>
          <w:szCs w:val="28"/>
        </w:rPr>
        <w:t>必须明确规定教师职责并严格履行。被聘任教师应具有良好的职业道德、专业信念及与其职称等级相称的学术水平和教学能力，并能承担相应的教学、科研和社会服务任务。</w:t>
      </w:r>
    </w:p>
    <w:p w:rsidR="005A4CC8" w:rsidRPr="00B62AD6" w:rsidRDefault="005A4CC8" w:rsidP="005A4CC8">
      <w:pPr>
        <w:spacing w:line="500" w:lineRule="exact"/>
        <w:ind w:firstLineChars="200" w:firstLine="560"/>
        <w:rPr>
          <w:sz w:val="28"/>
          <w:szCs w:val="28"/>
        </w:rPr>
      </w:pPr>
      <w:r>
        <w:rPr>
          <w:sz w:val="28"/>
          <w:szCs w:val="28"/>
        </w:rPr>
        <w:t>3.</w:t>
      </w:r>
      <w:r w:rsidRPr="00B62AD6">
        <w:rPr>
          <w:rFonts w:hint="eastAsia"/>
          <w:sz w:val="28"/>
          <w:szCs w:val="28"/>
        </w:rPr>
        <w:t>必须定期对教师的工作绩效进行评估检查。</w:t>
      </w:r>
    </w:p>
    <w:p w:rsidR="005A4CC8" w:rsidRPr="00B62AD6" w:rsidRDefault="005A4CC8" w:rsidP="005A4CC8">
      <w:pPr>
        <w:spacing w:line="500" w:lineRule="exact"/>
        <w:ind w:firstLineChars="200" w:firstLine="560"/>
        <w:rPr>
          <w:sz w:val="28"/>
          <w:szCs w:val="28"/>
        </w:rPr>
      </w:pPr>
      <w:r w:rsidRPr="00B62AD6">
        <w:rPr>
          <w:rFonts w:hint="eastAsia"/>
          <w:sz w:val="28"/>
          <w:szCs w:val="28"/>
        </w:rPr>
        <w:t>发展标准</w:t>
      </w:r>
      <w:r w:rsidRPr="00B62AD6">
        <w:rPr>
          <w:rFonts w:hint="eastAsia"/>
          <w:sz w:val="28"/>
          <w:szCs w:val="28"/>
        </w:rPr>
        <w:t>:</w:t>
      </w:r>
    </w:p>
    <w:p w:rsidR="005A4CC8" w:rsidRPr="00B62AD6" w:rsidRDefault="005A4CC8" w:rsidP="005A4CC8">
      <w:pPr>
        <w:spacing w:line="500" w:lineRule="exact"/>
        <w:ind w:firstLineChars="200" w:firstLine="560"/>
        <w:rPr>
          <w:sz w:val="28"/>
          <w:szCs w:val="28"/>
        </w:rPr>
      </w:pPr>
      <w:r>
        <w:rPr>
          <w:sz w:val="28"/>
          <w:szCs w:val="28"/>
        </w:rPr>
        <w:t>1.</w:t>
      </w:r>
      <w:r w:rsidRPr="00B62AD6">
        <w:rPr>
          <w:rFonts w:hint="eastAsia"/>
          <w:sz w:val="28"/>
          <w:szCs w:val="28"/>
        </w:rPr>
        <w:t>开办护理学专业的院校应该制订相关政策，保证引进和聘任学科带头人和骨干教师。</w:t>
      </w:r>
    </w:p>
    <w:p w:rsidR="005A4CC8" w:rsidRPr="00B62AD6" w:rsidRDefault="005A4CC8" w:rsidP="005A4CC8">
      <w:pPr>
        <w:spacing w:line="500" w:lineRule="exact"/>
        <w:ind w:firstLineChars="200" w:firstLine="560"/>
        <w:rPr>
          <w:sz w:val="28"/>
          <w:szCs w:val="28"/>
        </w:rPr>
      </w:pPr>
      <w:r>
        <w:rPr>
          <w:sz w:val="28"/>
          <w:szCs w:val="28"/>
        </w:rPr>
        <w:t>2.</w:t>
      </w:r>
      <w:r w:rsidRPr="00B62AD6">
        <w:rPr>
          <w:rFonts w:hint="eastAsia"/>
          <w:sz w:val="28"/>
          <w:szCs w:val="28"/>
        </w:rPr>
        <w:t>具有研究生学历的教师比例达到国家标准要求。</w:t>
      </w:r>
    </w:p>
    <w:p w:rsidR="005A4CC8" w:rsidRPr="00B62AD6" w:rsidRDefault="005A4CC8" w:rsidP="005A4CC8">
      <w:pPr>
        <w:spacing w:line="500" w:lineRule="exact"/>
        <w:ind w:firstLineChars="150" w:firstLine="420"/>
        <w:rPr>
          <w:sz w:val="28"/>
          <w:szCs w:val="28"/>
        </w:rPr>
      </w:pPr>
      <w:r w:rsidRPr="00B62AD6">
        <w:rPr>
          <w:rFonts w:hint="eastAsia"/>
          <w:sz w:val="28"/>
          <w:szCs w:val="28"/>
        </w:rPr>
        <w:t>【注释】</w:t>
      </w:r>
    </w:p>
    <w:p w:rsidR="005A4CC8" w:rsidRPr="00B62AD6" w:rsidRDefault="005A4CC8" w:rsidP="005A4CC8">
      <w:pPr>
        <w:spacing w:line="500" w:lineRule="exact"/>
        <w:ind w:firstLineChars="200" w:firstLine="560"/>
        <w:rPr>
          <w:sz w:val="28"/>
          <w:szCs w:val="28"/>
        </w:rPr>
      </w:pPr>
      <w:r w:rsidRPr="00B62AD6">
        <w:rPr>
          <w:rFonts w:hint="eastAsia"/>
          <w:sz w:val="28"/>
          <w:szCs w:val="28"/>
        </w:rPr>
        <w:t>适当数量的教师指护理学院（系）配置的教师数量必须符合专业的办学规模和目标定位，满足教学、教学改革和专业功能定位的需要，生师比达到国家有关规定的要求。</w:t>
      </w:r>
    </w:p>
    <w:p w:rsidR="005A4CC8" w:rsidRPr="00B62AD6" w:rsidRDefault="005A4CC8" w:rsidP="005A4CC8">
      <w:pPr>
        <w:spacing w:line="500" w:lineRule="exact"/>
        <w:ind w:firstLineChars="250" w:firstLine="700"/>
        <w:rPr>
          <w:sz w:val="28"/>
          <w:szCs w:val="28"/>
        </w:rPr>
      </w:pPr>
      <w:r w:rsidRPr="00B62AD6">
        <w:rPr>
          <w:rFonts w:hint="eastAsia"/>
          <w:sz w:val="28"/>
          <w:szCs w:val="28"/>
        </w:rPr>
        <w:t>教师队伍结构是指护理学专业教师年龄、学历、职称及学缘结构和专、兼职教师比例等。</w:t>
      </w:r>
    </w:p>
    <w:p w:rsidR="00AC6C3A" w:rsidRDefault="005A4CC8" w:rsidP="005A4CC8">
      <w:pPr>
        <w:adjustRightInd w:val="0"/>
        <w:spacing w:line="500" w:lineRule="exact"/>
        <w:ind w:firstLineChars="200" w:firstLine="560"/>
        <w:mirrorIndents/>
        <w:rPr>
          <w:sz w:val="28"/>
          <w:szCs w:val="28"/>
        </w:rPr>
      </w:pPr>
      <w:r w:rsidRPr="00B62AD6">
        <w:rPr>
          <w:rFonts w:hint="eastAsia"/>
          <w:sz w:val="28"/>
          <w:szCs w:val="28"/>
        </w:rPr>
        <w:lastRenderedPageBreak/>
        <w:t>兼职教师是指具有高校教师资格证和医疗及相关行业背景的专业技术人员，与护理学院（系）建立比较稳定的工作合同关系，在完成其本职工作外承担部分教学工作。</w:t>
      </w:r>
    </w:p>
    <w:p w:rsidR="005A4CC8" w:rsidRDefault="005A4CC8" w:rsidP="005A4CC8">
      <w:pPr>
        <w:adjustRightInd w:val="0"/>
        <w:spacing w:line="500" w:lineRule="exact"/>
        <w:ind w:firstLineChars="200" w:firstLine="560"/>
        <w:mirrorIndents/>
        <w:rPr>
          <w:sz w:val="28"/>
          <w:szCs w:val="28"/>
        </w:rPr>
      </w:pPr>
    </w:p>
    <w:p w:rsidR="005A4CC8" w:rsidRPr="00F43EF2" w:rsidRDefault="005A4CC8" w:rsidP="005A4CC8">
      <w:pPr>
        <w:pStyle w:val="3"/>
        <w:spacing w:before="0" w:after="0" w:line="500" w:lineRule="exact"/>
      </w:pPr>
      <w:r>
        <w:rPr>
          <w:rFonts w:hint="eastAsia"/>
        </w:rPr>
        <w:t>管理科学与工程类</w:t>
      </w:r>
    </w:p>
    <w:p w:rsidR="005A4CC8" w:rsidRPr="00CB3198" w:rsidRDefault="005A4CC8" w:rsidP="005A4CC8">
      <w:pPr>
        <w:spacing w:line="500" w:lineRule="exact"/>
        <w:ind w:firstLineChars="200" w:firstLine="560"/>
        <w:rPr>
          <w:rFonts w:ascii="宋体" w:hAnsi="宋体"/>
          <w:sz w:val="28"/>
          <w:szCs w:val="28"/>
        </w:rPr>
      </w:pPr>
      <w:r w:rsidRPr="00CB3198">
        <w:rPr>
          <w:rFonts w:ascii="宋体" w:hAnsi="宋体" w:hint="eastAsia"/>
          <w:sz w:val="28"/>
          <w:szCs w:val="28"/>
        </w:rPr>
        <w:t>教师队伍应满足专业教学需要。管理科学与工程类专业应当具备专任教师10名以上。原则上，专业主干课程应当配备1至多名专任教师任主讲教师。专任教师中具有硕士学位、博士学位的比例应当不低于80%。专任教师中应当有90%以上教师具有中级及以上专业技术职务或具有硕士、博士学位，并通过岗前培训、获得教师资格证书。</w:t>
      </w:r>
    </w:p>
    <w:p w:rsidR="005A4CC8" w:rsidRPr="00CB3198" w:rsidRDefault="005A4CC8" w:rsidP="005A4CC8">
      <w:pPr>
        <w:spacing w:line="500" w:lineRule="exact"/>
        <w:ind w:firstLineChars="200" w:firstLine="560"/>
        <w:rPr>
          <w:rFonts w:ascii="宋体" w:hAnsi="宋体"/>
          <w:sz w:val="28"/>
          <w:szCs w:val="28"/>
        </w:rPr>
      </w:pPr>
      <w:r w:rsidRPr="00CB3198">
        <w:rPr>
          <w:rFonts w:ascii="宋体" w:hAnsi="宋体" w:hint="eastAsia"/>
          <w:sz w:val="28"/>
          <w:szCs w:val="28"/>
        </w:rPr>
        <w:t>任课教师队伍中应当包括一定比例的具备行业实务经验的人员。任课教师队伍年龄、学历、专业技术职务、学源等结构层次合理均衡。</w:t>
      </w:r>
    </w:p>
    <w:p w:rsidR="005A4CC8" w:rsidRDefault="005A4CC8" w:rsidP="005A4CC8">
      <w:pPr>
        <w:adjustRightInd w:val="0"/>
        <w:spacing w:line="500" w:lineRule="exact"/>
        <w:ind w:firstLineChars="200" w:firstLine="560"/>
        <w:mirrorIndents/>
        <w:rPr>
          <w:rFonts w:ascii="宋体" w:hAnsi="宋体"/>
          <w:sz w:val="28"/>
          <w:szCs w:val="28"/>
        </w:rPr>
      </w:pPr>
    </w:p>
    <w:p w:rsidR="005A4CC8" w:rsidRPr="00F43EF2" w:rsidRDefault="005A4CC8" w:rsidP="005A4CC8">
      <w:pPr>
        <w:pStyle w:val="3"/>
        <w:spacing w:before="0" w:after="0" w:line="500" w:lineRule="exact"/>
      </w:pPr>
      <w:r>
        <w:rPr>
          <w:rFonts w:hint="eastAsia"/>
        </w:rPr>
        <w:t>工商管理类</w:t>
      </w:r>
    </w:p>
    <w:p w:rsidR="005A4CC8" w:rsidRPr="001209F0" w:rsidRDefault="005A4CC8" w:rsidP="005A4CC8">
      <w:pPr>
        <w:spacing w:line="500" w:lineRule="exact"/>
        <w:ind w:firstLineChars="200" w:firstLine="560"/>
        <w:rPr>
          <w:rFonts w:ascii="宋体" w:hAnsi="宋体"/>
          <w:sz w:val="28"/>
          <w:szCs w:val="28"/>
        </w:rPr>
      </w:pPr>
      <w:r w:rsidRPr="001209F0">
        <w:rPr>
          <w:rFonts w:ascii="宋体" w:hAnsi="宋体" w:hint="eastAsia"/>
          <w:sz w:val="28"/>
          <w:szCs w:val="28"/>
        </w:rPr>
        <w:t>工商管理类专业应建立一支年龄结构、知识结构合理的师资队伍，有一批具有较高学术水平、教学经验、实践经验的教师担任主干课程的主讲教师和实验技术人员。专业课任课教师不少于</w:t>
      </w:r>
      <w:r w:rsidRPr="001209F0">
        <w:rPr>
          <w:rFonts w:ascii="宋体" w:hAnsi="宋体"/>
          <w:sz w:val="28"/>
          <w:szCs w:val="28"/>
        </w:rPr>
        <w:t>10</w:t>
      </w:r>
      <w:r w:rsidRPr="001209F0">
        <w:rPr>
          <w:rFonts w:ascii="宋体" w:hAnsi="宋体" w:hint="eastAsia"/>
          <w:sz w:val="28"/>
          <w:szCs w:val="28"/>
        </w:rPr>
        <w:t>人。</w:t>
      </w:r>
    </w:p>
    <w:p w:rsidR="005A4CC8" w:rsidRPr="001209F0" w:rsidRDefault="005A4CC8" w:rsidP="005A4CC8">
      <w:pPr>
        <w:spacing w:line="500" w:lineRule="exact"/>
        <w:ind w:firstLineChars="200" w:firstLine="560"/>
        <w:rPr>
          <w:rFonts w:ascii="宋体" w:hAnsi="宋体"/>
          <w:sz w:val="28"/>
          <w:szCs w:val="28"/>
        </w:rPr>
      </w:pPr>
      <w:r w:rsidRPr="001209F0">
        <w:rPr>
          <w:rFonts w:ascii="宋体" w:hAnsi="宋体" w:hint="eastAsia"/>
          <w:sz w:val="28"/>
          <w:szCs w:val="28"/>
        </w:rPr>
        <w:t>应从各自领域聘请有实践经验的人员担任部分教学任务，鼓励聘请知名科学家、创业成功者、企业家、风险投资人等各行各业优秀人才，担任专业课、创新创业课授课或指导教师。</w:t>
      </w:r>
    </w:p>
    <w:p w:rsidR="005A4CC8" w:rsidRDefault="005A4CC8" w:rsidP="005A4CC8">
      <w:pPr>
        <w:adjustRightInd w:val="0"/>
        <w:spacing w:line="500" w:lineRule="exact"/>
        <w:ind w:firstLineChars="200" w:firstLine="560"/>
        <w:mirrorIndents/>
        <w:rPr>
          <w:rFonts w:ascii="宋体" w:hAnsi="宋体"/>
          <w:sz w:val="28"/>
          <w:szCs w:val="28"/>
        </w:rPr>
      </w:pPr>
    </w:p>
    <w:p w:rsidR="005A4CC8" w:rsidRPr="00F43EF2" w:rsidRDefault="005A4CC8" w:rsidP="005A4CC8">
      <w:pPr>
        <w:pStyle w:val="3"/>
        <w:spacing w:before="0" w:after="0" w:line="500" w:lineRule="exact"/>
      </w:pPr>
      <w:r>
        <w:rPr>
          <w:rFonts w:hint="eastAsia"/>
        </w:rPr>
        <w:t>工商管理类（会计学专业）</w:t>
      </w:r>
    </w:p>
    <w:p w:rsidR="005A4CC8" w:rsidRPr="00D91EF1" w:rsidRDefault="005A4CC8" w:rsidP="005A4CC8">
      <w:pPr>
        <w:spacing w:line="500" w:lineRule="exact"/>
        <w:ind w:firstLineChars="200" w:firstLine="560"/>
        <w:rPr>
          <w:rFonts w:ascii="宋体" w:hAnsi="宋体"/>
          <w:sz w:val="28"/>
          <w:szCs w:val="28"/>
        </w:rPr>
      </w:pPr>
      <w:r w:rsidRPr="00D91EF1">
        <w:rPr>
          <w:rFonts w:ascii="宋体" w:hAnsi="宋体" w:hint="eastAsia"/>
          <w:sz w:val="28"/>
          <w:szCs w:val="28"/>
        </w:rPr>
        <w:t>开设会计学专业的高校，应建立一支规模恰当、结构合理的师资队伍，有一批具有较高学术水平和教学经验的教师担任核心课程的主讲教师和实验教学人员。专业课专职教师应不少于10人，并应聘请适当数量的具有丰富实践经验和教学能力的兼职教师承担部分教学任务。</w:t>
      </w:r>
    </w:p>
    <w:p w:rsidR="005A4CC8" w:rsidRDefault="005A4CC8" w:rsidP="005A4CC8">
      <w:pPr>
        <w:adjustRightInd w:val="0"/>
        <w:spacing w:line="500" w:lineRule="exact"/>
        <w:ind w:firstLineChars="200" w:firstLine="560"/>
        <w:mirrorIndents/>
        <w:rPr>
          <w:rFonts w:ascii="宋体" w:hAnsi="宋体"/>
          <w:sz w:val="28"/>
          <w:szCs w:val="28"/>
        </w:rPr>
      </w:pPr>
    </w:p>
    <w:p w:rsidR="005A4CC8" w:rsidRPr="00F43EF2" w:rsidRDefault="005A4CC8" w:rsidP="005A4CC8">
      <w:pPr>
        <w:pStyle w:val="3"/>
        <w:spacing w:before="0" w:after="0" w:line="500" w:lineRule="exact"/>
      </w:pPr>
      <w:r>
        <w:rPr>
          <w:rFonts w:hint="eastAsia"/>
        </w:rPr>
        <w:t>农业经济管理类</w:t>
      </w:r>
    </w:p>
    <w:p w:rsidR="005A4CC8" w:rsidRPr="00593914" w:rsidRDefault="005A4CC8" w:rsidP="005A4CC8">
      <w:pPr>
        <w:rPr>
          <w:rFonts w:ascii="宋体" w:hAnsi="宋体"/>
          <w:sz w:val="28"/>
          <w:szCs w:val="28"/>
        </w:rPr>
      </w:pPr>
      <w:r>
        <w:rPr>
          <w:rFonts w:ascii="宋体" w:hAnsi="宋体" w:hint="eastAsia"/>
          <w:sz w:val="28"/>
          <w:szCs w:val="28"/>
        </w:rPr>
        <w:t>1.</w:t>
      </w:r>
      <w:r w:rsidRPr="00593914">
        <w:rPr>
          <w:rFonts w:ascii="宋体" w:hAnsi="宋体" w:hint="eastAsia"/>
          <w:sz w:val="28"/>
          <w:szCs w:val="28"/>
        </w:rPr>
        <w:t>师资规模</w:t>
      </w:r>
    </w:p>
    <w:p w:rsidR="005A4CC8" w:rsidRPr="004F0D02" w:rsidRDefault="005A4CC8" w:rsidP="005A4CC8">
      <w:pPr>
        <w:spacing w:line="500" w:lineRule="exact"/>
        <w:ind w:firstLineChars="249" w:firstLine="697"/>
        <w:rPr>
          <w:rFonts w:ascii="宋体" w:hAnsi="宋体"/>
          <w:sz w:val="28"/>
          <w:szCs w:val="28"/>
        </w:rPr>
      </w:pPr>
      <w:r w:rsidRPr="004F0D02">
        <w:rPr>
          <w:rFonts w:ascii="宋体" w:hAnsi="宋体" w:hint="eastAsia"/>
          <w:sz w:val="28"/>
          <w:szCs w:val="28"/>
        </w:rPr>
        <w:t>应根据专业的培养目标、课程设置、学生人数和授课时数等合理确定教师规模，保证满足专业教学的基本要求，生师比应不高于18。新设农业经济管理类专业应具备专任教师15人以上，每门专业必修课程都应配备1至2名专任教师任主讲教师。</w:t>
      </w:r>
    </w:p>
    <w:p w:rsidR="005A4CC8" w:rsidRPr="00593914" w:rsidRDefault="005A4CC8" w:rsidP="005A4CC8">
      <w:pPr>
        <w:rPr>
          <w:rFonts w:ascii="宋体" w:hAnsi="宋体"/>
          <w:sz w:val="28"/>
          <w:szCs w:val="28"/>
        </w:rPr>
      </w:pPr>
      <w:r>
        <w:rPr>
          <w:rFonts w:ascii="宋体" w:hAnsi="宋体" w:hint="eastAsia"/>
          <w:sz w:val="28"/>
          <w:szCs w:val="28"/>
        </w:rPr>
        <w:t>2.</w:t>
      </w:r>
      <w:r w:rsidRPr="00593914">
        <w:rPr>
          <w:rFonts w:ascii="宋体" w:hAnsi="宋体" w:hint="eastAsia"/>
          <w:sz w:val="28"/>
          <w:szCs w:val="28"/>
        </w:rPr>
        <w:t>师资结构</w:t>
      </w:r>
    </w:p>
    <w:p w:rsidR="005A4CC8" w:rsidRPr="004F0D02" w:rsidRDefault="005A4CC8" w:rsidP="005A4CC8">
      <w:pPr>
        <w:spacing w:line="500" w:lineRule="exact"/>
        <w:ind w:firstLineChars="200" w:firstLine="560"/>
        <w:rPr>
          <w:rFonts w:ascii="宋体" w:hAnsi="宋体"/>
          <w:sz w:val="28"/>
          <w:szCs w:val="28"/>
        </w:rPr>
      </w:pPr>
      <w:r w:rsidRPr="004F0D02">
        <w:rPr>
          <w:rFonts w:ascii="宋体" w:hAnsi="宋体" w:hint="eastAsia"/>
          <w:sz w:val="28"/>
          <w:szCs w:val="28"/>
        </w:rPr>
        <w:t>专任教师的知识结构应覆盖专业知识体系所含知识领域，满足各类专业课程的教学需要。专任教师中，具有硕士学位、博士学位的比例应不低于80%，具有高级职称的比例应不低于30%，50岁以下的比例应不低于60%。有条件的高校，具有海外留学经历的教师应占有一定的比例。</w:t>
      </w:r>
    </w:p>
    <w:p w:rsidR="005A4CC8" w:rsidRDefault="005A4CC8" w:rsidP="005A4CC8">
      <w:pPr>
        <w:adjustRightInd w:val="0"/>
        <w:spacing w:line="500" w:lineRule="exact"/>
        <w:ind w:firstLineChars="200" w:firstLine="560"/>
        <w:mirrorIndents/>
        <w:rPr>
          <w:rFonts w:ascii="宋体" w:hAnsi="宋体"/>
          <w:sz w:val="28"/>
          <w:szCs w:val="28"/>
        </w:rPr>
      </w:pPr>
    </w:p>
    <w:p w:rsidR="0024775C" w:rsidRPr="00F43EF2" w:rsidRDefault="0024775C" w:rsidP="0024775C">
      <w:pPr>
        <w:pStyle w:val="3"/>
        <w:spacing w:before="0" w:after="0" w:line="500" w:lineRule="exact"/>
      </w:pPr>
      <w:r>
        <w:rPr>
          <w:rFonts w:hint="eastAsia"/>
        </w:rPr>
        <w:t>公共管理类</w:t>
      </w:r>
    </w:p>
    <w:p w:rsidR="0024775C" w:rsidRPr="001A52F0" w:rsidRDefault="0024775C" w:rsidP="0024775C">
      <w:pPr>
        <w:spacing w:line="500" w:lineRule="exact"/>
        <w:ind w:firstLineChars="200" w:firstLine="560"/>
        <w:rPr>
          <w:rFonts w:ascii="宋体" w:hAnsi="宋体"/>
          <w:sz w:val="28"/>
          <w:szCs w:val="28"/>
        </w:rPr>
      </w:pPr>
      <w:r w:rsidRPr="001A52F0">
        <w:rPr>
          <w:rFonts w:ascii="宋体" w:hAnsi="宋体" w:hint="eastAsia"/>
          <w:sz w:val="28"/>
          <w:szCs w:val="28"/>
        </w:rPr>
        <w:t>各专业应当建立一支具备理论基础扎实和实践经验丰富、年龄及知识结构合理、相对稳定、水平较高的专业基础课和专业课师资队伍，有学术造诣较高的本专业学科带头人。</w:t>
      </w:r>
    </w:p>
    <w:p w:rsidR="0024775C" w:rsidRPr="001A52F0" w:rsidRDefault="0024775C" w:rsidP="0024775C">
      <w:pPr>
        <w:spacing w:line="500" w:lineRule="exact"/>
        <w:ind w:firstLineChars="200" w:firstLine="560"/>
        <w:rPr>
          <w:rFonts w:ascii="宋体" w:hAnsi="宋体"/>
          <w:sz w:val="28"/>
          <w:szCs w:val="28"/>
        </w:rPr>
      </w:pPr>
      <w:r w:rsidRPr="001A52F0">
        <w:rPr>
          <w:rFonts w:ascii="宋体" w:hAnsi="宋体" w:hint="eastAsia"/>
          <w:sz w:val="28"/>
          <w:szCs w:val="28"/>
        </w:rPr>
        <w:t>各专业必须有专业基础课、专业课的专任教师，人数不低于8人，且每位专任教师不得承担3门（含3门）以上专业基础课或专业课。有能够满足基本教学要求、高中低职称比例合理的实验技术人员队伍。</w:t>
      </w:r>
    </w:p>
    <w:p w:rsidR="0024775C" w:rsidRPr="001A52F0" w:rsidRDefault="0024775C" w:rsidP="0024775C">
      <w:pPr>
        <w:spacing w:line="500" w:lineRule="exact"/>
        <w:ind w:firstLineChars="200" w:firstLine="560"/>
        <w:rPr>
          <w:rFonts w:ascii="宋体" w:hAnsi="宋体"/>
          <w:sz w:val="28"/>
          <w:szCs w:val="28"/>
        </w:rPr>
      </w:pPr>
      <w:r w:rsidRPr="001A52F0">
        <w:rPr>
          <w:rFonts w:ascii="宋体" w:hAnsi="宋体" w:hint="eastAsia"/>
          <w:sz w:val="28"/>
          <w:szCs w:val="28"/>
        </w:rPr>
        <w:t>师资队伍建设应注重年龄、学历、专业技术职务、学缘结构的合理配备。年龄结构要求老中青结合，梯队合理。学历结构要求专任教师必须具有硕士以上学位，其中博士学位一般不低于40%。专业技术职务要求教授、副教授、讲师、助教、技术辅助人员配备比例适宜，其中高级职称者不少于30%。学缘结构要求专任教师中最后学历非本校毕业生不少于30%。</w:t>
      </w:r>
    </w:p>
    <w:p w:rsidR="005A4CC8" w:rsidRDefault="005A4CC8" w:rsidP="005A4CC8">
      <w:pPr>
        <w:adjustRightInd w:val="0"/>
        <w:spacing w:line="500" w:lineRule="exact"/>
        <w:ind w:firstLineChars="200" w:firstLine="560"/>
        <w:mirrorIndents/>
        <w:rPr>
          <w:rFonts w:ascii="宋体" w:hAnsi="宋体"/>
          <w:sz w:val="28"/>
          <w:szCs w:val="28"/>
        </w:rPr>
      </w:pPr>
    </w:p>
    <w:p w:rsidR="0024775C" w:rsidRPr="00F43EF2" w:rsidRDefault="0024775C" w:rsidP="0024775C">
      <w:pPr>
        <w:pStyle w:val="3"/>
        <w:spacing w:before="0" w:after="0" w:line="500" w:lineRule="exact"/>
      </w:pPr>
      <w:r>
        <w:rPr>
          <w:rFonts w:hint="eastAsia"/>
        </w:rPr>
        <w:t>图书情报与档案管理类（图书馆学专业）</w:t>
      </w:r>
    </w:p>
    <w:p w:rsidR="0024775C" w:rsidRPr="005F46CF" w:rsidRDefault="0024775C" w:rsidP="0024775C">
      <w:pPr>
        <w:spacing w:line="500" w:lineRule="exact"/>
        <w:ind w:firstLineChars="200" w:firstLine="560"/>
        <w:rPr>
          <w:rFonts w:ascii="宋体" w:hAnsi="宋体"/>
          <w:sz w:val="28"/>
          <w:szCs w:val="28"/>
        </w:rPr>
      </w:pPr>
      <w:r w:rsidRPr="005F46CF">
        <w:rPr>
          <w:rFonts w:ascii="宋体" w:hAnsi="宋体" w:hint="eastAsia"/>
          <w:sz w:val="28"/>
          <w:szCs w:val="28"/>
        </w:rPr>
        <w:t>教师可包括专职教师与兼职教师。教师的配备应该根据图书馆学专业所在院（系）的特点、必修课及选修课的数量和内容、招收学生的人数等相关因素决定，应不低于教育部《</w:t>
      </w:r>
      <w:r w:rsidRPr="005F46CF">
        <w:rPr>
          <w:rFonts w:ascii="宋体" w:hAnsi="宋体"/>
          <w:sz w:val="28"/>
          <w:szCs w:val="28"/>
        </w:rPr>
        <w:t>普通高等学校基本办学条件</w:t>
      </w:r>
      <w:r w:rsidRPr="005F46CF">
        <w:rPr>
          <w:rFonts w:ascii="宋体" w:hAnsi="宋体" w:hint="eastAsia"/>
          <w:sz w:val="28"/>
          <w:szCs w:val="28"/>
        </w:rPr>
        <w:t>合格</w:t>
      </w:r>
      <w:r w:rsidRPr="005F46CF">
        <w:rPr>
          <w:rFonts w:ascii="宋体" w:hAnsi="宋体"/>
          <w:sz w:val="28"/>
          <w:szCs w:val="28"/>
        </w:rPr>
        <w:t>指标</w:t>
      </w:r>
      <w:r w:rsidRPr="005F46CF">
        <w:rPr>
          <w:rFonts w:ascii="宋体" w:hAnsi="宋体" w:hint="eastAsia"/>
          <w:sz w:val="28"/>
          <w:szCs w:val="28"/>
        </w:rPr>
        <w:t>》确定的</w:t>
      </w:r>
      <w:r w:rsidRPr="005F46CF">
        <w:rPr>
          <w:rFonts w:ascii="宋体" w:hAnsi="宋体"/>
          <w:sz w:val="28"/>
          <w:szCs w:val="28"/>
        </w:rPr>
        <w:t>师生比</w:t>
      </w:r>
      <w:r w:rsidRPr="005F46CF">
        <w:rPr>
          <w:rFonts w:ascii="宋体" w:hAnsi="宋体" w:hint="eastAsia"/>
          <w:sz w:val="28"/>
          <w:szCs w:val="28"/>
        </w:rPr>
        <w:t>要求。</w:t>
      </w:r>
    </w:p>
    <w:p w:rsidR="0024775C" w:rsidRDefault="0024775C" w:rsidP="005A4CC8">
      <w:pPr>
        <w:adjustRightInd w:val="0"/>
        <w:spacing w:line="500" w:lineRule="exact"/>
        <w:ind w:firstLineChars="200" w:firstLine="560"/>
        <w:mirrorIndents/>
        <w:rPr>
          <w:rFonts w:ascii="宋体" w:hAnsi="宋体"/>
          <w:sz w:val="28"/>
          <w:szCs w:val="28"/>
        </w:rPr>
      </w:pPr>
    </w:p>
    <w:p w:rsidR="0024775C" w:rsidRPr="00F43EF2" w:rsidRDefault="0024775C" w:rsidP="0024775C">
      <w:pPr>
        <w:pStyle w:val="2"/>
      </w:pPr>
      <w:r>
        <w:rPr>
          <w:rFonts w:hint="eastAsia"/>
        </w:rPr>
        <w:t>图书情报与档案管理类（档案学专业）</w:t>
      </w:r>
    </w:p>
    <w:p w:rsidR="0024775C" w:rsidRPr="00884D91" w:rsidRDefault="0024775C" w:rsidP="0024775C">
      <w:pPr>
        <w:spacing w:line="500" w:lineRule="exact"/>
        <w:ind w:firstLineChars="200" w:firstLine="560"/>
        <w:rPr>
          <w:rFonts w:ascii="宋体" w:hAnsi="宋体" w:cs="仿宋"/>
          <w:sz w:val="28"/>
          <w:szCs w:val="28"/>
        </w:rPr>
      </w:pPr>
      <w:r w:rsidRPr="00884D91">
        <w:rPr>
          <w:rFonts w:ascii="宋体" w:hAnsi="宋体" w:cs="仿宋" w:hint="eastAsia"/>
          <w:sz w:val="28"/>
          <w:szCs w:val="28"/>
        </w:rPr>
        <w:t>承担档案学专业课程教学任务的教师（含外聘教师，以下简称专业教师）应不少于8人。</w:t>
      </w:r>
    </w:p>
    <w:p w:rsidR="0024775C" w:rsidRPr="00884D91" w:rsidRDefault="0024775C" w:rsidP="0024775C">
      <w:pPr>
        <w:spacing w:line="500" w:lineRule="exact"/>
        <w:ind w:firstLineChars="200" w:firstLine="560"/>
        <w:rPr>
          <w:rFonts w:ascii="宋体" w:hAnsi="宋体" w:cs="仿宋"/>
          <w:sz w:val="28"/>
          <w:szCs w:val="28"/>
        </w:rPr>
      </w:pPr>
      <w:r w:rsidRPr="00884D91">
        <w:rPr>
          <w:rFonts w:ascii="宋体" w:hAnsi="宋体" w:cs="仿宋" w:hint="eastAsia"/>
          <w:sz w:val="28"/>
          <w:szCs w:val="28"/>
        </w:rPr>
        <w:t>档案学专业教师队伍应该具有合理的年龄结构；具有合理的学历结构，具有硕士及以上学位的教师应不低于80%；具有合理的职称结构，高级职称教师人数应不低于40%；具有合理的学缘结构，在非任职院系或非档案学专业取得某一学位的教师不低于40%。</w:t>
      </w:r>
    </w:p>
    <w:p w:rsidR="0024775C" w:rsidRDefault="0024775C" w:rsidP="005A4CC8">
      <w:pPr>
        <w:adjustRightInd w:val="0"/>
        <w:spacing w:line="500" w:lineRule="exact"/>
        <w:ind w:firstLineChars="200" w:firstLine="560"/>
        <w:mirrorIndents/>
        <w:rPr>
          <w:rFonts w:ascii="宋体" w:hAnsi="宋体"/>
          <w:sz w:val="28"/>
          <w:szCs w:val="28"/>
        </w:rPr>
      </w:pPr>
    </w:p>
    <w:p w:rsidR="007F630E" w:rsidRPr="00F43EF2" w:rsidRDefault="007F630E" w:rsidP="007F630E">
      <w:pPr>
        <w:pStyle w:val="3"/>
        <w:spacing w:before="0" w:after="0" w:line="500" w:lineRule="exact"/>
      </w:pPr>
      <w:r>
        <w:rPr>
          <w:rFonts w:hint="eastAsia"/>
        </w:rPr>
        <w:t>物流管理与工程类</w:t>
      </w:r>
    </w:p>
    <w:p w:rsidR="007F630E" w:rsidRPr="001138F7" w:rsidRDefault="007F630E" w:rsidP="007F630E">
      <w:pPr>
        <w:pStyle w:val="30"/>
        <w:spacing w:line="500" w:lineRule="exact"/>
        <w:ind w:firstLine="560"/>
        <w:rPr>
          <w:rFonts w:ascii="宋体" w:hAnsi="宋体"/>
          <w:sz w:val="28"/>
          <w:szCs w:val="28"/>
        </w:rPr>
      </w:pPr>
      <w:r w:rsidRPr="001138F7">
        <w:rPr>
          <w:rFonts w:ascii="宋体" w:hAnsi="宋体" w:hint="eastAsia"/>
          <w:sz w:val="28"/>
          <w:szCs w:val="28"/>
        </w:rPr>
        <w:t>新办专业教师队伍（从事物流管理与工程类专业教学的专任全职教师）应不少于8人。专业教师中拥有博士或</w:t>
      </w:r>
      <w:r w:rsidRPr="001138F7">
        <w:rPr>
          <w:rFonts w:ascii="宋体" w:hAnsi="宋体"/>
          <w:sz w:val="28"/>
          <w:szCs w:val="28"/>
        </w:rPr>
        <w:t>硕士</w:t>
      </w:r>
      <w:r w:rsidRPr="001138F7">
        <w:rPr>
          <w:rFonts w:ascii="宋体" w:hAnsi="宋体" w:hint="eastAsia"/>
          <w:sz w:val="28"/>
          <w:szCs w:val="28"/>
        </w:rPr>
        <w:t>学位的比例不低于8</w:t>
      </w:r>
      <w:r w:rsidRPr="001138F7">
        <w:rPr>
          <w:rFonts w:ascii="宋体" w:hAnsi="宋体"/>
          <w:sz w:val="28"/>
          <w:szCs w:val="28"/>
        </w:rPr>
        <w:t>0%</w:t>
      </w:r>
      <w:r w:rsidRPr="001138F7">
        <w:rPr>
          <w:rFonts w:ascii="宋体" w:hAnsi="宋体" w:hint="eastAsia"/>
          <w:sz w:val="28"/>
          <w:szCs w:val="28"/>
        </w:rPr>
        <w:t>；专业教师中具有正高职称的比例不低于</w:t>
      </w:r>
      <w:r w:rsidRPr="001138F7">
        <w:rPr>
          <w:rFonts w:ascii="宋体" w:hAnsi="宋体"/>
          <w:sz w:val="28"/>
          <w:szCs w:val="28"/>
        </w:rPr>
        <w:t>10%</w:t>
      </w:r>
      <w:r w:rsidRPr="001138F7">
        <w:rPr>
          <w:rFonts w:ascii="宋体" w:hAnsi="宋体" w:hint="eastAsia"/>
          <w:sz w:val="28"/>
          <w:szCs w:val="28"/>
        </w:rPr>
        <w:t>，具有高级职称的比例不低于</w:t>
      </w:r>
      <w:r w:rsidRPr="001138F7">
        <w:rPr>
          <w:rFonts w:ascii="宋体" w:hAnsi="宋体"/>
          <w:sz w:val="28"/>
          <w:szCs w:val="28"/>
        </w:rPr>
        <w:t>30%</w:t>
      </w:r>
      <w:r w:rsidRPr="001138F7">
        <w:rPr>
          <w:rFonts w:ascii="宋体" w:hAnsi="宋体" w:hint="eastAsia"/>
          <w:sz w:val="28"/>
          <w:szCs w:val="28"/>
        </w:rPr>
        <w:t>；专业教师队伍学缘、年龄结构合理，外聘专业教师占专业教师人数的比例不超过</w:t>
      </w:r>
      <w:r w:rsidRPr="001138F7">
        <w:rPr>
          <w:rFonts w:ascii="宋体" w:hAnsi="宋体"/>
          <w:sz w:val="28"/>
          <w:szCs w:val="28"/>
        </w:rPr>
        <w:t>20%</w:t>
      </w:r>
      <w:r w:rsidRPr="001138F7">
        <w:rPr>
          <w:rFonts w:ascii="宋体" w:hAnsi="宋体" w:hint="eastAsia"/>
          <w:sz w:val="28"/>
          <w:szCs w:val="28"/>
        </w:rPr>
        <w:t>。</w:t>
      </w:r>
    </w:p>
    <w:p w:rsidR="0024775C" w:rsidRDefault="0024775C" w:rsidP="005A4CC8">
      <w:pPr>
        <w:adjustRightInd w:val="0"/>
        <w:spacing w:line="500" w:lineRule="exact"/>
        <w:ind w:firstLineChars="200" w:firstLine="560"/>
        <w:mirrorIndents/>
        <w:rPr>
          <w:rFonts w:ascii="宋体" w:hAnsi="宋体"/>
          <w:sz w:val="28"/>
          <w:szCs w:val="28"/>
        </w:rPr>
      </w:pPr>
    </w:p>
    <w:p w:rsidR="007F630E" w:rsidRPr="00F43EF2" w:rsidRDefault="007F630E" w:rsidP="007F630E">
      <w:pPr>
        <w:pStyle w:val="3"/>
        <w:spacing w:before="0" w:after="0" w:line="500" w:lineRule="exact"/>
      </w:pPr>
      <w:r>
        <w:rPr>
          <w:rFonts w:hint="eastAsia"/>
        </w:rPr>
        <w:t>工业工程类</w:t>
      </w:r>
    </w:p>
    <w:p w:rsidR="007F630E" w:rsidRPr="007F60CB" w:rsidRDefault="007F630E" w:rsidP="007F630E">
      <w:pPr>
        <w:autoSpaceDE w:val="0"/>
        <w:autoSpaceDN w:val="0"/>
        <w:spacing w:line="500" w:lineRule="exact"/>
        <w:ind w:firstLineChars="200" w:firstLine="560"/>
        <w:rPr>
          <w:rFonts w:ascii="宋体" w:hAnsi="宋体"/>
          <w:kern w:val="0"/>
          <w:sz w:val="28"/>
          <w:szCs w:val="28"/>
          <w:lang w:val="zh-CN"/>
        </w:rPr>
      </w:pPr>
      <w:r w:rsidRPr="007F60CB">
        <w:rPr>
          <w:rFonts w:ascii="宋体" w:hAnsi="宋体"/>
          <w:kern w:val="0"/>
          <w:sz w:val="28"/>
          <w:szCs w:val="28"/>
          <w:lang w:val="zh-CN"/>
        </w:rPr>
        <w:t>应建立一支能够满足专业教学需要、规模适当、结构合理、相对稳定、水平较高的师资队伍。专任教师人数不少于8人，其中，学术造诣较高的学科或者专业带头人1人以上，专职实验人员不少于1人。</w:t>
      </w:r>
    </w:p>
    <w:p w:rsidR="007F630E" w:rsidRPr="007F60CB" w:rsidRDefault="007F630E" w:rsidP="007F630E">
      <w:pPr>
        <w:autoSpaceDE w:val="0"/>
        <w:autoSpaceDN w:val="0"/>
        <w:spacing w:line="500" w:lineRule="exact"/>
        <w:ind w:firstLineChars="200" w:firstLine="560"/>
        <w:rPr>
          <w:rFonts w:ascii="宋体" w:hAnsi="宋体"/>
          <w:kern w:val="0"/>
          <w:sz w:val="28"/>
          <w:szCs w:val="28"/>
          <w:lang w:val="zh-CN"/>
        </w:rPr>
      </w:pPr>
      <w:r w:rsidRPr="007F60CB">
        <w:rPr>
          <w:rFonts w:ascii="宋体" w:hAnsi="宋体"/>
          <w:kern w:val="0"/>
          <w:sz w:val="28"/>
          <w:szCs w:val="28"/>
          <w:lang w:val="zh-CN"/>
        </w:rPr>
        <w:lastRenderedPageBreak/>
        <w:t>配备创新创业、创新方法教育与就业指导的导师团队，聘请科学家、创业者、企业家、风险投资、公共组织等行业的优秀人才担任专业课、创新创业课的任课或指导教师。</w:t>
      </w:r>
    </w:p>
    <w:p w:rsidR="007F630E" w:rsidRPr="007F60CB" w:rsidRDefault="007F630E" w:rsidP="007F630E">
      <w:pPr>
        <w:autoSpaceDE w:val="0"/>
        <w:autoSpaceDN w:val="0"/>
        <w:spacing w:line="500" w:lineRule="exact"/>
        <w:ind w:firstLineChars="200" w:firstLine="560"/>
        <w:rPr>
          <w:rFonts w:ascii="宋体" w:hAnsi="宋体"/>
          <w:kern w:val="0"/>
          <w:sz w:val="28"/>
          <w:szCs w:val="28"/>
          <w:lang w:val="zh-CN"/>
        </w:rPr>
      </w:pPr>
      <w:r w:rsidRPr="007F60CB">
        <w:rPr>
          <w:rFonts w:ascii="宋体" w:hAnsi="宋体"/>
          <w:kern w:val="0"/>
          <w:sz w:val="28"/>
          <w:szCs w:val="28"/>
          <w:lang w:val="zh-CN"/>
        </w:rPr>
        <w:t>教师队伍年龄、学历、专业技术职务、学缘等结构层次合理均衡。</w:t>
      </w:r>
    </w:p>
    <w:p w:rsidR="007F630E" w:rsidRDefault="007F630E" w:rsidP="005A4CC8">
      <w:pPr>
        <w:adjustRightInd w:val="0"/>
        <w:spacing w:line="500" w:lineRule="exact"/>
        <w:ind w:firstLineChars="200" w:firstLine="560"/>
        <w:mirrorIndents/>
        <w:rPr>
          <w:rFonts w:ascii="宋体" w:hAnsi="宋体"/>
          <w:sz w:val="28"/>
          <w:szCs w:val="28"/>
        </w:rPr>
      </w:pPr>
    </w:p>
    <w:p w:rsidR="007F630E" w:rsidRPr="00F43EF2" w:rsidRDefault="007F630E" w:rsidP="007F630E">
      <w:pPr>
        <w:pStyle w:val="3"/>
        <w:spacing w:before="0" w:after="0" w:line="500" w:lineRule="exact"/>
      </w:pPr>
      <w:r>
        <w:rPr>
          <w:rFonts w:hint="eastAsia"/>
        </w:rPr>
        <w:t>电子商务类</w:t>
      </w:r>
    </w:p>
    <w:p w:rsidR="007F630E" w:rsidRPr="00BA141A" w:rsidRDefault="007F630E" w:rsidP="007F630E">
      <w:pPr>
        <w:spacing w:line="500" w:lineRule="exact"/>
        <w:ind w:firstLineChars="200" w:firstLine="560"/>
        <w:rPr>
          <w:rFonts w:ascii="宋体" w:hAnsi="宋体"/>
          <w:color w:val="000000"/>
          <w:sz w:val="28"/>
          <w:szCs w:val="28"/>
        </w:rPr>
      </w:pPr>
      <w:r w:rsidRPr="00BA141A">
        <w:rPr>
          <w:rFonts w:ascii="宋体" w:hAnsi="宋体" w:hint="eastAsia"/>
          <w:color w:val="000000"/>
          <w:sz w:val="28"/>
          <w:szCs w:val="28"/>
        </w:rPr>
        <w:t>（1）电子商务类专业教师队伍的规模应满足专业发展的需要，专业教师不少于8人。</w:t>
      </w:r>
    </w:p>
    <w:p w:rsidR="007F630E" w:rsidRPr="00BA141A" w:rsidRDefault="007F630E" w:rsidP="007F630E">
      <w:pPr>
        <w:spacing w:line="500" w:lineRule="exact"/>
        <w:ind w:firstLineChars="200" w:firstLine="560"/>
        <w:rPr>
          <w:rFonts w:ascii="宋体" w:hAnsi="宋体"/>
          <w:color w:val="000000"/>
          <w:sz w:val="28"/>
          <w:szCs w:val="28"/>
        </w:rPr>
      </w:pPr>
      <w:r w:rsidRPr="00BA141A">
        <w:rPr>
          <w:rFonts w:ascii="宋体" w:hAnsi="宋体" w:hint="eastAsia"/>
          <w:color w:val="000000"/>
          <w:sz w:val="28"/>
          <w:szCs w:val="28"/>
        </w:rPr>
        <w:t>（2）教师队伍专业结构、学缘结构、年龄结构合理。专业教师中具有博士和硕士学位的比例不低于80%。</w:t>
      </w:r>
    </w:p>
    <w:p w:rsidR="007F630E" w:rsidRPr="00BA141A" w:rsidRDefault="007F630E" w:rsidP="007F630E">
      <w:pPr>
        <w:spacing w:line="500" w:lineRule="exact"/>
        <w:ind w:firstLineChars="200" w:firstLine="560"/>
        <w:rPr>
          <w:rFonts w:ascii="宋体" w:hAnsi="宋体"/>
          <w:color w:val="000000"/>
          <w:sz w:val="28"/>
          <w:szCs w:val="28"/>
        </w:rPr>
      </w:pPr>
      <w:r w:rsidRPr="00BA141A">
        <w:rPr>
          <w:rFonts w:ascii="宋体" w:hAnsi="宋体" w:hint="eastAsia"/>
          <w:color w:val="000000"/>
          <w:sz w:val="28"/>
          <w:szCs w:val="28"/>
        </w:rPr>
        <w:t>（3）鼓励高校根据电子商务类专业课程的教学实践需要聘请适当比例、有实践经验的企事业一线专家兼职承担课程教学或实践教学任务，学校应制定相应的鼓励政策和落实措施。</w:t>
      </w:r>
    </w:p>
    <w:p w:rsidR="007F630E" w:rsidRDefault="007F630E" w:rsidP="005A4CC8">
      <w:pPr>
        <w:adjustRightInd w:val="0"/>
        <w:spacing w:line="500" w:lineRule="exact"/>
        <w:ind w:firstLineChars="200" w:firstLine="560"/>
        <w:mirrorIndents/>
        <w:rPr>
          <w:rFonts w:ascii="宋体" w:hAnsi="宋体"/>
          <w:sz w:val="28"/>
          <w:szCs w:val="28"/>
        </w:rPr>
      </w:pPr>
    </w:p>
    <w:p w:rsidR="007F630E" w:rsidRPr="00F43EF2" w:rsidRDefault="007F630E" w:rsidP="007F630E">
      <w:pPr>
        <w:pStyle w:val="3"/>
        <w:spacing w:before="0" w:after="0" w:line="500" w:lineRule="exact"/>
      </w:pPr>
      <w:r>
        <w:rPr>
          <w:rFonts w:hint="eastAsia"/>
        </w:rPr>
        <w:t>旅游管理类</w:t>
      </w:r>
    </w:p>
    <w:p w:rsidR="007F630E" w:rsidRPr="005675DD" w:rsidRDefault="007F630E" w:rsidP="007F630E">
      <w:pPr>
        <w:spacing w:line="500" w:lineRule="exact"/>
        <w:ind w:firstLineChars="200" w:firstLine="560"/>
        <w:rPr>
          <w:rFonts w:ascii="宋体" w:hAnsi="宋体"/>
          <w:sz w:val="28"/>
          <w:szCs w:val="28"/>
        </w:rPr>
      </w:pPr>
      <w:r w:rsidRPr="005675DD">
        <w:rPr>
          <w:rFonts w:ascii="宋体" w:hAnsi="宋体" w:hint="eastAsia"/>
          <w:sz w:val="28"/>
          <w:szCs w:val="28"/>
        </w:rPr>
        <w:t>专业教师队伍规模应满足教学需要。专任课程教师不少于</w:t>
      </w:r>
      <w:r w:rsidRPr="005675DD">
        <w:rPr>
          <w:rFonts w:ascii="宋体" w:hAnsi="宋体" w:hint="eastAsia"/>
          <w:color w:val="000000"/>
          <w:sz w:val="28"/>
          <w:szCs w:val="28"/>
        </w:rPr>
        <w:t>10</w:t>
      </w:r>
      <w:r w:rsidRPr="005675DD">
        <w:rPr>
          <w:rFonts w:ascii="宋体" w:hAnsi="宋体" w:hint="eastAsia"/>
          <w:sz w:val="28"/>
          <w:szCs w:val="28"/>
        </w:rPr>
        <w:t>人；高级职称（副教授及以上）或高学历（博士学位）教师担任主干课程主</w:t>
      </w:r>
      <w:r w:rsidRPr="005675DD">
        <w:rPr>
          <w:rFonts w:ascii="宋体" w:hAnsi="宋体" w:hint="eastAsia"/>
          <w:color w:val="000000"/>
          <w:sz w:val="28"/>
          <w:szCs w:val="28"/>
        </w:rPr>
        <w:t>讲教师；专业</w:t>
      </w:r>
      <w:r w:rsidRPr="005675DD">
        <w:rPr>
          <w:rFonts w:ascii="宋体" w:hAnsi="宋体" w:hint="eastAsia"/>
          <w:sz w:val="28"/>
          <w:szCs w:val="28"/>
        </w:rPr>
        <w:t>教师需获得教师资格证书。</w:t>
      </w:r>
    </w:p>
    <w:p w:rsidR="007F630E" w:rsidRPr="005675DD" w:rsidRDefault="007F630E" w:rsidP="007F630E">
      <w:pPr>
        <w:spacing w:line="500" w:lineRule="exact"/>
        <w:ind w:firstLineChars="150" w:firstLine="420"/>
        <w:rPr>
          <w:rFonts w:ascii="宋体" w:hAnsi="宋体"/>
          <w:color w:val="000000"/>
          <w:sz w:val="28"/>
          <w:szCs w:val="28"/>
          <w:u w:val="single"/>
        </w:rPr>
      </w:pPr>
      <w:r w:rsidRPr="005675DD">
        <w:rPr>
          <w:rFonts w:ascii="宋体" w:hAnsi="宋体" w:hint="eastAsia"/>
          <w:color w:val="000000"/>
          <w:sz w:val="28"/>
          <w:szCs w:val="28"/>
        </w:rPr>
        <w:t>鼓励聘请一定比例的行业专家担任专业课程教师，应聘请知名科学家、创业成功者、企业家等与旅游业有关的优秀人才担任实践课程、创新创业课程的指导教师。</w:t>
      </w:r>
    </w:p>
    <w:p w:rsidR="007F630E" w:rsidRDefault="007F630E" w:rsidP="007F630E">
      <w:pPr>
        <w:adjustRightInd w:val="0"/>
        <w:spacing w:line="500" w:lineRule="exact"/>
        <w:ind w:firstLineChars="200" w:firstLine="560"/>
        <w:mirrorIndents/>
        <w:rPr>
          <w:rFonts w:ascii="宋体" w:hAnsi="宋体"/>
          <w:sz w:val="28"/>
          <w:szCs w:val="28"/>
        </w:rPr>
      </w:pPr>
      <w:r w:rsidRPr="005675DD">
        <w:rPr>
          <w:rFonts w:ascii="宋体" w:hAnsi="宋体" w:hint="eastAsia"/>
          <w:sz w:val="28"/>
          <w:szCs w:val="28"/>
        </w:rPr>
        <w:t>不断优化专业教师队伍结构。专任教师中具有博士学位、硕士学位的比例不低于80%；专任教师中具有讲师及以上专业技术职务者在80%以上；专任教师中具有高级职称者比例不低于20%。</w:t>
      </w:r>
    </w:p>
    <w:p w:rsidR="007F630E" w:rsidRDefault="007F630E" w:rsidP="007F630E">
      <w:pPr>
        <w:adjustRightInd w:val="0"/>
        <w:spacing w:line="500" w:lineRule="exact"/>
        <w:ind w:firstLineChars="200" w:firstLine="560"/>
        <w:mirrorIndents/>
        <w:rPr>
          <w:rFonts w:ascii="宋体" w:hAnsi="宋体"/>
          <w:sz w:val="28"/>
          <w:szCs w:val="28"/>
        </w:rPr>
      </w:pPr>
    </w:p>
    <w:p w:rsidR="007F630E" w:rsidRPr="00F43EF2" w:rsidRDefault="007F630E" w:rsidP="007F630E">
      <w:pPr>
        <w:pStyle w:val="3"/>
        <w:spacing w:before="0" w:after="0" w:line="500" w:lineRule="exact"/>
      </w:pPr>
      <w:r>
        <w:rPr>
          <w:rFonts w:hint="eastAsia"/>
        </w:rPr>
        <w:t>艺术学理论类</w:t>
      </w:r>
    </w:p>
    <w:p w:rsidR="007F630E" w:rsidRPr="0062434B" w:rsidRDefault="007F630E" w:rsidP="007F630E">
      <w:pPr>
        <w:spacing w:line="500" w:lineRule="exact"/>
        <w:ind w:firstLineChars="200" w:firstLine="560"/>
        <w:rPr>
          <w:rFonts w:ascii="宋体" w:hAnsi="宋体"/>
          <w:sz w:val="28"/>
          <w:szCs w:val="28"/>
        </w:rPr>
      </w:pPr>
      <w:r w:rsidRPr="0062434B">
        <w:rPr>
          <w:rFonts w:ascii="宋体" w:hAnsi="宋体" w:hint="eastAsia"/>
          <w:sz w:val="28"/>
          <w:szCs w:val="28"/>
        </w:rPr>
        <w:t>专业教师队伍应满足专业教学的需要，原则上专任专业教师不少</w:t>
      </w:r>
      <w:r w:rsidRPr="0062434B">
        <w:rPr>
          <w:rFonts w:ascii="宋体" w:hAnsi="宋体" w:hint="eastAsia"/>
          <w:sz w:val="28"/>
          <w:szCs w:val="28"/>
        </w:rPr>
        <w:lastRenderedPageBreak/>
        <w:t>于</w:t>
      </w:r>
      <w:r w:rsidRPr="0062434B">
        <w:rPr>
          <w:rFonts w:ascii="宋体" w:hAnsi="宋体"/>
          <w:sz w:val="28"/>
          <w:szCs w:val="28"/>
        </w:rPr>
        <w:t>8</w:t>
      </w:r>
      <w:r w:rsidRPr="0062434B">
        <w:rPr>
          <w:rFonts w:ascii="宋体" w:hAnsi="宋体" w:hint="eastAsia"/>
          <w:sz w:val="28"/>
          <w:szCs w:val="28"/>
        </w:rPr>
        <w:t>-10人，专业生师比不低于10：1。专任教师中具有博士学位的比例不低于60</w:t>
      </w:r>
      <w:r w:rsidRPr="0062434B">
        <w:rPr>
          <w:rFonts w:ascii="宋体" w:hAnsi="宋体"/>
          <w:sz w:val="28"/>
          <w:szCs w:val="28"/>
        </w:rPr>
        <w:t>%</w:t>
      </w:r>
      <w:r w:rsidRPr="0062434B">
        <w:rPr>
          <w:rFonts w:ascii="宋体" w:hAnsi="宋体" w:hint="eastAsia"/>
          <w:sz w:val="28"/>
          <w:szCs w:val="28"/>
        </w:rPr>
        <w:t>，35岁以下专任教师必须具有博士学历。专任教师中应当有</w:t>
      </w:r>
      <w:r w:rsidRPr="0062434B">
        <w:rPr>
          <w:rFonts w:ascii="宋体" w:hAnsi="宋体"/>
          <w:sz w:val="28"/>
          <w:szCs w:val="28"/>
        </w:rPr>
        <w:t>90%</w:t>
      </w:r>
      <w:r w:rsidRPr="0062434B">
        <w:rPr>
          <w:rFonts w:ascii="宋体" w:hAnsi="宋体" w:hint="eastAsia"/>
          <w:sz w:val="28"/>
          <w:szCs w:val="28"/>
        </w:rPr>
        <w:t>以上教师具有讲师及以上专业技术职务或具有硕士、博士学位，并通过岗前培训。</w:t>
      </w:r>
    </w:p>
    <w:p w:rsidR="007F630E" w:rsidRPr="0062434B" w:rsidRDefault="007F630E" w:rsidP="007F630E">
      <w:pPr>
        <w:spacing w:line="500" w:lineRule="exact"/>
        <w:ind w:firstLineChars="200" w:firstLine="560"/>
        <w:rPr>
          <w:rFonts w:ascii="宋体" w:hAnsi="宋体"/>
          <w:sz w:val="28"/>
          <w:szCs w:val="28"/>
        </w:rPr>
      </w:pPr>
      <w:r w:rsidRPr="0062434B">
        <w:rPr>
          <w:rFonts w:ascii="宋体" w:hAnsi="宋体" w:hint="eastAsia"/>
          <w:sz w:val="28"/>
          <w:szCs w:val="28"/>
        </w:rPr>
        <w:t>具有高级职务教师占专任教师的比例不低于4</w:t>
      </w:r>
      <w:r w:rsidRPr="0062434B">
        <w:rPr>
          <w:rFonts w:ascii="宋体" w:hAnsi="宋体"/>
          <w:sz w:val="28"/>
          <w:szCs w:val="28"/>
        </w:rPr>
        <w:t>0%</w:t>
      </w:r>
      <w:r w:rsidRPr="0062434B">
        <w:rPr>
          <w:rFonts w:ascii="宋体" w:hAnsi="宋体" w:hint="eastAsia"/>
          <w:sz w:val="28"/>
          <w:szCs w:val="28"/>
        </w:rPr>
        <w:t>；专任教师中具有中级以上专业技术职务或硕士及以上学位的比例不低于</w:t>
      </w:r>
      <w:r w:rsidRPr="0062434B">
        <w:rPr>
          <w:rFonts w:ascii="宋体" w:hAnsi="宋体"/>
          <w:sz w:val="28"/>
          <w:szCs w:val="28"/>
        </w:rPr>
        <w:t>90%</w:t>
      </w:r>
      <w:r w:rsidRPr="0062434B">
        <w:rPr>
          <w:rFonts w:ascii="宋体" w:hAnsi="宋体" w:hint="eastAsia"/>
          <w:sz w:val="28"/>
          <w:szCs w:val="28"/>
        </w:rPr>
        <w:t>。</w:t>
      </w:r>
    </w:p>
    <w:p w:rsidR="007F630E" w:rsidRPr="0062434B" w:rsidRDefault="007F630E" w:rsidP="007F630E">
      <w:pPr>
        <w:spacing w:line="500" w:lineRule="exact"/>
        <w:ind w:firstLineChars="200" w:firstLine="560"/>
        <w:rPr>
          <w:rFonts w:ascii="宋体" w:hAnsi="宋体"/>
          <w:sz w:val="28"/>
          <w:szCs w:val="28"/>
        </w:rPr>
      </w:pPr>
      <w:r w:rsidRPr="0062434B">
        <w:rPr>
          <w:rFonts w:ascii="宋体" w:hAnsi="宋体" w:hint="eastAsia"/>
          <w:sz w:val="28"/>
          <w:szCs w:val="28"/>
        </w:rPr>
        <w:t>专业带头人要求具有正高职，学术造诣较高，在学界具有一定的影响力。专业师资构成要求专业领域分布合理，学术梯队结构合理。</w:t>
      </w:r>
    </w:p>
    <w:p w:rsidR="007F630E" w:rsidRDefault="007F630E" w:rsidP="007F630E">
      <w:pPr>
        <w:adjustRightInd w:val="0"/>
        <w:spacing w:line="500" w:lineRule="exact"/>
        <w:ind w:firstLineChars="200" w:firstLine="560"/>
        <w:mirrorIndents/>
        <w:rPr>
          <w:rFonts w:ascii="宋体" w:hAnsi="宋体"/>
          <w:sz w:val="28"/>
          <w:szCs w:val="28"/>
        </w:rPr>
      </w:pPr>
    </w:p>
    <w:p w:rsidR="007F630E" w:rsidRPr="00F43EF2" w:rsidRDefault="007F630E" w:rsidP="007F630E">
      <w:pPr>
        <w:pStyle w:val="3"/>
        <w:spacing w:before="0" w:after="0" w:line="500" w:lineRule="exact"/>
      </w:pPr>
      <w:r>
        <w:rPr>
          <w:rFonts w:hint="eastAsia"/>
        </w:rPr>
        <w:t>音乐与舞蹈学类（音乐类专业）</w:t>
      </w:r>
    </w:p>
    <w:p w:rsidR="007F630E" w:rsidRPr="009010A4" w:rsidRDefault="007F630E" w:rsidP="007F630E">
      <w:pPr>
        <w:pStyle w:val="20"/>
        <w:spacing w:line="500" w:lineRule="exact"/>
        <w:ind w:firstLine="560"/>
        <w:rPr>
          <w:rFonts w:ascii="宋体" w:hAnsi="宋体"/>
          <w:sz w:val="28"/>
          <w:szCs w:val="28"/>
        </w:rPr>
      </w:pPr>
      <w:r w:rsidRPr="009010A4">
        <w:rPr>
          <w:rFonts w:ascii="宋体" w:hAnsi="宋体" w:hint="eastAsia"/>
          <w:sz w:val="28"/>
          <w:szCs w:val="28"/>
        </w:rPr>
        <w:t>根据教育部教发</w:t>
      </w:r>
      <w:r w:rsidRPr="009010A4">
        <w:rPr>
          <w:rFonts w:ascii="宋体" w:hAnsi="宋体"/>
          <w:sz w:val="28"/>
          <w:szCs w:val="28"/>
        </w:rPr>
        <w:t>[2004]2</w:t>
      </w:r>
      <w:r w:rsidRPr="009010A4">
        <w:rPr>
          <w:rFonts w:ascii="宋体" w:hAnsi="宋体" w:hint="eastAsia"/>
          <w:sz w:val="28"/>
          <w:szCs w:val="28"/>
        </w:rPr>
        <w:t>号文件规定的办学条件指标，音乐类本科各专业生师比应控制在11:1的国家合格要求范围内。各校要根据专业的培养目标、课程设置和授课时数等需要，配置专任教师，并适当聘请一定数量的具有丰富经验的“一线”实践型主讲教师（不超过教师总人数的</w:t>
      </w:r>
      <w:r w:rsidRPr="009010A4">
        <w:rPr>
          <w:rFonts w:ascii="宋体" w:hAnsi="宋体"/>
          <w:sz w:val="28"/>
          <w:szCs w:val="28"/>
        </w:rPr>
        <w:t>25%</w:t>
      </w:r>
      <w:r w:rsidRPr="009010A4">
        <w:rPr>
          <w:rFonts w:ascii="宋体" w:hAnsi="宋体" w:hint="eastAsia"/>
          <w:sz w:val="28"/>
          <w:szCs w:val="28"/>
        </w:rPr>
        <w:t>），以保证有足够数量的教师参与学生学习与辅导。</w:t>
      </w:r>
    </w:p>
    <w:p w:rsidR="007F630E" w:rsidRPr="009010A4" w:rsidRDefault="007F630E" w:rsidP="007F630E">
      <w:pPr>
        <w:spacing w:line="500" w:lineRule="exact"/>
        <w:ind w:firstLineChars="200" w:firstLine="560"/>
        <w:rPr>
          <w:rFonts w:ascii="宋体" w:hAnsi="宋体"/>
          <w:kern w:val="0"/>
          <w:sz w:val="28"/>
          <w:szCs w:val="28"/>
        </w:rPr>
      </w:pPr>
      <w:r w:rsidRPr="009010A4">
        <w:rPr>
          <w:rFonts w:ascii="宋体" w:hAnsi="宋体" w:cs="宋体" w:hint="eastAsia"/>
          <w:kern w:val="0"/>
          <w:sz w:val="28"/>
          <w:szCs w:val="28"/>
        </w:rPr>
        <w:t>教师队伍的年龄、学历、学缘、专业技术职务等结构合理，知识范围覆盖专业知识体系的所有知识领域、知识单元和知识点，整体素质能满足学校定位和音乐类专业人才培养目标的要求。</w:t>
      </w:r>
    </w:p>
    <w:p w:rsidR="007F630E" w:rsidRPr="009010A4" w:rsidRDefault="007F630E" w:rsidP="007F630E">
      <w:pPr>
        <w:pStyle w:val="1"/>
        <w:spacing w:line="500" w:lineRule="exact"/>
        <w:ind w:firstLine="560"/>
        <w:rPr>
          <w:rFonts w:ascii="宋体" w:hAnsi="宋体" w:cs="宋体"/>
          <w:kern w:val="0"/>
          <w:sz w:val="28"/>
          <w:szCs w:val="28"/>
        </w:rPr>
      </w:pPr>
      <w:r w:rsidRPr="009010A4">
        <w:rPr>
          <w:rFonts w:ascii="宋体" w:hAnsi="宋体" w:cs="宋体" w:hint="eastAsia"/>
          <w:kern w:val="0"/>
          <w:sz w:val="28"/>
          <w:szCs w:val="28"/>
        </w:rPr>
        <w:t>专任教师中具有硕士学位、博士学位的比例≥</w:t>
      </w:r>
      <w:r w:rsidRPr="009010A4">
        <w:rPr>
          <w:rFonts w:ascii="宋体" w:hAnsi="宋体" w:cs="宋体"/>
          <w:kern w:val="0"/>
          <w:sz w:val="28"/>
          <w:szCs w:val="28"/>
        </w:rPr>
        <w:t>35%</w:t>
      </w:r>
      <w:r w:rsidRPr="009010A4">
        <w:rPr>
          <w:rFonts w:ascii="宋体" w:hAnsi="宋体" w:cs="宋体" w:hint="eastAsia"/>
          <w:kern w:val="0"/>
          <w:sz w:val="28"/>
          <w:szCs w:val="28"/>
        </w:rPr>
        <w:t>，其中45岁以下的专任教师具有硕士、博士学位的比例≥50</w:t>
      </w:r>
      <w:r w:rsidRPr="009010A4">
        <w:rPr>
          <w:rFonts w:ascii="宋体" w:hAnsi="宋体" w:cs="宋体"/>
          <w:kern w:val="0"/>
          <w:sz w:val="28"/>
          <w:szCs w:val="28"/>
        </w:rPr>
        <w:t>%</w:t>
      </w:r>
      <w:r w:rsidRPr="009010A4">
        <w:rPr>
          <w:rFonts w:ascii="宋体" w:hAnsi="宋体" w:cs="宋体" w:hint="eastAsia"/>
          <w:kern w:val="0"/>
          <w:sz w:val="28"/>
          <w:szCs w:val="28"/>
        </w:rPr>
        <w:t>。在编主讲教师中，</w:t>
      </w:r>
      <w:r w:rsidRPr="009010A4">
        <w:rPr>
          <w:rFonts w:ascii="宋体" w:hAnsi="宋体" w:cs="宋体"/>
          <w:kern w:val="0"/>
          <w:sz w:val="28"/>
          <w:szCs w:val="28"/>
        </w:rPr>
        <w:t>90%</w:t>
      </w:r>
      <w:r w:rsidRPr="009010A4">
        <w:rPr>
          <w:rFonts w:ascii="宋体" w:hAnsi="宋体" w:cs="宋体" w:hint="eastAsia"/>
          <w:kern w:val="0"/>
          <w:sz w:val="28"/>
          <w:szCs w:val="28"/>
        </w:rPr>
        <w:t>以上应具有讲师及以上专业技术职务，或具有硕士、博士学位，其中开设音乐学和作曲技术理论类课程的教师一般应具有硕士、博士学位。音乐表演专业教师应有在独立设置的音乐（艺术）学院学习或进修的经历。专任教师中具有高级职称的教师比例≥</w:t>
      </w:r>
      <w:r w:rsidRPr="009010A4">
        <w:rPr>
          <w:rFonts w:ascii="宋体" w:hAnsi="宋体" w:cs="宋体"/>
          <w:kern w:val="0"/>
          <w:sz w:val="28"/>
          <w:szCs w:val="28"/>
        </w:rPr>
        <w:t>30%</w:t>
      </w:r>
      <w:r w:rsidRPr="009010A4">
        <w:rPr>
          <w:rFonts w:ascii="宋体" w:hAnsi="宋体" w:cs="宋体" w:hint="eastAsia"/>
          <w:kern w:val="0"/>
          <w:sz w:val="28"/>
          <w:szCs w:val="28"/>
        </w:rPr>
        <w:t>，</w:t>
      </w:r>
      <w:r w:rsidRPr="009010A4">
        <w:rPr>
          <w:rFonts w:ascii="宋体" w:hAnsi="宋体" w:cs="宋体"/>
          <w:kern w:val="0"/>
          <w:sz w:val="28"/>
          <w:szCs w:val="28"/>
        </w:rPr>
        <w:t>30-55</w:t>
      </w:r>
      <w:r w:rsidRPr="009010A4">
        <w:rPr>
          <w:rFonts w:ascii="宋体" w:hAnsi="宋体" w:cs="宋体" w:hint="eastAsia"/>
          <w:kern w:val="0"/>
          <w:sz w:val="28"/>
          <w:szCs w:val="28"/>
        </w:rPr>
        <w:t>岁的专任教师不少于教师总数的</w:t>
      </w:r>
      <w:r w:rsidRPr="009010A4">
        <w:rPr>
          <w:rFonts w:ascii="宋体" w:hAnsi="宋体" w:cs="宋体"/>
          <w:kern w:val="0"/>
          <w:sz w:val="28"/>
          <w:szCs w:val="28"/>
        </w:rPr>
        <w:t>2/3</w:t>
      </w:r>
      <w:r w:rsidRPr="009010A4">
        <w:rPr>
          <w:rFonts w:ascii="宋体" w:hAnsi="宋体" w:cs="宋体" w:hint="eastAsia"/>
          <w:kern w:val="0"/>
          <w:sz w:val="28"/>
          <w:szCs w:val="28"/>
        </w:rPr>
        <w:t>。</w:t>
      </w:r>
    </w:p>
    <w:p w:rsidR="007F630E" w:rsidRDefault="007F630E" w:rsidP="007F630E">
      <w:pPr>
        <w:adjustRightInd w:val="0"/>
        <w:spacing w:line="500" w:lineRule="exact"/>
        <w:ind w:firstLineChars="200" w:firstLine="560"/>
        <w:mirrorIndents/>
        <w:rPr>
          <w:rFonts w:ascii="宋体" w:hAnsi="宋体"/>
          <w:sz w:val="28"/>
          <w:szCs w:val="28"/>
        </w:rPr>
      </w:pPr>
    </w:p>
    <w:p w:rsidR="007F630E" w:rsidRPr="00F43EF2" w:rsidRDefault="007F630E" w:rsidP="007F630E">
      <w:pPr>
        <w:pStyle w:val="3"/>
        <w:spacing w:before="0" w:after="0" w:line="500" w:lineRule="exact"/>
      </w:pPr>
      <w:r>
        <w:rPr>
          <w:rFonts w:hint="eastAsia"/>
        </w:rPr>
        <w:lastRenderedPageBreak/>
        <w:t>音乐与舞蹈学类（舞蹈类专业）</w:t>
      </w:r>
    </w:p>
    <w:p w:rsidR="007F630E" w:rsidRPr="009010A4" w:rsidRDefault="007F630E" w:rsidP="007F630E">
      <w:pPr>
        <w:widowControl/>
        <w:spacing w:line="500" w:lineRule="exact"/>
        <w:ind w:firstLineChars="200" w:firstLine="560"/>
        <w:rPr>
          <w:rFonts w:ascii="宋体" w:hAnsi="宋体" w:cs="宋体"/>
          <w:sz w:val="28"/>
          <w:szCs w:val="28"/>
        </w:rPr>
      </w:pPr>
      <w:r w:rsidRPr="009010A4">
        <w:rPr>
          <w:rFonts w:ascii="宋体" w:hAnsi="宋体" w:cs="宋体" w:hint="eastAsia"/>
          <w:sz w:val="28"/>
          <w:szCs w:val="28"/>
        </w:rPr>
        <w:t>舞蹈类专业的师资队伍，应根据专业的学科地位、培养目标、课程设置和授课时数等需要确定。</w:t>
      </w:r>
      <w:r w:rsidRPr="009010A4">
        <w:rPr>
          <w:rFonts w:ascii="宋体" w:hAnsi="宋体" w:cs="宋体" w:hint="eastAsia"/>
          <w:kern w:val="0"/>
          <w:sz w:val="28"/>
          <w:szCs w:val="28"/>
        </w:rPr>
        <w:t>根据教育部教发</w:t>
      </w:r>
      <w:r w:rsidRPr="009010A4">
        <w:rPr>
          <w:rFonts w:ascii="宋体" w:hAnsi="宋体" w:cs="宋体"/>
          <w:kern w:val="0"/>
          <w:sz w:val="28"/>
          <w:szCs w:val="28"/>
        </w:rPr>
        <w:t>[2004]2</w:t>
      </w:r>
      <w:r w:rsidRPr="009010A4">
        <w:rPr>
          <w:rFonts w:ascii="宋体" w:hAnsi="宋体" w:cs="宋体" w:hint="eastAsia"/>
          <w:kern w:val="0"/>
          <w:sz w:val="28"/>
          <w:szCs w:val="28"/>
        </w:rPr>
        <w:t>号文件规定，生师比须保持在</w:t>
      </w:r>
      <w:r w:rsidRPr="009010A4">
        <w:rPr>
          <w:rFonts w:ascii="宋体" w:hAnsi="宋体" w:cs="宋体"/>
          <w:kern w:val="0"/>
          <w:sz w:val="28"/>
          <w:szCs w:val="28"/>
        </w:rPr>
        <w:t>11:1</w:t>
      </w:r>
      <w:r w:rsidRPr="009010A4">
        <w:rPr>
          <w:rFonts w:ascii="宋体" w:hAnsi="宋体" w:cs="宋体" w:hint="eastAsia"/>
          <w:kern w:val="0"/>
          <w:sz w:val="28"/>
          <w:szCs w:val="28"/>
        </w:rPr>
        <w:t>的国家合格要求范围内。</w:t>
      </w:r>
      <w:r w:rsidRPr="009010A4">
        <w:rPr>
          <w:rFonts w:ascii="宋体" w:hAnsi="宋体" w:cs="宋体" w:hint="eastAsia"/>
          <w:sz w:val="28"/>
          <w:szCs w:val="28"/>
        </w:rPr>
        <w:t>考虑到舞蹈表演和编导教学的特点，建议各院校应努力使舞蹈表演专业的生师比提高到</w:t>
      </w:r>
      <w:r w:rsidRPr="009010A4">
        <w:rPr>
          <w:rFonts w:ascii="宋体" w:hAnsi="宋体" w:cs="宋体"/>
          <w:sz w:val="28"/>
          <w:szCs w:val="28"/>
        </w:rPr>
        <w:t>8</w:t>
      </w:r>
      <w:r w:rsidRPr="009010A4">
        <w:rPr>
          <w:rFonts w:ascii="宋体" w:hAnsi="宋体" w:cs="宋体"/>
          <w:kern w:val="0"/>
          <w:sz w:val="28"/>
          <w:szCs w:val="28"/>
        </w:rPr>
        <w:t>:</w:t>
      </w:r>
      <w:r w:rsidRPr="009010A4">
        <w:rPr>
          <w:rFonts w:ascii="宋体" w:hAnsi="宋体" w:cs="宋体"/>
          <w:sz w:val="28"/>
          <w:szCs w:val="28"/>
        </w:rPr>
        <w:t>1</w:t>
      </w:r>
      <w:r w:rsidRPr="009010A4">
        <w:rPr>
          <w:rFonts w:ascii="宋体" w:hAnsi="宋体" w:cs="宋体" w:hint="eastAsia"/>
          <w:sz w:val="28"/>
          <w:szCs w:val="28"/>
        </w:rPr>
        <w:t>，舞蹈编导专业的提高到</w:t>
      </w:r>
      <w:r w:rsidRPr="009010A4">
        <w:rPr>
          <w:rFonts w:ascii="宋体" w:hAnsi="宋体" w:cs="宋体"/>
          <w:sz w:val="28"/>
          <w:szCs w:val="28"/>
        </w:rPr>
        <w:t>6:1</w:t>
      </w:r>
      <w:r w:rsidRPr="009010A4">
        <w:rPr>
          <w:rFonts w:ascii="宋体" w:hAnsi="宋体" w:cs="宋体" w:hint="eastAsia"/>
          <w:sz w:val="28"/>
          <w:szCs w:val="28"/>
        </w:rPr>
        <w:t>。</w:t>
      </w:r>
    </w:p>
    <w:p w:rsidR="007F630E" w:rsidRPr="009010A4" w:rsidRDefault="007F630E" w:rsidP="007F630E">
      <w:pPr>
        <w:widowControl/>
        <w:spacing w:line="500" w:lineRule="exact"/>
        <w:ind w:firstLineChars="200" w:firstLine="560"/>
        <w:rPr>
          <w:rFonts w:ascii="宋体" w:hAnsi="宋体" w:cs="宋体"/>
          <w:sz w:val="28"/>
          <w:szCs w:val="28"/>
        </w:rPr>
      </w:pPr>
      <w:r w:rsidRPr="009010A4">
        <w:rPr>
          <w:rFonts w:ascii="宋体" w:hAnsi="宋体" w:cs="宋体" w:hint="eastAsia"/>
          <w:sz w:val="28"/>
          <w:szCs w:val="28"/>
        </w:rPr>
        <w:t>舞蹈类专业专任教师一般应具有硕士以上学历；职称结构合理，具有高级职称的教师比例≥</w:t>
      </w:r>
      <w:r w:rsidRPr="009010A4">
        <w:rPr>
          <w:rFonts w:ascii="宋体" w:hAnsi="宋体" w:cs="宋体"/>
          <w:sz w:val="28"/>
          <w:szCs w:val="28"/>
        </w:rPr>
        <w:t>30%</w:t>
      </w:r>
      <w:r w:rsidRPr="009010A4">
        <w:rPr>
          <w:rFonts w:ascii="宋体" w:hAnsi="宋体" w:cs="宋体" w:hint="eastAsia"/>
          <w:sz w:val="28"/>
          <w:szCs w:val="28"/>
        </w:rPr>
        <w:t>；年龄结构合理，</w:t>
      </w:r>
      <w:r w:rsidRPr="009010A4">
        <w:rPr>
          <w:rFonts w:ascii="宋体" w:hAnsi="宋体" w:cs="宋体"/>
          <w:sz w:val="28"/>
          <w:szCs w:val="28"/>
        </w:rPr>
        <w:t>30</w:t>
      </w:r>
      <w:r w:rsidRPr="009010A4">
        <w:rPr>
          <w:rFonts w:ascii="宋体" w:hAnsi="宋体" w:cs="宋体" w:hint="eastAsia"/>
          <w:sz w:val="28"/>
          <w:szCs w:val="28"/>
        </w:rPr>
        <w:t>－</w:t>
      </w:r>
      <w:r w:rsidRPr="009010A4">
        <w:rPr>
          <w:rFonts w:ascii="宋体" w:hAnsi="宋体" w:cs="宋体"/>
          <w:sz w:val="28"/>
          <w:szCs w:val="28"/>
        </w:rPr>
        <w:t>55</w:t>
      </w:r>
      <w:r w:rsidRPr="009010A4">
        <w:rPr>
          <w:rFonts w:ascii="宋体" w:hAnsi="宋体" w:cs="宋体" w:hint="eastAsia"/>
          <w:sz w:val="28"/>
          <w:szCs w:val="28"/>
        </w:rPr>
        <w:t>岁的专任教师不少于总数的</w:t>
      </w:r>
      <w:r w:rsidRPr="009010A4">
        <w:rPr>
          <w:rFonts w:ascii="宋体" w:hAnsi="宋体" w:cs="宋体"/>
          <w:sz w:val="28"/>
          <w:szCs w:val="28"/>
        </w:rPr>
        <w:t>2/3</w:t>
      </w:r>
      <w:r w:rsidRPr="009010A4">
        <w:rPr>
          <w:rFonts w:ascii="宋体" w:hAnsi="宋体" w:cs="宋体" w:hint="eastAsia"/>
          <w:sz w:val="28"/>
          <w:szCs w:val="28"/>
        </w:rPr>
        <w:t>。重点综合性院校应略高于此比例。另舞蹈表演和编导专业可根据需要引进特殊表演或编导人才，通过审核程序后担任相应课程的教师。</w:t>
      </w:r>
    </w:p>
    <w:p w:rsidR="007F630E" w:rsidRDefault="007F630E" w:rsidP="007F630E">
      <w:pPr>
        <w:adjustRightInd w:val="0"/>
        <w:spacing w:line="500" w:lineRule="exact"/>
        <w:ind w:firstLineChars="200" w:firstLine="560"/>
        <w:mirrorIndents/>
        <w:rPr>
          <w:rFonts w:ascii="宋体" w:hAnsi="宋体"/>
          <w:sz w:val="28"/>
          <w:szCs w:val="28"/>
        </w:rPr>
      </w:pPr>
    </w:p>
    <w:p w:rsidR="00E94E8D" w:rsidRPr="00F43EF2" w:rsidRDefault="00E94E8D" w:rsidP="00E94E8D">
      <w:pPr>
        <w:pStyle w:val="3"/>
        <w:spacing w:before="0" w:after="0" w:line="500" w:lineRule="exact"/>
      </w:pPr>
      <w:r>
        <w:rPr>
          <w:rFonts w:hint="eastAsia"/>
        </w:rPr>
        <w:t>戏剧与影视学类（电影与电视艺术类专业）</w:t>
      </w:r>
    </w:p>
    <w:p w:rsidR="00E94E8D" w:rsidRPr="004458DC" w:rsidRDefault="00E94E8D" w:rsidP="00E94E8D">
      <w:pPr>
        <w:spacing w:line="500" w:lineRule="exact"/>
        <w:ind w:firstLine="540"/>
        <w:rPr>
          <w:rFonts w:ascii="宋体" w:hAnsi="宋体"/>
          <w:sz w:val="28"/>
          <w:szCs w:val="28"/>
        </w:rPr>
      </w:pPr>
      <w:r w:rsidRPr="004458DC">
        <w:rPr>
          <w:rFonts w:ascii="宋体" w:hAnsi="宋体" w:hint="eastAsia"/>
          <w:sz w:val="28"/>
          <w:szCs w:val="28"/>
        </w:rPr>
        <w:t>教师队伍的年龄结构、性别结构、职称结构、学缘结构合理。其中，年龄和职称结构体现梯队；学缘结构符合专业发展和人才培养需求。教师团队中应该有学术带头人，学术带头人应为在本专业领域教学、研究或创作中经验丰富的资深专任教师担任。</w:t>
      </w:r>
    </w:p>
    <w:p w:rsidR="00E94E8D" w:rsidRPr="004458DC" w:rsidRDefault="00E94E8D" w:rsidP="00E94E8D">
      <w:pPr>
        <w:spacing w:line="500" w:lineRule="exact"/>
        <w:ind w:firstLine="540"/>
        <w:rPr>
          <w:rFonts w:ascii="宋体" w:hAnsi="宋体"/>
          <w:sz w:val="28"/>
          <w:szCs w:val="28"/>
        </w:rPr>
      </w:pPr>
      <w:r w:rsidRPr="004458DC">
        <w:rPr>
          <w:rFonts w:ascii="宋体" w:hAnsi="宋体" w:hint="eastAsia"/>
          <w:sz w:val="28"/>
          <w:szCs w:val="28"/>
        </w:rPr>
        <w:t>有切实可行的教师队伍建设规划，规划中有阶段性目标、具体执行方案以及目标达成的时间节点。</w:t>
      </w:r>
    </w:p>
    <w:p w:rsidR="007F630E" w:rsidRDefault="007F630E" w:rsidP="007F630E">
      <w:pPr>
        <w:adjustRightInd w:val="0"/>
        <w:spacing w:line="500" w:lineRule="exact"/>
        <w:ind w:firstLineChars="200" w:firstLine="560"/>
        <w:mirrorIndents/>
        <w:rPr>
          <w:rFonts w:ascii="宋体" w:hAnsi="宋体"/>
          <w:sz w:val="28"/>
          <w:szCs w:val="28"/>
        </w:rPr>
      </w:pPr>
    </w:p>
    <w:p w:rsidR="00E94E8D" w:rsidRPr="00F43EF2" w:rsidRDefault="00E94E8D" w:rsidP="00E94E8D">
      <w:pPr>
        <w:pStyle w:val="3"/>
        <w:spacing w:before="0" w:after="0" w:line="500" w:lineRule="exact"/>
      </w:pPr>
      <w:r>
        <w:rPr>
          <w:rFonts w:hint="eastAsia"/>
        </w:rPr>
        <w:t>戏剧与影视学类（戏剧类专业）</w:t>
      </w:r>
    </w:p>
    <w:p w:rsidR="00E94E8D" w:rsidRPr="004458DC" w:rsidRDefault="00E94E8D" w:rsidP="00E94E8D">
      <w:pPr>
        <w:spacing w:line="500" w:lineRule="exact"/>
        <w:ind w:firstLineChars="200" w:firstLine="560"/>
        <w:rPr>
          <w:rFonts w:ascii="宋体" w:hAnsi="宋体"/>
          <w:sz w:val="28"/>
          <w:szCs w:val="28"/>
        </w:rPr>
      </w:pPr>
      <w:r w:rsidRPr="004458DC">
        <w:rPr>
          <w:rFonts w:ascii="宋体" w:hAnsi="宋体"/>
          <w:sz w:val="28"/>
          <w:szCs w:val="28"/>
        </w:rPr>
        <w:t>专业教师队伍应根据专业的培养目标、课程设置和授课时数等教学需要确定。各专业</w:t>
      </w:r>
      <w:r w:rsidRPr="004458DC">
        <w:rPr>
          <w:rFonts w:ascii="宋体" w:hAnsi="宋体" w:hint="eastAsia"/>
          <w:sz w:val="28"/>
          <w:szCs w:val="28"/>
        </w:rPr>
        <w:t>开办时的准入条件，</w:t>
      </w:r>
      <w:r w:rsidRPr="004458DC">
        <w:rPr>
          <w:rFonts w:ascii="宋体" w:hAnsi="宋体"/>
          <w:sz w:val="28"/>
          <w:szCs w:val="28"/>
        </w:rPr>
        <w:t>专任教师不</w:t>
      </w:r>
      <w:r w:rsidRPr="004458DC">
        <w:rPr>
          <w:rFonts w:ascii="宋体" w:hAnsi="宋体" w:hint="eastAsia"/>
          <w:sz w:val="28"/>
          <w:szCs w:val="28"/>
        </w:rPr>
        <w:t>得</w:t>
      </w:r>
      <w:r w:rsidRPr="004458DC">
        <w:rPr>
          <w:rFonts w:ascii="宋体" w:hAnsi="宋体"/>
          <w:sz w:val="28"/>
          <w:szCs w:val="28"/>
        </w:rPr>
        <w:t>少于7人，</w:t>
      </w:r>
      <w:r w:rsidRPr="004458DC">
        <w:rPr>
          <w:rFonts w:ascii="宋体" w:hAnsi="宋体" w:hint="eastAsia"/>
          <w:sz w:val="28"/>
          <w:szCs w:val="28"/>
        </w:rPr>
        <w:t>要有三分之一以上的高级职称教师、三分之一以上的中级职称教师、三分之一以上有创作实践经历的教师。</w:t>
      </w:r>
      <w:r w:rsidRPr="004458DC">
        <w:rPr>
          <w:rFonts w:ascii="宋体" w:hAnsi="宋体"/>
          <w:sz w:val="28"/>
          <w:szCs w:val="28"/>
        </w:rPr>
        <w:t>另可根据行业特色聘请一定数量的实践型师资。</w:t>
      </w:r>
      <w:r w:rsidRPr="004458DC">
        <w:rPr>
          <w:rFonts w:ascii="宋体" w:hAnsi="宋体" w:hint="eastAsia"/>
          <w:sz w:val="28"/>
          <w:szCs w:val="28"/>
        </w:rPr>
        <w:t>5</w:t>
      </w:r>
      <w:r w:rsidRPr="004458DC">
        <w:rPr>
          <w:rFonts w:ascii="宋体" w:hAnsi="宋体"/>
          <w:sz w:val="28"/>
          <w:szCs w:val="28"/>
        </w:rPr>
        <w:t>0%以上具有硕士、博士学位，并通过岗前培训。专任教师队伍要建立合理均衡的年龄梯队层次。</w:t>
      </w:r>
      <w:r w:rsidRPr="004458DC">
        <w:rPr>
          <w:rFonts w:ascii="宋体" w:hAnsi="宋体" w:hint="eastAsia"/>
          <w:sz w:val="28"/>
          <w:szCs w:val="28"/>
        </w:rPr>
        <w:t>鼓励必要的行业专家参</w:t>
      </w:r>
      <w:r w:rsidRPr="004458DC">
        <w:rPr>
          <w:rFonts w:ascii="宋体" w:hAnsi="宋体" w:hint="eastAsia"/>
          <w:sz w:val="28"/>
          <w:szCs w:val="28"/>
        </w:rPr>
        <w:lastRenderedPageBreak/>
        <w:t>与指导创作实践。</w:t>
      </w:r>
    </w:p>
    <w:p w:rsidR="00E94E8D" w:rsidRPr="004458DC" w:rsidRDefault="00E94E8D" w:rsidP="00E94E8D">
      <w:pPr>
        <w:spacing w:line="500" w:lineRule="exact"/>
        <w:ind w:firstLineChars="200" w:firstLine="560"/>
        <w:rPr>
          <w:rFonts w:ascii="宋体" w:hAnsi="宋体"/>
          <w:sz w:val="28"/>
          <w:szCs w:val="28"/>
        </w:rPr>
      </w:pPr>
      <w:r w:rsidRPr="004458DC">
        <w:rPr>
          <w:rFonts w:ascii="宋体" w:hAnsi="宋体" w:hint="eastAsia"/>
          <w:sz w:val="28"/>
          <w:szCs w:val="28"/>
        </w:rPr>
        <w:t>教师团队中应该有学术带头人，学术带头人应为在本专业领域教学、研究或创作中经验丰富的资深专任教师担任。</w:t>
      </w:r>
    </w:p>
    <w:p w:rsidR="00E94E8D" w:rsidRPr="004458DC" w:rsidRDefault="00E94E8D" w:rsidP="00E94E8D">
      <w:pPr>
        <w:spacing w:line="500" w:lineRule="exact"/>
        <w:ind w:firstLineChars="200" w:firstLine="560"/>
        <w:rPr>
          <w:rFonts w:ascii="宋体" w:hAnsi="宋体"/>
          <w:sz w:val="28"/>
          <w:szCs w:val="28"/>
        </w:rPr>
      </w:pPr>
      <w:r w:rsidRPr="004458DC">
        <w:rPr>
          <w:rFonts w:ascii="宋体" w:hAnsi="宋体" w:hint="eastAsia"/>
          <w:sz w:val="28"/>
          <w:szCs w:val="28"/>
        </w:rPr>
        <w:t>条件允许的院校应为教授配备助教。</w:t>
      </w:r>
    </w:p>
    <w:p w:rsidR="00E94E8D" w:rsidRDefault="00E94E8D" w:rsidP="007F630E">
      <w:pPr>
        <w:adjustRightInd w:val="0"/>
        <w:spacing w:line="500" w:lineRule="exact"/>
        <w:ind w:firstLineChars="200" w:firstLine="560"/>
        <w:mirrorIndents/>
        <w:rPr>
          <w:rFonts w:ascii="宋体" w:hAnsi="宋体"/>
          <w:sz w:val="28"/>
          <w:szCs w:val="28"/>
        </w:rPr>
      </w:pPr>
    </w:p>
    <w:p w:rsidR="00E94E8D" w:rsidRPr="00F43EF2" w:rsidRDefault="00E94E8D" w:rsidP="00E94E8D">
      <w:pPr>
        <w:pStyle w:val="3"/>
        <w:spacing w:before="0" w:after="0" w:line="500" w:lineRule="exact"/>
      </w:pPr>
      <w:r>
        <w:rPr>
          <w:rFonts w:hint="eastAsia"/>
        </w:rPr>
        <w:t>戏剧与影视学类（广播电视类专业）</w:t>
      </w:r>
    </w:p>
    <w:p w:rsidR="00E94E8D" w:rsidRPr="004458DC" w:rsidRDefault="00E94E8D" w:rsidP="00E94E8D">
      <w:pPr>
        <w:spacing w:line="500" w:lineRule="exact"/>
        <w:ind w:firstLine="540"/>
        <w:rPr>
          <w:rFonts w:ascii="宋体" w:hAnsi="宋体"/>
          <w:sz w:val="28"/>
          <w:szCs w:val="28"/>
        </w:rPr>
      </w:pPr>
      <w:r w:rsidRPr="004458DC">
        <w:rPr>
          <w:rFonts w:ascii="宋体" w:hAnsi="宋体" w:hint="eastAsia"/>
          <w:sz w:val="28"/>
          <w:szCs w:val="28"/>
        </w:rPr>
        <w:t>专业教师队伍应满足专业教学需要。在专业教师队伍中专任教师具有硕士学位、博士学位的比例应当高于90%。教师团队中应该有学术带头人，学术带头人应为在本专业领域教学、研究或创作中经验丰富的资深专任教师担任。</w:t>
      </w:r>
    </w:p>
    <w:p w:rsidR="00E94E8D" w:rsidRDefault="00E94E8D" w:rsidP="007F630E">
      <w:pPr>
        <w:adjustRightInd w:val="0"/>
        <w:spacing w:line="500" w:lineRule="exact"/>
        <w:ind w:firstLineChars="200" w:firstLine="560"/>
        <w:mirrorIndents/>
        <w:rPr>
          <w:rFonts w:ascii="宋体" w:hAnsi="宋体"/>
          <w:sz w:val="28"/>
          <w:szCs w:val="28"/>
        </w:rPr>
      </w:pPr>
    </w:p>
    <w:p w:rsidR="00E94E8D" w:rsidRPr="00F43EF2" w:rsidRDefault="00E94E8D" w:rsidP="00E94E8D">
      <w:pPr>
        <w:pStyle w:val="2"/>
      </w:pPr>
      <w:r>
        <w:rPr>
          <w:rFonts w:hint="eastAsia"/>
        </w:rPr>
        <w:t>美术学类</w:t>
      </w:r>
    </w:p>
    <w:p w:rsidR="00E94E8D" w:rsidRPr="000A6793" w:rsidRDefault="00E94E8D" w:rsidP="00E94E8D">
      <w:pPr>
        <w:tabs>
          <w:tab w:val="left" w:pos="900"/>
        </w:tabs>
        <w:spacing w:line="500" w:lineRule="exact"/>
        <w:ind w:firstLine="360"/>
        <w:rPr>
          <w:rFonts w:ascii="宋体" w:hAnsi="宋体"/>
          <w:sz w:val="28"/>
          <w:szCs w:val="28"/>
        </w:rPr>
      </w:pPr>
      <w:r w:rsidRPr="000A6793">
        <w:rPr>
          <w:rFonts w:ascii="宋体" w:hAnsi="宋体" w:hint="eastAsia"/>
          <w:sz w:val="28"/>
          <w:szCs w:val="28"/>
        </w:rPr>
        <w:t>学年时段内，标准学生数和在编教师之比应原则控制在</w:t>
      </w:r>
      <w:r w:rsidRPr="000A6793">
        <w:rPr>
          <w:rFonts w:ascii="宋体" w:hAnsi="宋体"/>
          <w:sz w:val="28"/>
          <w:szCs w:val="28"/>
        </w:rPr>
        <w:t>13</w:t>
      </w:r>
      <w:r w:rsidRPr="000A6793">
        <w:rPr>
          <w:rFonts w:ascii="宋体" w:hAnsi="宋体" w:hint="eastAsia"/>
          <w:sz w:val="28"/>
          <w:szCs w:val="28"/>
        </w:rPr>
        <w:t>：</w:t>
      </w:r>
      <w:r w:rsidRPr="000A6793">
        <w:rPr>
          <w:rFonts w:ascii="宋体" w:hAnsi="宋体"/>
          <w:sz w:val="28"/>
          <w:szCs w:val="28"/>
        </w:rPr>
        <w:t>1</w:t>
      </w:r>
      <w:r w:rsidRPr="000A6793">
        <w:rPr>
          <w:rFonts w:ascii="宋体" w:hAnsi="宋体" w:hint="eastAsia"/>
          <w:sz w:val="28"/>
          <w:szCs w:val="28"/>
        </w:rPr>
        <w:t>左右，生师比以满足人才培养为基本要求。</w:t>
      </w:r>
    </w:p>
    <w:p w:rsidR="00E94E8D" w:rsidRPr="000A6793" w:rsidRDefault="00E94E8D" w:rsidP="00E94E8D">
      <w:pPr>
        <w:tabs>
          <w:tab w:val="left" w:pos="900"/>
        </w:tabs>
        <w:spacing w:line="500" w:lineRule="exact"/>
        <w:ind w:firstLine="360"/>
        <w:rPr>
          <w:rFonts w:ascii="宋体" w:hAnsi="宋体"/>
          <w:sz w:val="28"/>
          <w:szCs w:val="28"/>
        </w:rPr>
      </w:pPr>
      <w:r w:rsidRPr="000A6793">
        <w:rPr>
          <w:rFonts w:ascii="宋体" w:hAnsi="宋体" w:hint="eastAsia"/>
          <w:sz w:val="28"/>
          <w:szCs w:val="28"/>
        </w:rPr>
        <w:t>教学队伍的基本状况，包括师资和管理队伍的数量、年龄、学历、职称等状况与结构及其从事本科教学情况。青年教师（指</w:t>
      </w:r>
      <w:r w:rsidRPr="000A6793">
        <w:rPr>
          <w:rFonts w:ascii="宋体" w:hAnsi="宋体"/>
          <w:sz w:val="28"/>
          <w:szCs w:val="28"/>
        </w:rPr>
        <w:t>35</w:t>
      </w:r>
      <w:r w:rsidRPr="000A6793">
        <w:rPr>
          <w:rFonts w:ascii="宋体" w:hAnsi="宋体" w:hint="eastAsia"/>
          <w:sz w:val="28"/>
          <w:szCs w:val="28"/>
        </w:rPr>
        <w:t>周岁以下的教师）中已经取得硕士、博士学位的比例≥</w:t>
      </w:r>
      <w:r w:rsidRPr="000A6793">
        <w:rPr>
          <w:rFonts w:ascii="宋体" w:hAnsi="宋体"/>
          <w:sz w:val="28"/>
          <w:szCs w:val="28"/>
        </w:rPr>
        <w:t>50%</w:t>
      </w:r>
      <w:r w:rsidRPr="000A6793">
        <w:rPr>
          <w:rFonts w:ascii="宋体" w:hAnsi="宋体" w:hint="eastAsia"/>
          <w:sz w:val="28"/>
          <w:szCs w:val="28"/>
        </w:rPr>
        <w:t>。专任教师高级职称比例≥</w:t>
      </w:r>
      <w:r w:rsidRPr="000A6793">
        <w:rPr>
          <w:rFonts w:ascii="宋体" w:hAnsi="宋体"/>
          <w:sz w:val="28"/>
          <w:szCs w:val="28"/>
        </w:rPr>
        <w:t>25%</w:t>
      </w:r>
      <w:r w:rsidRPr="000A6793">
        <w:rPr>
          <w:rFonts w:ascii="宋体" w:hAnsi="宋体" w:hint="eastAsia"/>
          <w:sz w:val="28"/>
          <w:szCs w:val="28"/>
        </w:rPr>
        <w:t>。</w:t>
      </w:r>
      <w:r w:rsidRPr="000A6793">
        <w:rPr>
          <w:rFonts w:ascii="宋体" w:hAnsi="宋体"/>
          <w:sz w:val="28"/>
          <w:szCs w:val="28"/>
        </w:rPr>
        <w:t>55</w:t>
      </w:r>
      <w:r w:rsidRPr="000A6793">
        <w:rPr>
          <w:rFonts w:ascii="宋体" w:hAnsi="宋体" w:hint="eastAsia"/>
          <w:sz w:val="28"/>
          <w:szCs w:val="28"/>
        </w:rPr>
        <w:t>岁以下教授、副教授</w:t>
      </w:r>
      <w:r w:rsidRPr="000A6793">
        <w:rPr>
          <w:rFonts w:ascii="宋体" w:hAnsi="宋体"/>
          <w:sz w:val="28"/>
          <w:szCs w:val="28"/>
        </w:rPr>
        <w:t>95%</w:t>
      </w:r>
      <w:r w:rsidRPr="000A6793">
        <w:rPr>
          <w:rFonts w:ascii="宋体" w:hAnsi="宋体" w:hint="eastAsia"/>
          <w:sz w:val="28"/>
          <w:szCs w:val="28"/>
        </w:rPr>
        <w:t>均为本科生上课，兼职或外聘教师比例不得超过专任教师数的</w:t>
      </w:r>
      <w:r w:rsidRPr="000A6793">
        <w:rPr>
          <w:rFonts w:ascii="宋体" w:hAnsi="宋体"/>
          <w:sz w:val="28"/>
          <w:szCs w:val="28"/>
        </w:rPr>
        <w:t>30%</w:t>
      </w:r>
      <w:r w:rsidRPr="000A6793">
        <w:rPr>
          <w:rFonts w:ascii="宋体" w:hAnsi="宋体" w:hint="eastAsia"/>
          <w:sz w:val="28"/>
          <w:szCs w:val="28"/>
        </w:rPr>
        <w:t>。</w:t>
      </w:r>
    </w:p>
    <w:p w:rsidR="00E94E8D" w:rsidRDefault="00E94E8D" w:rsidP="007F630E">
      <w:pPr>
        <w:adjustRightInd w:val="0"/>
        <w:spacing w:line="500" w:lineRule="exact"/>
        <w:ind w:firstLineChars="200" w:firstLine="560"/>
        <w:mirrorIndents/>
        <w:rPr>
          <w:rFonts w:ascii="宋体" w:hAnsi="宋体"/>
          <w:sz w:val="28"/>
          <w:szCs w:val="28"/>
        </w:rPr>
      </w:pPr>
    </w:p>
    <w:p w:rsidR="00E94E8D" w:rsidRPr="00F43EF2" w:rsidRDefault="00E94E8D" w:rsidP="00E94E8D">
      <w:pPr>
        <w:pStyle w:val="3"/>
        <w:spacing w:before="0" w:after="0" w:line="500" w:lineRule="exact"/>
      </w:pPr>
      <w:r>
        <w:rPr>
          <w:rFonts w:hint="eastAsia"/>
        </w:rPr>
        <w:t>设计学类</w:t>
      </w:r>
    </w:p>
    <w:p w:rsidR="00E94E8D" w:rsidRPr="00D23BD7" w:rsidRDefault="00E94E8D" w:rsidP="00E94E8D">
      <w:pPr>
        <w:pStyle w:val="aa"/>
        <w:spacing w:line="500" w:lineRule="exact"/>
        <w:ind w:firstLine="482"/>
        <w:rPr>
          <w:rFonts w:ascii="宋体" w:eastAsia="宋体" w:hAnsi="宋体" w:cs="FZYaSong-DB-GBK"/>
          <w:sz w:val="28"/>
          <w:szCs w:val="28"/>
        </w:rPr>
      </w:pPr>
      <w:r w:rsidRPr="00D23BD7">
        <w:rPr>
          <w:rFonts w:ascii="宋体" w:eastAsia="宋体" w:hAnsi="宋体" w:cs="FZYaSong-DB-GBK" w:hint="eastAsia"/>
          <w:sz w:val="28"/>
          <w:szCs w:val="28"/>
        </w:rPr>
        <w:t>设计学各专业的师资队伍，应根据专业的学科内涵、培养目标、学生人数、课程设置和授课时数等需要确定。各专业的专任教师一般不少于</w:t>
      </w:r>
      <w:r w:rsidRPr="00D23BD7">
        <w:rPr>
          <w:rFonts w:ascii="宋体" w:eastAsia="宋体" w:hAnsi="宋体" w:cs="FZYaSong-DB-GBK"/>
          <w:sz w:val="28"/>
          <w:szCs w:val="28"/>
        </w:rPr>
        <w:t>10</w:t>
      </w:r>
      <w:r w:rsidRPr="00D23BD7">
        <w:rPr>
          <w:rFonts w:ascii="宋体" w:eastAsia="宋体" w:hAnsi="宋体" w:cs="FZYaSong-DB-GBK" w:hint="eastAsia"/>
          <w:sz w:val="28"/>
          <w:szCs w:val="28"/>
        </w:rPr>
        <w:t>名，另可根据专业需要从社会聘请一定数量的主讲教师。各院校生师比应该控制在11:1-20:1。</w:t>
      </w:r>
    </w:p>
    <w:p w:rsidR="00E94E8D" w:rsidRPr="00D23BD7" w:rsidRDefault="00E94E8D" w:rsidP="00E94E8D">
      <w:pPr>
        <w:pStyle w:val="aa"/>
        <w:spacing w:line="500" w:lineRule="exact"/>
        <w:ind w:firstLine="482"/>
        <w:rPr>
          <w:rFonts w:ascii="宋体" w:eastAsia="宋体" w:hAnsi="宋体" w:cs="FZYaSong-DB-GBK"/>
          <w:sz w:val="28"/>
          <w:szCs w:val="28"/>
        </w:rPr>
      </w:pPr>
      <w:r w:rsidRPr="00D23BD7">
        <w:rPr>
          <w:rFonts w:ascii="宋体" w:eastAsia="宋体" w:hAnsi="宋体" w:cs="FZYaSong-DB-GBK" w:hint="eastAsia"/>
          <w:sz w:val="28"/>
          <w:szCs w:val="28"/>
        </w:rPr>
        <w:t>设计学各专业专任教师的知识范围应覆盖专业知识体系所含的</w:t>
      </w:r>
      <w:r w:rsidRPr="00D23BD7">
        <w:rPr>
          <w:rFonts w:ascii="宋体" w:eastAsia="宋体" w:hAnsi="宋体" w:cs="FZYaSong-DB-GBK" w:hint="eastAsia"/>
          <w:sz w:val="28"/>
          <w:szCs w:val="28"/>
        </w:rPr>
        <w:lastRenderedPageBreak/>
        <w:t>知识领域；一般应具有硕士以上学历；职称结构合理，具有高级职称的教师比例≥</w:t>
      </w:r>
      <w:r w:rsidRPr="00D23BD7">
        <w:rPr>
          <w:rFonts w:ascii="宋体" w:eastAsia="宋体" w:hAnsi="宋体" w:cs="FZYaSong-DB-GBK"/>
          <w:sz w:val="28"/>
          <w:szCs w:val="28"/>
        </w:rPr>
        <w:t>30%</w:t>
      </w:r>
      <w:r w:rsidRPr="00D23BD7">
        <w:rPr>
          <w:rFonts w:ascii="宋体" w:eastAsia="宋体" w:hAnsi="宋体" w:cs="FZYaSong-DB-GBK" w:hint="eastAsia"/>
          <w:sz w:val="28"/>
          <w:szCs w:val="28"/>
        </w:rPr>
        <w:t>；其中至少应有正高职称者</w:t>
      </w:r>
      <w:r w:rsidRPr="00D23BD7">
        <w:rPr>
          <w:rFonts w:ascii="宋体" w:eastAsia="宋体" w:hAnsi="宋体" w:cs="FZYaSong-DB-GBK"/>
          <w:sz w:val="28"/>
          <w:szCs w:val="28"/>
        </w:rPr>
        <w:t>1</w:t>
      </w:r>
      <w:r w:rsidRPr="00D23BD7">
        <w:rPr>
          <w:rFonts w:ascii="宋体" w:eastAsia="宋体" w:hAnsi="宋体" w:cs="FZYaSong-DB-GBK" w:hint="eastAsia"/>
          <w:sz w:val="28"/>
          <w:szCs w:val="28"/>
        </w:rPr>
        <w:t>名、副高职称者</w:t>
      </w:r>
      <w:r w:rsidRPr="00D23BD7">
        <w:rPr>
          <w:rFonts w:ascii="宋体" w:eastAsia="宋体" w:hAnsi="宋体" w:cs="FZYaSong-DB-GBK"/>
          <w:sz w:val="28"/>
          <w:szCs w:val="28"/>
        </w:rPr>
        <w:t>2</w:t>
      </w:r>
      <w:r w:rsidRPr="00D23BD7">
        <w:rPr>
          <w:rFonts w:ascii="宋体" w:eastAsia="宋体" w:hAnsi="宋体" w:cs="FZYaSong-DB-GBK" w:hint="eastAsia"/>
          <w:sz w:val="28"/>
          <w:szCs w:val="28"/>
        </w:rPr>
        <w:t>名以上。年龄结构合理，</w:t>
      </w:r>
      <w:r w:rsidRPr="00D23BD7">
        <w:rPr>
          <w:rFonts w:ascii="宋体" w:eastAsia="宋体" w:hAnsi="宋体" w:cs="FZYaSong-DB-GBK"/>
          <w:sz w:val="28"/>
          <w:szCs w:val="28"/>
        </w:rPr>
        <w:t>30</w:t>
      </w:r>
      <w:r w:rsidRPr="00D23BD7">
        <w:rPr>
          <w:rFonts w:ascii="宋体" w:eastAsia="宋体" w:hAnsi="宋体" w:cs="FZYaSong-DB-GBK" w:hint="eastAsia"/>
          <w:sz w:val="28"/>
          <w:szCs w:val="28"/>
        </w:rPr>
        <w:t>－</w:t>
      </w:r>
      <w:r w:rsidRPr="00D23BD7">
        <w:rPr>
          <w:rFonts w:ascii="宋体" w:eastAsia="宋体" w:hAnsi="宋体" w:cs="FZYaSong-DB-GBK"/>
          <w:sz w:val="28"/>
          <w:szCs w:val="28"/>
        </w:rPr>
        <w:t>55</w:t>
      </w:r>
      <w:r w:rsidRPr="00D23BD7">
        <w:rPr>
          <w:rFonts w:ascii="宋体" w:eastAsia="宋体" w:hAnsi="宋体" w:cs="FZYaSong-DB-GBK" w:hint="eastAsia"/>
          <w:sz w:val="28"/>
          <w:szCs w:val="28"/>
        </w:rPr>
        <w:t>岁的专任教师不少于总数的</w:t>
      </w:r>
      <w:r w:rsidRPr="00D23BD7">
        <w:rPr>
          <w:rFonts w:ascii="宋体" w:eastAsia="宋体" w:hAnsi="宋体" w:cs="FZYaSong-DB-GBK"/>
          <w:sz w:val="28"/>
          <w:szCs w:val="28"/>
        </w:rPr>
        <w:t>2/3</w:t>
      </w:r>
      <w:r w:rsidRPr="00D23BD7">
        <w:rPr>
          <w:rFonts w:ascii="宋体" w:eastAsia="宋体" w:hAnsi="宋体" w:cs="FZYaSong-DB-GBK" w:hint="eastAsia"/>
          <w:sz w:val="28"/>
          <w:szCs w:val="28"/>
        </w:rPr>
        <w:t>。稳定的教学管理人员不少于</w:t>
      </w:r>
      <w:r w:rsidRPr="00D23BD7">
        <w:rPr>
          <w:rFonts w:ascii="宋体" w:eastAsia="宋体" w:hAnsi="宋体" w:cs="FZYaSong-DB-GBK"/>
          <w:sz w:val="28"/>
          <w:szCs w:val="28"/>
        </w:rPr>
        <w:t>2</w:t>
      </w:r>
      <w:r w:rsidRPr="00D23BD7">
        <w:rPr>
          <w:rFonts w:ascii="宋体" w:eastAsia="宋体" w:hAnsi="宋体" w:cs="FZYaSong-DB-GBK" w:hint="eastAsia"/>
          <w:sz w:val="28"/>
          <w:szCs w:val="28"/>
        </w:rPr>
        <w:t>人。鼓励设计行业知名专家、企业研发部门专业人士参与教学。</w:t>
      </w:r>
    </w:p>
    <w:p w:rsidR="00E94E8D" w:rsidRDefault="00E94E8D" w:rsidP="007F630E">
      <w:pPr>
        <w:adjustRightInd w:val="0"/>
        <w:spacing w:line="500" w:lineRule="exact"/>
        <w:ind w:firstLineChars="200" w:firstLine="560"/>
        <w:mirrorIndents/>
        <w:rPr>
          <w:rFonts w:ascii="宋体" w:eastAsia="PMingLiU" w:hAnsi="宋体"/>
          <w:sz w:val="28"/>
          <w:szCs w:val="28"/>
          <w:lang w:eastAsia="zh-TW"/>
        </w:rPr>
      </w:pPr>
    </w:p>
    <w:p w:rsidR="00E94E8D" w:rsidRPr="00F43EF2" w:rsidRDefault="00E94E8D" w:rsidP="00E94E8D">
      <w:pPr>
        <w:pStyle w:val="3"/>
        <w:spacing w:before="0" w:after="0" w:line="500" w:lineRule="exact"/>
      </w:pPr>
      <w:r w:rsidRPr="0006025B">
        <w:rPr>
          <w:w w:val="94"/>
        </w:rPr>
        <w:t>动画、数字媒体艺术、数字媒体技术专业</w:t>
      </w:r>
    </w:p>
    <w:p w:rsidR="00E94E8D" w:rsidRPr="002834B8" w:rsidRDefault="00E94E8D" w:rsidP="00E94E8D">
      <w:pPr>
        <w:spacing w:line="500" w:lineRule="exact"/>
        <w:rPr>
          <w:rFonts w:ascii="宋体" w:hAnsi="宋体"/>
          <w:sz w:val="28"/>
          <w:szCs w:val="28"/>
        </w:rPr>
      </w:pPr>
      <w:bookmarkStart w:id="21" w:name="_Toc376094823"/>
      <w:r>
        <w:rPr>
          <w:rFonts w:ascii="宋体" w:hAnsi="宋体"/>
          <w:sz w:val="28"/>
          <w:szCs w:val="28"/>
        </w:rPr>
        <w:t>1.</w:t>
      </w:r>
      <w:r w:rsidRPr="002834B8">
        <w:rPr>
          <w:rFonts w:ascii="宋体" w:hAnsi="宋体"/>
          <w:sz w:val="28"/>
          <w:szCs w:val="28"/>
        </w:rPr>
        <w:t>师资规模</w:t>
      </w:r>
      <w:bookmarkEnd w:id="21"/>
    </w:p>
    <w:p w:rsidR="00E94E8D" w:rsidRPr="0006025B" w:rsidRDefault="00E94E8D" w:rsidP="00E94E8D">
      <w:pPr>
        <w:spacing w:line="500" w:lineRule="exact"/>
        <w:ind w:firstLineChars="200" w:firstLine="560"/>
        <w:rPr>
          <w:rFonts w:ascii="宋体" w:hAnsi="宋体"/>
          <w:sz w:val="28"/>
          <w:szCs w:val="28"/>
        </w:rPr>
      </w:pPr>
      <w:r w:rsidRPr="0006025B">
        <w:rPr>
          <w:rFonts w:ascii="宋体" w:hAnsi="宋体"/>
          <w:sz w:val="28"/>
          <w:szCs w:val="28"/>
        </w:rPr>
        <w:t>专任教师数量应与高校的学科地位、培养目标、课程设置和授课学时相匹配。</w:t>
      </w:r>
    </w:p>
    <w:p w:rsidR="00E94E8D" w:rsidRPr="0006025B" w:rsidRDefault="00E94E8D" w:rsidP="00E94E8D">
      <w:pPr>
        <w:spacing w:line="500" w:lineRule="exact"/>
        <w:ind w:firstLineChars="200" w:firstLine="560"/>
        <w:rPr>
          <w:rFonts w:ascii="宋体" w:hAnsi="宋体"/>
          <w:sz w:val="28"/>
          <w:szCs w:val="28"/>
        </w:rPr>
      </w:pPr>
      <w:r w:rsidRPr="0006025B">
        <w:rPr>
          <w:rFonts w:ascii="宋体" w:hAnsi="宋体"/>
          <w:sz w:val="28"/>
          <w:szCs w:val="28"/>
        </w:rPr>
        <w:t>根据教育部发[2004]2号文件规定的办学条件指标，生师比应控制在不高于11：1的范围内。可根据专业需要聘请一定数量的兼职主讲教师，尤其应积极聘请具有实践经验</w:t>
      </w:r>
      <w:r w:rsidRPr="0006025B">
        <w:rPr>
          <w:rFonts w:ascii="宋体" w:hAnsi="宋体" w:hint="eastAsia"/>
          <w:sz w:val="28"/>
          <w:szCs w:val="28"/>
        </w:rPr>
        <w:t>并</w:t>
      </w:r>
      <w:r w:rsidRPr="0006025B">
        <w:rPr>
          <w:rFonts w:ascii="宋体" w:hAnsi="宋体"/>
          <w:sz w:val="28"/>
          <w:szCs w:val="28"/>
        </w:rPr>
        <w:t>来自行业一线的兼职教师。兼职教师须纳入教师考核，聘请校外教师经折算后计入教师总数；应合理控制班级授课规模，有足够数量的教师参与实践教学辅导。</w:t>
      </w:r>
    </w:p>
    <w:p w:rsidR="00E94E8D" w:rsidRPr="002834B8" w:rsidRDefault="00E94E8D" w:rsidP="00E94E8D">
      <w:pPr>
        <w:spacing w:line="500" w:lineRule="exact"/>
        <w:rPr>
          <w:rFonts w:ascii="宋体" w:hAnsi="宋体"/>
          <w:sz w:val="28"/>
          <w:szCs w:val="28"/>
        </w:rPr>
      </w:pPr>
      <w:r>
        <w:rPr>
          <w:rFonts w:ascii="宋体" w:hAnsi="宋体"/>
          <w:sz w:val="28"/>
          <w:szCs w:val="28"/>
        </w:rPr>
        <w:t>2.</w:t>
      </w:r>
      <w:r w:rsidRPr="002834B8">
        <w:rPr>
          <w:rFonts w:ascii="宋体" w:hAnsi="宋体"/>
          <w:sz w:val="28"/>
          <w:szCs w:val="28"/>
        </w:rPr>
        <w:t>教师队伍结构</w:t>
      </w:r>
    </w:p>
    <w:p w:rsidR="00E94E8D" w:rsidRPr="0006025B" w:rsidRDefault="00E94E8D" w:rsidP="00E94E8D">
      <w:pPr>
        <w:spacing w:line="500" w:lineRule="exact"/>
        <w:ind w:firstLineChars="200" w:firstLine="560"/>
        <w:rPr>
          <w:rFonts w:ascii="宋体" w:hAnsi="宋体" w:cs="微软雅黑"/>
          <w:kern w:val="0"/>
          <w:sz w:val="28"/>
          <w:szCs w:val="28"/>
          <w:lang w:val="zh-CN"/>
        </w:rPr>
      </w:pPr>
      <w:r w:rsidRPr="0006025B">
        <w:rPr>
          <w:rFonts w:ascii="宋体" w:hAnsi="宋体"/>
          <w:sz w:val="28"/>
          <w:szCs w:val="28"/>
        </w:rPr>
        <w:t>教师队伍结构合理，满足专业定位和人才培养目标的要求。专任教师中具有中级以上专业技术职务或硕士及以上学位的比例不低于90%；主讲教师应全部通过岗前培训并取得合格证；</w:t>
      </w:r>
      <w:r w:rsidRPr="0006025B">
        <w:rPr>
          <w:rFonts w:ascii="宋体" w:hAnsi="宋体" w:cs="仿宋" w:hint="eastAsia"/>
          <w:sz w:val="28"/>
          <w:szCs w:val="28"/>
          <w:lang w:val="zh-CN"/>
        </w:rPr>
        <w:t>担任专业课、创新创业课教学及毕业创作（设计）指导工作的专任教师，原则上都应具有相关创作、研究实践经验或行业内从业经历</w:t>
      </w:r>
      <w:r w:rsidRPr="0006025B">
        <w:rPr>
          <w:rFonts w:ascii="宋体" w:hAnsi="宋体"/>
          <w:sz w:val="28"/>
          <w:szCs w:val="28"/>
        </w:rPr>
        <w:t>；拥有艺术学与工学领域内多种学科背景、毕业自多所高校的复合型专任教师队伍；专任教师的知识背景应能够覆盖本专业的所有知识领域；</w:t>
      </w:r>
      <w:r w:rsidRPr="0006025B">
        <w:rPr>
          <w:rFonts w:ascii="宋体" w:hAnsi="宋体" w:hint="eastAsia"/>
          <w:sz w:val="28"/>
          <w:szCs w:val="28"/>
        </w:rPr>
        <w:t>专业带头人应由在本专业教学、研究（或创作）领域具有广泛影响力的资深专任教师担任。</w:t>
      </w:r>
    </w:p>
    <w:p w:rsidR="00E94E8D" w:rsidRPr="0006025B" w:rsidRDefault="00E94E8D" w:rsidP="00E94E8D">
      <w:pPr>
        <w:spacing w:line="500" w:lineRule="exact"/>
        <w:ind w:firstLineChars="200" w:firstLine="560"/>
        <w:rPr>
          <w:rFonts w:ascii="宋体" w:hAnsi="宋体"/>
          <w:sz w:val="28"/>
          <w:szCs w:val="28"/>
        </w:rPr>
      </w:pPr>
      <w:r w:rsidRPr="0006025B">
        <w:rPr>
          <w:rFonts w:ascii="宋体" w:hAnsi="宋体"/>
          <w:sz w:val="28"/>
          <w:szCs w:val="28"/>
        </w:rPr>
        <w:t>高校应积极聘请行业内优秀人才担任专业课、创新创业课授课或指导教师，并制定兼职教师管理规范。</w:t>
      </w:r>
    </w:p>
    <w:p w:rsidR="00E94E8D" w:rsidRDefault="00E94E8D" w:rsidP="007F630E">
      <w:pPr>
        <w:adjustRightInd w:val="0"/>
        <w:spacing w:line="500" w:lineRule="exact"/>
        <w:ind w:firstLineChars="200" w:firstLine="560"/>
        <w:mirrorIndents/>
        <w:rPr>
          <w:rFonts w:ascii="宋体" w:eastAsia="PMingLiU" w:hAnsi="宋体"/>
          <w:sz w:val="28"/>
          <w:szCs w:val="28"/>
          <w:lang w:eastAsia="zh-TW"/>
        </w:rPr>
      </w:pPr>
    </w:p>
    <w:p w:rsidR="00E94E8D" w:rsidRPr="00E94E8D" w:rsidRDefault="00E94E8D" w:rsidP="007F630E">
      <w:pPr>
        <w:adjustRightInd w:val="0"/>
        <w:spacing w:line="500" w:lineRule="exact"/>
        <w:ind w:firstLineChars="200" w:firstLine="560"/>
        <w:mirrorIndents/>
        <w:rPr>
          <w:rFonts w:ascii="宋体" w:eastAsia="PMingLiU" w:hAnsi="宋体"/>
          <w:sz w:val="28"/>
          <w:szCs w:val="28"/>
          <w:lang w:eastAsia="zh-TW"/>
        </w:rPr>
      </w:pPr>
    </w:p>
    <w:sectPr w:rsidR="00E94E8D" w:rsidRPr="00E94E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FB" w:rsidRDefault="00E822FB" w:rsidP="00A90EBA">
      <w:r>
        <w:separator/>
      </w:r>
    </w:p>
  </w:endnote>
  <w:endnote w:type="continuationSeparator" w:id="0">
    <w:p w:rsidR="00E822FB" w:rsidRDefault="00E822FB" w:rsidP="00A9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dobe 明體 Std L">
    <w:altName w:val="Arial Unicode MS"/>
    <w:panose1 w:val="00000000000000000000"/>
    <w:charset w:val="80"/>
    <w:family w:val="roman"/>
    <w:notTrueType/>
    <w:pitch w:val="variable"/>
    <w:sig w:usb0="00000000" w:usb1="080F0000" w:usb2="00000010" w:usb3="00000000" w:csb0="00120005"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FZYaSong-DB-GBK">
    <w:altName w:val="Arial Unicode MS"/>
    <w:charset w:val="86"/>
    <w:family w:val="auto"/>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FB" w:rsidRDefault="00E822FB" w:rsidP="00A90EBA">
      <w:r>
        <w:separator/>
      </w:r>
    </w:p>
  </w:footnote>
  <w:footnote w:type="continuationSeparator" w:id="0">
    <w:p w:rsidR="00E822FB" w:rsidRDefault="00E822FB" w:rsidP="00A90EBA">
      <w:r>
        <w:continuationSeparator/>
      </w:r>
    </w:p>
  </w:footnote>
  <w:footnote w:id="1">
    <w:p w:rsidR="002B64BC" w:rsidRPr="00B96DA2" w:rsidRDefault="002B64BC" w:rsidP="00A90EBA">
      <w:pPr>
        <w:pStyle w:val="a4"/>
      </w:pPr>
      <w:r>
        <w:rPr>
          <w:rStyle w:val="a5"/>
        </w:rPr>
        <w:footnoteRef/>
      </w:r>
      <w:r>
        <w:t xml:space="preserve"> </w:t>
      </w:r>
      <w:r>
        <w:rPr>
          <w:rFonts w:hint="eastAsia"/>
        </w:rPr>
        <w:t>专业生师比指担任本专业教学的专业教师（不包括担任公共课的教师）与本专业在校学生人数之比，（其中的研究生要按一定比例折算成本科生，博士生折算系数为2，硕士生折算系数为1.5）。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726F8"/>
    <w:multiLevelType w:val="hybridMultilevel"/>
    <w:tmpl w:val="1AEE84DC"/>
    <w:lvl w:ilvl="0" w:tplc="C33C47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451A0BE"/>
    <w:multiLevelType w:val="singleLevel"/>
    <w:tmpl w:val="5451A0BE"/>
    <w:lvl w:ilvl="0">
      <w:start w:val="1"/>
      <w:numFmt w:val="decimal"/>
      <w:suff w:val="nothing"/>
      <w:lvlText w:val="%1．"/>
      <w:lvlJc w:val="left"/>
      <w:pPr>
        <w:ind w:left="167" w:firstLine="400"/>
      </w:pPr>
      <w:rPr>
        <w:rFonts w:hint="default"/>
      </w:rPr>
    </w:lvl>
  </w:abstractNum>
  <w:abstractNum w:abstractNumId="2">
    <w:nsid w:val="5451A0D5"/>
    <w:multiLevelType w:val="singleLevel"/>
    <w:tmpl w:val="5451A0D5"/>
    <w:lvl w:ilvl="0">
      <w:start w:val="1"/>
      <w:numFmt w:val="decimal"/>
      <w:suff w:val="nothing"/>
      <w:lvlText w:val="%1．"/>
      <w:lvlJc w:val="left"/>
      <w:pPr>
        <w:ind w:left="167"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8D"/>
    <w:rsid w:val="001D16A1"/>
    <w:rsid w:val="0024775C"/>
    <w:rsid w:val="002577A5"/>
    <w:rsid w:val="00292E0F"/>
    <w:rsid w:val="00292F10"/>
    <w:rsid w:val="002A6F92"/>
    <w:rsid w:val="002B64BC"/>
    <w:rsid w:val="00427FB5"/>
    <w:rsid w:val="004413BC"/>
    <w:rsid w:val="0045183B"/>
    <w:rsid w:val="0047788F"/>
    <w:rsid w:val="00502720"/>
    <w:rsid w:val="00506A8B"/>
    <w:rsid w:val="00592AC8"/>
    <w:rsid w:val="005A4CC8"/>
    <w:rsid w:val="00713F6F"/>
    <w:rsid w:val="007F32CB"/>
    <w:rsid w:val="007F630E"/>
    <w:rsid w:val="00A22F01"/>
    <w:rsid w:val="00A90EBA"/>
    <w:rsid w:val="00AC01EF"/>
    <w:rsid w:val="00AC6C3A"/>
    <w:rsid w:val="00B74FD2"/>
    <w:rsid w:val="00CB57CF"/>
    <w:rsid w:val="00D6308D"/>
    <w:rsid w:val="00D6412A"/>
    <w:rsid w:val="00E63F5B"/>
    <w:rsid w:val="00E822FB"/>
    <w:rsid w:val="00E94E8D"/>
    <w:rsid w:val="00F9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3950FD8-E959-45B4-8A4E-1CF70BF9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292F1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D6308D"/>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6308D"/>
    <w:rPr>
      <w:rFonts w:ascii="Calibri" w:eastAsia="宋体" w:hAnsi="Calibri" w:cs="Times New Roman"/>
      <w:b/>
      <w:bCs/>
      <w:sz w:val="32"/>
      <w:szCs w:val="32"/>
    </w:rPr>
  </w:style>
  <w:style w:type="paragraph" w:styleId="a3">
    <w:name w:val="annotation text"/>
    <w:basedOn w:val="a"/>
    <w:link w:val="Char"/>
    <w:rsid w:val="00592AC8"/>
    <w:pPr>
      <w:jc w:val="left"/>
    </w:pPr>
    <w:rPr>
      <w:rFonts w:ascii="Times New Roman" w:eastAsia="宋体" w:hAnsi="Times New Roman" w:cs="Times New Roman"/>
      <w:szCs w:val="24"/>
    </w:rPr>
  </w:style>
  <w:style w:type="character" w:customStyle="1" w:styleId="Char">
    <w:name w:val="批注文字 Char"/>
    <w:basedOn w:val="a0"/>
    <w:link w:val="a3"/>
    <w:rsid w:val="00592AC8"/>
    <w:rPr>
      <w:rFonts w:ascii="Times New Roman" w:eastAsia="宋体" w:hAnsi="Times New Roman" w:cs="Times New Roman"/>
      <w:szCs w:val="24"/>
    </w:rPr>
  </w:style>
  <w:style w:type="paragraph" w:styleId="a4">
    <w:name w:val="footnote text"/>
    <w:basedOn w:val="a"/>
    <w:link w:val="Char0"/>
    <w:rsid w:val="00A90EBA"/>
    <w:pPr>
      <w:snapToGrid w:val="0"/>
      <w:jc w:val="left"/>
    </w:pPr>
    <w:rPr>
      <w:rFonts w:ascii="宋体" w:eastAsia="宋体" w:hAnsi="宋体" w:cs="宋体"/>
      <w:sz w:val="18"/>
      <w:szCs w:val="18"/>
    </w:rPr>
  </w:style>
  <w:style w:type="character" w:customStyle="1" w:styleId="Char0">
    <w:name w:val="脚注文本 Char"/>
    <w:basedOn w:val="a0"/>
    <w:link w:val="a4"/>
    <w:rsid w:val="00A90EBA"/>
    <w:rPr>
      <w:rFonts w:ascii="宋体" w:eastAsia="宋体" w:hAnsi="宋体" w:cs="宋体"/>
      <w:sz w:val="18"/>
      <w:szCs w:val="18"/>
    </w:rPr>
  </w:style>
  <w:style w:type="character" w:styleId="a5">
    <w:name w:val="footnote reference"/>
    <w:rsid w:val="00A90EBA"/>
    <w:rPr>
      <w:rFonts w:cs="Times New Roman"/>
      <w:vertAlign w:val="superscript"/>
    </w:rPr>
  </w:style>
  <w:style w:type="paragraph" w:customStyle="1" w:styleId="a6">
    <w:name w:val="样式(附录)"/>
    <w:basedOn w:val="a"/>
    <w:autoRedefine/>
    <w:rsid w:val="00A90EBA"/>
    <w:pPr>
      <w:tabs>
        <w:tab w:val="left" w:pos="3206"/>
        <w:tab w:val="left" w:pos="6120"/>
      </w:tabs>
      <w:spacing w:line="560" w:lineRule="exact"/>
    </w:pPr>
    <w:rPr>
      <w:rFonts w:ascii="宋体" w:eastAsia="宋体" w:hAnsi="宋体" w:cs="Times New Roman"/>
      <w:b/>
      <w:color w:val="000000"/>
      <w:sz w:val="28"/>
      <w:szCs w:val="28"/>
      <w:u w:color="000000"/>
      <w:lang w:val="zh-CN"/>
    </w:rPr>
  </w:style>
  <w:style w:type="character" w:customStyle="1" w:styleId="2Char">
    <w:name w:val="标题 2 Char"/>
    <w:basedOn w:val="a0"/>
    <w:link w:val="2"/>
    <w:rsid w:val="00292F10"/>
    <w:rPr>
      <w:rFonts w:asciiTheme="majorHAnsi" w:eastAsiaTheme="majorEastAsia" w:hAnsiTheme="majorHAnsi" w:cstheme="majorBidi"/>
      <w:b/>
      <w:bCs/>
      <w:sz w:val="32"/>
      <w:szCs w:val="32"/>
    </w:rPr>
  </w:style>
  <w:style w:type="paragraph" w:customStyle="1" w:styleId="A7">
    <w:name w:val="正文 A"/>
    <w:rsid w:val="00AC01EF"/>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szCs w:val="21"/>
      <w:u w:color="000000"/>
      <w:bdr w:val="nil"/>
    </w:rPr>
  </w:style>
  <w:style w:type="paragraph" w:styleId="a8">
    <w:name w:val="List Paragraph"/>
    <w:basedOn w:val="a"/>
    <w:uiPriority w:val="34"/>
    <w:qFormat/>
    <w:rsid w:val="007F32CB"/>
    <w:pPr>
      <w:ind w:firstLineChars="200" w:firstLine="420"/>
    </w:pPr>
  </w:style>
  <w:style w:type="paragraph" w:styleId="a9">
    <w:name w:val="Plain Text"/>
    <w:link w:val="Char1"/>
    <w:unhideWhenUsed/>
    <w:qFormat/>
    <w:rsid w:val="007F32CB"/>
    <w:rPr>
      <w:rFonts w:ascii="宋体" w:eastAsia="宋体" w:hAnsi="Courier New" w:cs="Courier New"/>
      <w:kern w:val="0"/>
      <w:sz w:val="20"/>
      <w:szCs w:val="21"/>
    </w:rPr>
  </w:style>
  <w:style w:type="character" w:customStyle="1" w:styleId="Char1">
    <w:name w:val="纯文本 Char"/>
    <w:basedOn w:val="a0"/>
    <w:link w:val="a9"/>
    <w:rsid w:val="007F32CB"/>
    <w:rPr>
      <w:rFonts w:ascii="宋体" w:eastAsia="宋体" w:hAnsi="Courier New" w:cs="Courier New"/>
      <w:kern w:val="0"/>
      <w:sz w:val="20"/>
      <w:szCs w:val="21"/>
    </w:rPr>
  </w:style>
  <w:style w:type="paragraph" w:customStyle="1" w:styleId="30">
    <w:name w:val="列出段落3"/>
    <w:basedOn w:val="a"/>
    <w:rsid w:val="007F630E"/>
    <w:pPr>
      <w:ind w:firstLineChars="200" w:firstLine="420"/>
    </w:pPr>
    <w:rPr>
      <w:rFonts w:ascii="Calibri" w:eastAsia="宋体" w:hAnsi="Calibri" w:cs="Times New Roman"/>
    </w:rPr>
  </w:style>
  <w:style w:type="paragraph" w:customStyle="1" w:styleId="1">
    <w:name w:val="列出段落1"/>
    <w:basedOn w:val="a"/>
    <w:uiPriority w:val="34"/>
    <w:qFormat/>
    <w:rsid w:val="007F630E"/>
    <w:pPr>
      <w:ind w:firstLineChars="200" w:firstLine="420"/>
    </w:pPr>
    <w:rPr>
      <w:rFonts w:ascii="Calibri" w:eastAsia="宋体" w:hAnsi="Calibri" w:cs="Times New Roman"/>
    </w:rPr>
  </w:style>
  <w:style w:type="paragraph" w:customStyle="1" w:styleId="20">
    <w:name w:val="列出段落2"/>
    <w:basedOn w:val="a"/>
    <w:rsid w:val="007F630E"/>
    <w:pPr>
      <w:ind w:firstLineChars="200" w:firstLine="420"/>
    </w:pPr>
    <w:rPr>
      <w:rFonts w:ascii="Calibri" w:eastAsia="宋体" w:hAnsi="Calibri" w:cs="Calibri"/>
      <w:szCs w:val="21"/>
    </w:rPr>
  </w:style>
  <w:style w:type="paragraph" w:customStyle="1" w:styleId="aa">
    <w:name w:val="[基本段落]"/>
    <w:basedOn w:val="a"/>
    <w:rsid w:val="00E94E8D"/>
    <w:pPr>
      <w:autoSpaceDE w:val="0"/>
      <w:autoSpaceDN w:val="0"/>
      <w:adjustRightInd w:val="0"/>
      <w:spacing w:line="288" w:lineRule="auto"/>
      <w:textAlignment w:val="center"/>
    </w:pPr>
    <w:rPr>
      <w:rFonts w:ascii="Adobe 明體 Std L" w:eastAsia="Adobe 明體 Std L" w:hAnsi="Calibri" w:cs="Adobe 明體 Std L"/>
      <w:color w:val="000000"/>
      <w:kern w:val="0"/>
      <w:sz w:val="24"/>
      <w:szCs w:val="24"/>
      <w:lang w:val="zh-TW"/>
    </w:rPr>
  </w:style>
  <w:style w:type="paragraph" w:styleId="ab">
    <w:name w:val="header"/>
    <w:basedOn w:val="a"/>
    <w:link w:val="Char2"/>
    <w:uiPriority w:val="99"/>
    <w:unhideWhenUsed/>
    <w:rsid w:val="00506A8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506A8B"/>
    <w:rPr>
      <w:sz w:val="18"/>
      <w:szCs w:val="18"/>
    </w:rPr>
  </w:style>
  <w:style w:type="paragraph" w:styleId="ac">
    <w:name w:val="footer"/>
    <w:basedOn w:val="a"/>
    <w:link w:val="Char3"/>
    <w:uiPriority w:val="99"/>
    <w:unhideWhenUsed/>
    <w:rsid w:val="00506A8B"/>
    <w:pPr>
      <w:tabs>
        <w:tab w:val="center" w:pos="4153"/>
        <w:tab w:val="right" w:pos="8306"/>
      </w:tabs>
      <w:snapToGrid w:val="0"/>
      <w:jc w:val="left"/>
    </w:pPr>
    <w:rPr>
      <w:sz w:val="18"/>
      <w:szCs w:val="18"/>
    </w:rPr>
  </w:style>
  <w:style w:type="character" w:customStyle="1" w:styleId="Char3">
    <w:name w:val="页脚 Char"/>
    <w:basedOn w:val="a0"/>
    <w:link w:val="ac"/>
    <w:uiPriority w:val="99"/>
    <w:rsid w:val="00506A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63</Pages>
  <Words>5665</Words>
  <Characters>32295</Characters>
  <Application>Microsoft Office Word</Application>
  <DocSecurity>0</DocSecurity>
  <Lines>269</Lines>
  <Paragraphs>75</Paragraphs>
  <ScaleCrop>false</ScaleCrop>
  <Company/>
  <LinksUpToDate>false</LinksUpToDate>
  <CharactersWithSpaces>37885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12</cp:revision>
  <dcterms:created xsi:type="dcterms:W3CDTF">2016-08-30T06:25:00Z</dcterms:created>
  <dcterms:modified xsi:type="dcterms:W3CDTF">2016-08-31T01:55:00Z</dcterms:modified>
</cp:coreProperties>
</file>