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D1" w:rsidRPr="00F162F9" w:rsidRDefault="00695FD1" w:rsidP="00695FD1">
      <w:pPr>
        <w:jc w:val="center"/>
        <w:rPr>
          <w:b/>
          <w:sz w:val="32"/>
        </w:rPr>
      </w:pPr>
      <w:r w:rsidRPr="00F162F9">
        <w:rPr>
          <w:rFonts w:hint="eastAsia"/>
          <w:b/>
          <w:sz w:val="32"/>
        </w:rPr>
        <w:t>变更任课教师工作流程</w:t>
      </w:r>
    </w:p>
    <w:p w:rsidR="00695FD1" w:rsidRPr="00F162F9" w:rsidRDefault="00695FD1" w:rsidP="00695FD1">
      <w:pPr>
        <w:rPr>
          <w:szCs w:val="21"/>
        </w:rPr>
      </w:pPr>
      <w:r w:rsidRPr="00F162F9">
        <w:rPr>
          <w:rFonts w:hint="eastAsia"/>
          <w:b/>
          <w:szCs w:val="21"/>
        </w:rPr>
        <w:t>根据：</w:t>
      </w:r>
      <w:r w:rsidRPr="00F162F9">
        <w:rPr>
          <w:rFonts w:hint="eastAsia"/>
          <w:szCs w:val="21"/>
        </w:rPr>
        <w:t>《教学工作规程》（</w:t>
      </w:r>
      <w:proofErr w:type="gramStart"/>
      <w:r w:rsidRPr="00F162F9">
        <w:rPr>
          <w:rFonts w:hint="eastAsia"/>
          <w:szCs w:val="21"/>
        </w:rPr>
        <w:t>院教字</w:t>
      </w:r>
      <w:proofErr w:type="gramEnd"/>
      <w:r w:rsidRPr="00F162F9">
        <w:rPr>
          <w:rFonts w:hint="eastAsia"/>
          <w:szCs w:val="21"/>
        </w:rPr>
        <w:t>[2013]57</w:t>
      </w:r>
      <w:r w:rsidRPr="00F162F9">
        <w:rPr>
          <w:rFonts w:hint="eastAsia"/>
          <w:szCs w:val="21"/>
        </w:rPr>
        <w:t>号）文件第六章《任课资格》之规定</w:t>
      </w:r>
    </w:p>
    <w:tbl>
      <w:tblPr>
        <w:tblW w:w="0" w:type="auto"/>
        <w:tblBorders>
          <w:top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Look w:val="0000"/>
      </w:tblPr>
      <w:tblGrid>
        <w:gridCol w:w="8833"/>
      </w:tblGrid>
      <w:tr w:rsidR="00695FD1" w:rsidRPr="00F162F9" w:rsidTr="00D06203">
        <w:tc>
          <w:tcPr>
            <w:tcW w:w="8833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95FD1" w:rsidRPr="00F162F9" w:rsidRDefault="00695FD1" w:rsidP="00D06203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17612C" w:rsidP="00695FD1">
      <w:pPr>
        <w:jc w:val="center"/>
        <w:rPr>
          <w:sz w:val="28"/>
        </w:rPr>
      </w:pPr>
      <w:r>
        <w:rPr>
          <w:noProof/>
          <w:sz w:val="28"/>
        </w:rPr>
        <w:pict>
          <v:group id="_x0000_s2052" style="position:absolute;left:0;text-align:left;margin-left:36pt;margin-top:8.85pt;width:333pt;height:351pt;z-index:251662336" coordorigin="2421,3124" coordsize="6660,7020">
            <v:rect id="Rectangle 4015" o:spid="_x0000_s2053" style="position:absolute;left:6201;top:3124;width:2880;height:468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任课教师需要调整</w:t>
                    </w:r>
                  </w:p>
                </w:txbxContent>
              </v:textbox>
            </v:rect>
            <v:rect id="Rectangle 4016" o:spid="_x0000_s2054" style="position:absolute;left:6201;top:4216;width:2880;height:780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各院（系、部）教学秘书统一办理报批手续</w:t>
                    </w:r>
                  </w:p>
                </w:txbxContent>
              </v:textbox>
            </v:rect>
            <v:rect id="Rectangle 4017" o:spid="_x0000_s2055" style="position:absolute;left:2421;top:3124;width:2880;height:780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任课教师提出安排临时代课请求</w:t>
                    </w:r>
                  </w:p>
                </w:txbxContent>
              </v:textbox>
            </v:rect>
            <v:rect id="Rectangle 4018" o:spid="_x0000_s2056" style="position:absolute;left:2421;top:4216;width:2880;height:780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各院（系、部）提名代课教师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4019" o:spid="_x0000_s2057" type="#_x0000_t110" style="position:absolute;left:3021;top:7960;width:3129;height:1295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任课教师调整时间核定</w:t>
                    </w:r>
                  </w:p>
                </w:txbxContent>
              </v:textbox>
            </v:shape>
            <v:line id="Line 4020" o:spid="_x0000_s2058" style="position:absolute" from="3861,3904" to="3861,4216" strokeweight="1.5pt">
              <v:stroke endarrow="block"/>
            </v:line>
            <v:line id="Line 4021" o:spid="_x0000_s2059" style="position:absolute" from="7641,3592" to="7641,4216" strokeweight="1.5pt">
              <v:stroke endarrow="block"/>
            </v:line>
            <v:line id="Line 4022" o:spid="_x0000_s2060" style="position:absolute" from="5315,4579" to="6215,4579" strokeweight="1.5pt">
              <v:stroke endarrow="block"/>
            </v:line>
            <v:rect id="Rectangle 4023" o:spid="_x0000_s2061" style="position:absolute;left:2421;top:5776;width:4320;height:780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填写《河北科技师范学院教学情况变更审批表》</w:t>
                    </w:r>
                  </w:p>
                </w:txbxContent>
              </v:textbox>
            </v:rect>
            <v:rect id="Rectangle 4024" o:spid="_x0000_s2062" style="position:absolute;left:2421;top:7024;width:4320;height:468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各院（系、部）主管教学领导审批</w:t>
                    </w:r>
                  </w:p>
                </w:txbxContent>
              </v:textbox>
            </v:rect>
            <v:line id="Line 4025" o:spid="_x0000_s2063" style="position:absolute" from="7641,4996" to="7641,5308" strokeweight="1.5pt"/>
            <v:line id="Line 4026" o:spid="_x0000_s2064" style="position:absolute" from="4581,5308" to="7671,5308" strokeweight="1.5pt"/>
            <v:line id="Line 4027" o:spid="_x0000_s2065" style="position:absolute" from="4611,5308" to="4611,5776" strokeweight="1.5pt">
              <v:stroke endarrow="block"/>
            </v:line>
            <v:line id="Line 4028" o:spid="_x0000_s2066" style="position:absolute" from="4611,6556" to="4611,7024" strokeweight="1.5pt">
              <v:stroke endarrow="block"/>
            </v:line>
            <v:line id="Line 4029" o:spid="_x0000_s2067" style="position:absolute" from="4581,7492" to="4581,7960" strokeweight="1.5pt">
              <v:stroke endarrow="block"/>
            </v:line>
            <v:rect id="Rectangle 4030" o:spid="_x0000_s2068" style="position:absolute;left:2421;top:9676;width:4320;height:468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教务科备案</w:t>
                    </w:r>
                  </w:p>
                </w:txbxContent>
              </v:textbox>
            </v:rect>
            <v:line id="Line 4031" o:spid="_x0000_s2069" style="position:absolute" from="4581,9208" to="4581,9676" strokeweight="1.5pt">
              <v:stroke endarrow="block"/>
            </v:line>
            <v:rect id="Rectangle 4032" o:spid="_x0000_s2070" style="position:absolute;left:7251;top:8182;width:1800;height:780">
              <v:shadow opacity=".5" offset="6pt,6pt"/>
              <v:textbox>
                <w:txbxContent>
                  <w:p w:rsidR="00695FD1" w:rsidRDefault="00695FD1" w:rsidP="00695FD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教务处主管处长审批</w:t>
                    </w:r>
                  </w:p>
                </w:txbxContent>
              </v:textbox>
            </v:rect>
            <v:rect id="Rectangle 4033" o:spid="_x0000_s2071" style="position:absolute;left:5946;top:8227;width:1440;height:780" filled="f" stroked="f" strokeweight="1.5pt">
              <v:fill opacity="0"/>
              <v:textbox>
                <w:txbxContent>
                  <w:p w:rsidR="00695FD1" w:rsidRDefault="00695FD1" w:rsidP="00695FD1">
                    <w:r>
                      <w:rPr>
                        <w:rFonts w:hint="eastAsia"/>
                      </w:rPr>
                      <w:t>第三周后任</w:t>
                    </w:r>
                  </w:p>
                  <w:p w:rsidR="00695FD1" w:rsidRDefault="00695FD1" w:rsidP="00695FD1">
                    <w:r>
                      <w:rPr>
                        <w:rFonts w:hint="eastAsia"/>
                      </w:rPr>
                      <w:t>课教师调整</w:t>
                    </w:r>
                  </w:p>
                </w:txbxContent>
              </v:textbox>
            </v:rect>
          </v:group>
        </w:pict>
      </w: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17612C" w:rsidP="00695FD1">
      <w:pPr>
        <w:jc w:val="center"/>
        <w:rPr>
          <w:sz w:val="28"/>
        </w:rPr>
      </w:pPr>
      <w:r>
        <w:rPr>
          <w:sz w:val="28"/>
        </w:rPr>
        <w:pict>
          <v:line id="Line 4034" o:spid="_x0000_s2051" style="position:absolute;left:0;text-align:left;z-index:251661312" from="222.45pt,2.1pt" to="276.45pt,2.1pt" strokeweight="1.5pt">
            <v:stroke endarrow="block"/>
          </v:line>
        </w:pict>
      </w:r>
    </w:p>
    <w:p w:rsidR="00695FD1" w:rsidRPr="00F162F9" w:rsidRDefault="0017612C" w:rsidP="00695FD1">
      <w:pPr>
        <w:jc w:val="center"/>
        <w:rPr>
          <w:sz w:val="28"/>
        </w:rPr>
      </w:pPr>
      <w:r>
        <w:rPr>
          <w:sz w:val="28"/>
        </w:rPr>
        <w:pict>
          <v:rect id="Rectangle 4012" o:spid="_x0000_s2050" style="position:absolute;left:0;text-align:left;margin-left:108pt;margin-top:1.8pt;width:36pt;height:23.4pt;z-index:251660288" filled="f" stroked="f">
            <v:fill opacity="0"/>
            <v:textbox>
              <w:txbxContent>
                <w:p w:rsidR="00695FD1" w:rsidRDefault="00695FD1" w:rsidP="00695FD1">
                  <w:r>
                    <w:rPr>
                      <w:rFonts w:hint="eastAsia"/>
                    </w:rPr>
                    <w:t>其他</w:t>
                  </w:r>
                </w:p>
              </w:txbxContent>
            </v:textbox>
          </v:rect>
        </w:pict>
      </w: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rPr>
          <w:sz w:val="28"/>
        </w:rPr>
      </w:pPr>
    </w:p>
    <w:p w:rsidR="00695FD1" w:rsidRPr="00F162F9" w:rsidRDefault="0017612C" w:rsidP="00695FD1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118.95pt;margin-top:6.25pt;width:312.75pt;height:128.25pt;z-index:251663360" filled="f" fillcolor="#9cbee0" strokeweight=".5pt">
            <v:fill color2="#bbd5f0" type="gradient">
              <o:fill v:ext="view" type="gradientUnscaled"/>
            </v:fill>
            <v:textbox>
              <w:txbxContent>
                <w:p w:rsidR="00695FD1" w:rsidRPr="00E641BF" w:rsidRDefault="00695FD1" w:rsidP="00695FD1">
                  <w:pPr>
                    <w:spacing w:line="240" w:lineRule="exact"/>
                  </w:pPr>
                  <w:r w:rsidRPr="00E641BF">
                    <w:rPr>
                      <w:rFonts w:hint="eastAsia"/>
                    </w:rPr>
                    <w:t>附表：《河北科技师范学院教学情况变更审批表》〉、《河北科技师范学院教师返（外）聘教师申请表》〉</w:t>
                  </w:r>
                </w:p>
                <w:p w:rsidR="00695FD1" w:rsidRPr="00E641BF" w:rsidRDefault="00695FD1" w:rsidP="00695FD1">
                  <w:pPr>
                    <w:spacing w:line="240" w:lineRule="exact"/>
                  </w:pPr>
                  <w:r w:rsidRPr="00E641BF">
                    <w:rPr>
                      <w:rFonts w:hint="eastAsia"/>
                    </w:rPr>
                    <w:t>说明：</w:t>
                  </w:r>
                </w:p>
                <w:p w:rsidR="00695FD1" w:rsidRPr="00E641BF" w:rsidRDefault="00695FD1" w:rsidP="00695FD1">
                  <w:pPr>
                    <w:spacing w:line="240" w:lineRule="exact"/>
                  </w:pPr>
                  <w:r w:rsidRPr="00E641BF">
                    <w:rPr>
                      <w:rFonts w:hint="eastAsia"/>
                    </w:rPr>
                    <w:t xml:space="preserve">1. </w:t>
                  </w:r>
                  <w:r w:rsidRPr="00E641BF">
                    <w:rPr>
                      <w:rFonts w:hint="eastAsia"/>
                    </w:rPr>
                    <w:t>教师之间不得随意变更课程。对于已产生的教师变更，必须详细说明。</w:t>
                  </w:r>
                </w:p>
                <w:p w:rsidR="00695FD1" w:rsidRPr="00E641BF" w:rsidRDefault="00695FD1" w:rsidP="00695FD1">
                  <w:pPr>
                    <w:spacing w:line="240" w:lineRule="exact"/>
                  </w:pPr>
                  <w:r w:rsidRPr="00E641BF">
                    <w:rPr>
                      <w:rFonts w:hint="eastAsia"/>
                    </w:rPr>
                    <w:t xml:space="preserve">2. </w:t>
                  </w:r>
                  <w:r w:rsidRPr="00E641BF">
                    <w:rPr>
                      <w:rFonts w:hint="eastAsia"/>
                    </w:rPr>
                    <w:t>因在安排教学任务时没有确定教师，暂时以代码代替任课教师情况，开学后必须全部变更为实际任课的教师。</w:t>
                  </w:r>
                </w:p>
                <w:p w:rsidR="00695FD1" w:rsidRPr="00E641BF" w:rsidRDefault="00695FD1" w:rsidP="00695FD1">
                  <w:pPr>
                    <w:spacing w:line="240" w:lineRule="exact"/>
                  </w:pPr>
                  <w:r w:rsidRPr="00E641BF">
                    <w:rPr>
                      <w:rFonts w:hint="eastAsia"/>
                    </w:rPr>
                    <w:t xml:space="preserve">3. </w:t>
                  </w:r>
                  <w:r w:rsidRPr="00E641BF">
                    <w:rPr>
                      <w:rFonts w:hint="eastAsia"/>
                    </w:rPr>
                    <w:t>需要外聘教师的院（系、部），教学秘书必须填写〈河北科技师范学院外聘教师审批表〉，经相关部门审批通过后方可上课，在任课教师中注明“外聘”字样，并将</w:t>
                  </w:r>
                  <w:proofErr w:type="gramStart"/>
                  <w:r w:rsidRPr="00E641BF">
                    <w:rPr>
                      <w:rFonts w:hint="eastAsia"/>
                    </w:rPr>
                    <w:t>审批表交教务</w:t>
                  </w:r>
                  <w:proofErr w:type="gramEnd"/>
                  <w:r w:rsidRPr="00E641BF">
                    <w:rPr>
                      <w:rFonts w:hint="eastAsia"/>
                    </w:rPr>
                    <w:t>科备案。</w:t>
                  </w:r>
                </w:p>
              </w:txbxContent>
            </v:textbox>
          </v:shape>
        </w:pict>
      </w: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jc w:val="center"/>
        <w:rPr>
          <w:sz w:val="28"/>
        </w:rPr>
      </w:pPr>
    </w:p>
    <w:p w:rsidR="00695FD1" w:rsidRPr="00F162F9" w:rsidRDefault="00695FD1" w:rsidP="00695FD1">
      <w:pPr>
        <w:rPr>
          <w:szCs w:val="21"/>
        </w:rPr>
      </w:pPr>
    </w:p>
    <w:p w:rsidR="00695FD1" w:rsidRPr="00F162F9" w:rsidRDefault="00695FD1" w:rsidP="00695FD1">
      <w:pPr>
        <w:rPr>
          <w:szCs w:val="21"/>
        </w:rPr>
      </w:pPr>
    </w:p>
    <w:p w:rsidR="00B6210E" w:rsidRDefault="00B6210E" w:rsidP="00695FD1">
      <w:pPr>
        <w:rPr>
          <w:rFonts w:hint="eastAsia"/>
        </w:rPr>
      </w:pPr>
    </w:p>
    <w:p w:rsidR="009B25F3" w:rsidRDefault="009B25F3" w:rsidP="00695FD1">
      <w:pPr>
        <w:rPr>
          <w:rFonts w:hint="eastAsia"/>
        </w:rPr>
      </w:pPr>
    </w:p>
    <w:p w:rsidR="009B25F3" w:rsidRDefault="009B25F3" w:rsidP="00695FD1">
      <w:pPr>
        <w:rPr>
          <w:rFonts w:hint="eastAsia"/>
        </w:rPr>
      </w:pPr>
    </w:p>
    <w:p w:rsidR="009B25F3" w:rsidRDefault="009B25F3" w:rsidP="00695FD1">
      <w:pPr>
        <w:rPr>
          <w:rFonts w:hint="eastAsia"/>
        </w:rPr>
      </w:pPr>
    </w:p>
    <w:p w:rsidR="009B25F3" w:rsidRPr="00F162F9" w:rsidRDefault="009B25F3" w:rsidP="009B25F3">
      <w:pPr>
        <w:spacing w:line="440" w:lineRule="exact"/>
        <w:jc w:val="center"/>
        <w:rPr>
          <w:rFonts w:ascii="宋体" w:hAnsi="宋体" w:hint="eastAsia"/>
          <w:b/>
          <w:bCs/>
          <w:sz w:val="30"/>
        </w:rPr>
      </w:pPr>
      <w:r w:rsidRPr="00F162F9">
        <w:rPr>
          <w:rFonts w:ascii="宋体" w:hAnsi="宋体" w:hint="eastAsia"/>
          <w:b/>
          <w:bCs/>
          <w:sz w:val="30"/>
        </w:rPr>
        <w:lastRenderedPageBreak/>
        <w:t>河北科技师范学院任课教师变更申请表</w:t>
      </w:r>
    </w:p>
    <w:p w:rsidR="009B25F3" w:rsidRPr="00F162F9" w:rsidRDefault="009B25F3" w:rsidP="009B25F3">
      <w:pPr>
        <w:spacing w:line="440" w:lineRule="exact"/>
        <w:jc w:val="center"/>
        <w:rPr>
          <w:rFonts w:ascii="宋体" w:hAnsi="宋体" w:hint="eastAsia"/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1048"/>
        <w:gridCol w:w="1314"/>
        <w:gridCol w:w="1383"/>
        <w:gridCol w:w="889"/>
        <w:gridCol w:w="292"/>
        <w:gridCol w:w="698"/>
        <w:gridCol w:w="753"/>
        <w:gridCol w:w="972"/>
      </w:tblGrid>
      <w:tr w:rsidR="009B25F3" w:rsidRPr="00F162F9" w:rsidTr="00446312">
        <w:trPr>
          <w:trHeight w:val="648"/>
        </w:trPr>
        <w:tc>
          <w:tcPr>
            <w:tcW w:w="1485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 w:hint="eastAsia"/>
                <w:sz w:val="30"/>
              </w:rPr>
              <w:t>院（系、部）</w:t>
            </w:r>
          </w:p>
        </w:tc>
        <w:tc>
          <w:tcPr>
            <w:tcW w:w="1048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</w:p>
        </w:tc>
        <w:tc>
          <w:tcPr>
            <w:tcW w:w="1314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/>
                <w:sz w:val="30"/>
              </w:rPr>
              <w:t>课程名称</w:t>
            </w:r>
          </w:p>
        </w:tc>
        <w:tc>
          <w:tcPr>
            <w:tcW w:w="1383" w:type="dxa"/>
            <w:vAlign w:val="center"/>
          </w:tcPr>
          <w:p w:rsidR="009B25F3" w:rsidRPr="00F162F9" w:rsidRDefault="009B25F3" w:rsidP="00446312">
            <w:pPr>
              <w:widowControl/>
              <w:jc w:val="left"/>
              <w:rPr>
                <w:rFonts w:ascii="Tahoma" w:eastAsia="穝灿砰" w:hAnsi="Tahoma"/>
                <w:sz w:val="30"/>
              </w:rPr>
            </w:pPr>
          </w:p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</w:p>
        </w:tc>
        <w:tc>
          <w:tcPr>
            <w:tcW w:w="889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 w:hint="eastAsia"/>
                <w:sz w:val="30"/>
              </w:rPr>
              <w:t>学时</w:t>
            </w:r>
          </w:p>
        </w:tc>
        <w:tc>
          <w:tcPr>
            <w:tcW w:w="990" w:type="dxa"/>
            <w:gridSpan w:val="2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</w:p>
        </w:tc>
        <w:tc>
          <w:tcPr>
            <w:tcW w:w="753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  <w:r w:rsidRPr="00F162F9">
              <w:rPr>
                <w:rFonts w:ascii="Tahoma" w:eastAsia="穝灿砰" w:hAnsi="Tahoma" w:hint="eastAsia"/>
                <w:sz w:val="30"/>
              </w:rPr>
              <w:t>班级</w:t>
            </w:r>
          </w:p>
        </w:tc>
        <w:tc>
          <w:tcPr>
            <w:tcW w:w="972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</w:p>
        </w:tc>
      </w:tr>
      <w:tr w:rsidR="009B25F3" w:rsidRPr="00F162F9" w:rsidTr="00446312">
        <w:trPr>
          <w:trHeight w:val="869"/>
        </w:trPr>
        <w:tc>
          <w:tcPr>
            <w:tcW w:w="1485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 w:hint="eastAsia"/>
                <w:sz w:val="30"/>
              </w:rPr>
              <w:t>原任课教师姓名</w:t>
            </w:r>
          </w:p>
        </w:tc>
        <w:tc>
          <w:tcPr>
            <w:tcW w:w="2362" w:type="dxa"/>
            <w:gridSpan w:val="2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 w:hint="eastAsia"/>
                <w:sz w:val="30"/>
              </w:rPr>
              <w:t>原任课教师职称</w:t>
            </w:r>
          </w:p>
        </w:tc>
        <w:tc>
          <w:tcPr>
            <w:tcW w:w="2423" w:type="dxa"/>
            <w:gridSpan w:val="3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</w:p>
        </w:tc>
      </w:tr>
      <w:tr w:rsidR="009B25F3" w:rsidRPr="00F162F9" w:rsidTr="00446312">
        <w:trPr>
          <w:trHeight w:val="993"/>
        </w:trPr>
        <w:tc>
          <w:tcPr>
            <w:tcW w:w="1485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/>
                <w:sz w:val="30"/>
              </w:rPr>
              <w:t>调整后</w:t>
            </w:r>
            <w:r w:rsidRPr="00F162F9">
              <w:rPr>
                <w:rFonts w:ascii="Tahoma" w:eastAsia="穝灿砰" w:hAnsi="Tahoma" w:hint="eastAsia"/>
                <w:sz w:val="30"/>
              </w:rPr>
              <w:t>任课教师姓名</w:t>
            </w:r>
          </w:p>
        </w:tc>
        <w:tc>
          <w:tcPr>
            <w:tcW w:w="2362" w:type="dxa"/>
            <w:gridSpan w:val="2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/>
                <w:sz w:val="30"/>
              </w:rPr>
              <w:t>调整后</w:t>
            </w:r>
            <w:r w:rsidRPr="00F162F9">
              <w:rPr>
                <w:rFonts w:ascii="Tahoma" w:eastAsia="穝灿砰" w:hAnsi="Tahoma" w:hint="eastAsia"/>
                <w:sz w:val="30"/>
              </w:rPr>
              <w:t>任课教师职称</w:t>
            </w:r>
          </w:p>
        </w:tc>
        <w:tc>
          <w:tcPr>
            <w:tcW w:w="2423" w:type="dxa"/>
            <w:gridSpan w:val="3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</w:p>
        </w:tc>
      </w:tr>
      <w:tr w:rsidR="009B25F3" w:rsidRPr="00F162F9" w:rsidTr="009B25F3">
        <w:trPr>
          <w:trHeight w:val="3070"/>
        </w:trPr>
        <w:tc>
          <w:tcPr>
            <w:tcW w:w="1485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eastAsia="穝灿砰" w:hAnsi="Tahoma" w:hint="eastAsia"/>
                <w:sz w:val="30"/>
              </w:rPr>
            </w:pPr>
            <w:r w:rsidRPr="00F162F9">
              <w:rPr>
                <w:rFonts w:ascii="Tahoma" w:eastAsia="穝灿砰" w:hAnsi="Tahoma"/>
                <w:sz w:val="30"/>
              </w:rPr>
              <w:t>调</w:t>
            </w:r>
            <w:r w:rsidRPr="00F162F9">
              <w:rPr>
                <w:rFonts w:ascii="Tahoma" w:eastAsia="穝灿砰" w:hAnsi="Tahoma"/>
                <w:sz w:val="30"/>
              </w:rPr>
              <w:t xml:space="preserve"> </w:t>
            </w:r>
            <w:r w:rsidRPr="00F162F9">
              <w:rPr>
                <w:rFonts w:ascii="Tahoma" w:eastAsia="穝灿砰" w:hAnsi="Tahoma" w:hint="eastAsia"/>
                <w:sz w:val="30"/>
              </w:rPr>
              <w:t>整</w:t>
            </w:r>
            <w:r w:rsidRPr="00F162F9">
              <w:rPr>
                <w:rFonts w:ascii="Tahoma" w:eastAsia="穝灿砰" w:hAnsi="Tahoma"/>
                <w:sz w:val="30"/>
              </w:rPr>
              <w:t xml:space="preserve"> </w:t>
            </w:r>
          </w:p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  <w:r w:rsidRPr="00F162F9">
              <w:rPr>
                <w:rFonts w:ascii="Tahoma" w:eastAsia="穝灿砰" w:hAnsi="Tahoma"/>
                <w:sz w:val="30"/>
              </w:rPr>
              <w:t>理</w:t>
            </w:r>
            <w:r w:rsidRPr="00F162F9">
              <w:rPr>
                <w:rFonts w:ascii="Tahoma" w:eastAsia="穝灿砰" w:hAnsi="Tahoma"/>
                <w:sz w:val="30"/>
              </w:rPr>
              <w:t xml:space="preserve"> </w:t>
            </w:r>
            <w:r w:rsidRPr="00F162F9">
              <w:rPr>
                <w:rFonts w:ascii="Tahoma" w:eastAsia="穝灿砰" w:hAnsi="Tahoma"/>
                <w:sz w:val="30"/>
              </w:rPr>
              <w:t>由</w:t>
            </w:r>
          </w:p>
        </w:tc>
        <w:tc>
          <w:tcPr>
            <w:tcW w:w="7349" w:type="dxa"/>
            <w:gridSpan w:val="8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</w:p>
        </w:tc>
      </w:tr>
      <w:tr w:rsidR="009B25F3" w:rsidRPr="00F162F9" w:rsidTr="009B25F3">
        <w:trPr>
          <w:trHeight w:val="2121"/>
        </w:trPr>
        <w:tc>
          <w:tcPr>
            <w:tcW w:w="1485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  <w:r w:rsidRPr="00F162F9">
              <w:rPr>
                <w:rFonts w:ascii="Tahoma" w:hAnsi="Tahoma" w:hint="eastAsia"/>
                <w:bCs/>
                <w:sz w:val="30"/>
              </w:rPr>
              <w:t>院（系、部）审批意见</w:t>
            </w:r>
          </w:p>
        </w:tc>
        <w:tc>
          <w:tcPr>
            <w:tcW w:w="7349" w:type="dxa"/>
            <w:gridSpan w:val="8"/>
            <w:vAlign w:val="center"/>
          </w:tcPr>
          <w:p w:rsidR="009B25F3" w:rsidRPr="00F162F9" w:rsidRDefault="009B25F3" w:rsidP="009B25F3">
            <w:pPr>
              <w:rPr>
                <w:rFonts w:ascii="Tahoma" w:hAnsi="Tahoma" w:hint="eastAsia"/>
                <w:b/>
                <w:sz w:val="36"/>
              </w:rPr>
            </w:pPr>
          </w:p>
        </w:tc>
      </w:tr>
      <w:tr w:rsidR="009B25F3" w:rsidRPr="00F162F9" w:rsidTr="00446312">
        <w:trPr>
          <w:trHeight w:val="2736"/>
        </w:trPr>
        <w:tc>
          <w:tcPr>
            <w:tcW w:w="1485" w:type="dxa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  <w:r w:rsidRPr="00F162F9">
              <w:rPr>
                <w:rFonts w:ascii="Tahoma" w:hAnsi="Tahoma" w:hint="eastAsia"/>
                <w:bCs/>
                <w:sz w:val="30"/>
              </w:rPr>
              <w:t>教务处审批意见</w:t>
            </w:r>
          </w:p>
        </w:tc>
        <w:tc>
          <w:tcPr>
            <w:tcW w:w="7349" w:type="dxa"/>
            <w:gridSpan w:val="8"/>
            <w:vAlign w:val="center"/>
          </w:tcPr>
          <w:p w:rsidR="009B25F3" w:rsidRPr="00F162F9" w:rsidRDefault="009B25F3" w:rsidP="00446312">
            <w:pPr>
              <w:jc w:val="center"/>
              <w:rPr>
                <w:rFonts w:ascii="Tahoma" w:hAnsi="Tahoma" w:hint="eastAsia"/>
                <w:b/>
                <w:sz w:val="36"/>
              </w:rPr>
            </w:pPr>
          </w:p>
        </w:tc>
      </w:tr>
    </w:tbl>
    <w:p w:rsidR="009B25F3" w:rsidRPr="009B25F3" w:rsidRDefault="009B25F3" w:rsidP="009B25F3">
      <w:pPr>
        <w:jc w:val="center"/>
        <w:rPr>
          <w:sz w:val="30"/>
        </w:rPr>
      </w:pPr>
      <w:r w:rsidRPr="00F162F9">
        <w:rPr>
          <w:rFonts w:hint="eastAsia"/>
          <w:sz w:val="30"/>
        </w:rPr>
        <w:t>此表填写一式两份，教师院（系、部）存一份，教务科一份。</w:t>
      </w:r>
    </w:p>
    <w:sectPr w:rsidR="009B25F3" w:rsidRPr="009B25F3" w:rsidSect="00B6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8A" w:rsidRDefault="002A488A" w:rsidP="00695FD1">
      <w:r>
        <w:separator/>
      </w:r>
    </w:p>
  </w:endnote>
  <w:endnote w:type="continuationSeparator" w:id="0">
    <w:p w:rsidR="002A488A" w:rsidRDefault="002A488A" w:rsidP="0069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穝灿砰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8A" w:rsidRDefault="002A488A" w:rsidP="00695FD1">
      <w:r>
        <w:separator/>
      </w:r>
    </w:p>
  </w:footnote>
  <w:footnote w:type="continuationSeparator" w:id="0">
    <w:p w:rsidR="002A488A" w:rsidRDefault="002A488A" w:rsidP="00695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FD1"/>
    <w:rsid w:val="0017612C"/>
    <w:rsid w:val="002A488A"/>
    <w:rsid w:val="00695FD1"/>
    <w:rsid w:val="00742380"/>
    <w:rsid w:val="009B25F3"/>
    <w:rsid w:val="00B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ysr</dc:creator>
  <cp:keywords/>
  <dc:description/>
  <cp:lastModifiedBy>ysr</cp:lastModifiedBy>
  <cp:revision>3</cp:revision>
  <dcterms:created xsi:type="dcterms:W3CDTF">2016-11-30T06:49:00Z</dcterms:created>
  <dcterms:modified xsi:type="dcterms:W3CDTF">2016-11-30T07:17:00Z</dcterms:modified>
</cp:coreProperties>
</file>