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7610" w:type="dxa"/>
        <w:tblCellSpacing w:w="0" w:type="dxa"/>
        <w:tblInd w:w="0" w:type="dxa"/>
        <w:tblLayout w:type="fixed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7610"/>
      </w:tblGrid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0" w:type="dxa"/>
        </w:trPr>
        <w:tc>
          <w:tcPr>
            <w:tcW w:w="7610" w:type="dxa"/>
            <w:vAlign w:val="center"/>
          </w:tcPr>
          <w:p>
            <w:pPr>
              <w:widowControl/>
              <w:jc w:val="center"/>
              <w:rPr>
                <w:rFonts w:ascii="Verdana" w:hAnsi="Verdana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_GB2312" w:hAnsi="Verdana" w:eastAsia="楷体_GB2312" w:cs="宋体"/>
                <w:b/>
                <w:bCs/>
                <w:color w:val="0000FF"/>
                <w:kern w:val="0"/>
                <w:sz w:val="27"/>
                <w:szCs w:val="27"/>
              </w:rPr>
              <w:t>201</w:t>
            </w:r>
            <w:r>
              <w:rPr>
                <w:rFonts w:hint="eastAsia" w:ascii="楷体_GB2312" w:hAnsi="Verdana" w:eastAsia="楷体_GB2312" w:cs="宋体"/>
                <w:b/>
                <w:bCs/>
                <w:color w:val="0000FF"/>
                <w:kern w:val="0"/>
                <w:sz w:val="27"/>
                <w:szCs w:val="27"/>
                <w:lang w:val="en-US" w:eastAsia="zh-CN"/>
              </w:rPr>
              <w:t>8</w:t>
            </w:r>
            <w:r>
              <w:rPr>
                <w:rFonts w:hint="eastAsia" w:ascii="楷体_GB2312" w:hAnsi="Verdana" w:eastAsia="楷体_GB2312" w:cs="宋体"/>
                <w:b/>
                <w:bCs/>
                <w:color w:val="0000FF"/>
                <w:kern w:val="0"/>
                <w:sz w:val="27"/>
                <w:szCs w:val="27"/>
              </w:rPr>
              <w:t>年大学生创新创业训练计划项目评选</w:t>
            </w:r>
            <w:r>
              <w:rPr>
                <w:rFonts w:ascii="楷体_GB2312" w:hAnsi="Verdana" w:eastAsia="楷体_GB2312" w:cs="宋体"/>
                <w:b/>
                <w:bCs/>
                <w:color w:val="0000FF"/>
                <w:kern w:val="0"/>
                <w:sz w:val="27"/>
                <w:szCs w:val="27"/>
              </w:rPr>
              <w:t>结果公示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Verdana" w:hAnsi="Verdana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0" w:type="dxa"/>
        </w:trPr>
        <w:tc>
          <w:tcPr>
            <w:tcW w:w="761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各院（系、部）：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经教务处组织相关专家评选，现将201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年大学生创新创业训练计划项目评选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结果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公示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，具体见附件。公示期为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三天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联系电话：8051300。邮箱：</w:t>
            </w:r>
            <w:r>
              <w:fldChar w:fldCharType="begin"/>
            </w:r>
            <w:r>
              <w:instrText xml:space="preserve"> HYPERLINK "mailto:sjjx8051300@126.com" </w:instrText>
            </w:r>
            <w: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kern w:val="0"/>
                <w:sz w:val="24"/>
                <w:szCs w:val="24"/>
              </w:rPr>
              <w:t>sjjx8051300@126.com</w:t>
            </w:r>
            <w:r>
              <w:rPr>
                <w:rStyle w:val="7"/>
                <w:rFonts w:hint="eastAsia" w:ascii="宋体" w:hAnsi="宋体" w:eastAsia="宋体" w:cs="宋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right="420" w:firstLine="5520" w:firstLineChars="23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教务处</w:t>
            </w:r>
          </w:p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7日   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3698"/>
    <w:rsid w:val="00307F90"/>
    <w:rsid w:val="00327783"/>
    <w:rsid w:val="0035588C"/>
    <w:rsid w:val="0039361C"/>
    <w:rsid w:val="003A4FE4"/>
    <w:rsid w:val="004111F1"/>
    <w:rsid w:val="006828DA"/>
    <w:rsid w:val="006A4EF5"/>
    <w:rsid w:val="00730911"/>
    <w:rsid w:val="007A3698"/>
    <w:rsid w:val="007A4783"/>
    <w:rsid w:val="00905B94"/>
    <w:rsid w:val="00923250"/>
    <w:rsid w:val="009E68F4"/>
    <w:rsid w:val="00C21B21"/>
    <w:rsid w:val="00DE33EB"/>
    <w:rsid w:val="00E30E3B"/>
    <w:rsid w:val="00F7363C"/>
    <w:rsid w:val="25472056"/>
    <w:rsid w:val="37426C78"/>
    <w:rsid w:val="7DD1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qFormat="1"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6">
    <w:name w:val="HTML Typewriter"/>
    <w:basedOn w:val="5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165</Characters>
  <Lines>1</Lines>
  <Paragraphs>1</Paragraphs>
  <TotalTime>5</TotalTime>
  <ScaleCrop>false</ScaleCrop>
  <LinksUpToDate>false</LinksUpToDate>
  <CharactersWithSpaces>192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2017-05-16T01:47:00Z</dcterms:created>
  <dc:creator>sjjx</dc:creator>
  <cp:lastModifiedBy>sjjx</cp:lastModifiedBy>
  <dcterms:modified xsi:type="dcterms:W3CDTF">2018-04-27T03:16:52Z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