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54" w:rsidRPr="00F162F9" w:rsidRDefault="008E1A54" w:rsidP="008E1A54">
      <w:pPr>
        <w:jc w:val="center"/>
        <w:rPr>
          <w:rFonts w:hint="eastAsia"/>
          <w:b/>
          <w:sz w:val="32"/>
        </w:rPr>
      </w:pPr>
      <w:r w:rsidRPr="00F162F9">
        <w:rPr>
          <w:rFonts w:hint="eastAsia"/>
          <w:b/>
          <w:sz w:val="32"/>
        </w:rPr>
        <w:t>学生试卷查询及更改流程</w:t>
      </w:r>
    </w:p>
    <w:p w:rsidR="008E1A54" w:rsidRPr="00F162F9" w:rsidRDefault="008E1A54" w:rsidP="008E1A54">
      <w:pPr>
        <w:rPr>
          <w:szCs w:val="21"/>
        </w:rPr>
      </w:pPr>
    </w:p>
    <w:tbl>
      <w:tblPr>
        <w:tblW w:w="0" w:type="auto"/>
        <w:tblBorders>
          <w:top w:val="thickThinMediumGap" w:sz="24" w:space="0" w:color="auto"/>
          <w:insideH w:val="thickThinMediumGap" w:sz="24" w:space="0" w:color="auto"/>
          <w:insideV w:val="thickThinMediumGap" w:sz="24" w:space="0" w:color="auto"/>
        </w:tblBorders>
        <w:tblLayout w:type="fixed"/>
        <w:tblLook w:val="0000"/>
      </w:tblPr>
      <w:tblGrid>
        <w:gridCol w:w="8522"/>
      </w:tblGrid>
      <w:tr w:rsidR="008E1A54" w:rsidRPr="00F162F9" w:rsidTr="00446312">
        <w:tc>
          <w:tcPr>
            <w:tcW w:w="8522" w:type="dxa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8E1A54" w:rsidRPr="00F162F9" w:rsidRDefault="008E1A54" w:rsidP="00446312">
            <w:pPr>
              <w:jc w:val="center"/>
              <w:rPr>
                <w:b/>
                <w:sz w:val="10"/>
                <w:szCs w:val="10"/>
              </w:rPr>
            </w:pPr>
          </w:p>
        </w:tc>
      </w:tr>
    </w:tbl>
    <w:p w:rsidR="008E1A54" w:rsidRPr="00F162F9" w:rsidRDefault="008E1A54" w:rsidP="008E1A54">
      <w:pPr>
        <w:jc w:val="center"/>
        <w:rPr>
          <w:rFonts w:hint="eastAsia"/>
          <w:b/>
          <w:sz w:val="44"/>
        </w:rPr>
      </w:pPr>
      <w:r w:rsidRPr="00F162F9">
        <w:rPr>
          <w:noProof/>
        </w:rPr>
        <w:pict>
          <v:group id="_x0000_s2051" style="position:absolute;left:0;text-align:left;margin-left:54.75pt;margin-top:12.85pt;width:315pt;height:351.4pt;z-index:251661312;mso-position-horizontal-relative:text;mso-position-vertical-relative:text" coordorigin="2796,2850" coordsize="6300,7028">
            <v:rect id="Rectangle 4276" o:spid="_x0000_s2052" style="position:absolute;left:3456;top:2850;width:4905;height:514">
              <v:shadow opacity=".5" offset="6pt,6pt"/>
              <v:textbox>
                <w:txbxContent>
                  <w:p w:rsidR="008E1A54" w:rsidRDefault="008E1A54" w:rsidP="008E1A54">
                    <w:pPr>
                      <w:jc w:val="center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对考试（卷试）课程成绩有异议的学生</w:t>
                    </w:r>
                  </w:p>
                </w:txbxContent>
              </v:textbox>
            </v:rect>
            <v:rect id="Rectangle 4278" o:spid="_x0000_s2053" style="position:absolute;left:3456;top:3953;width:4905;height:765">
              <v:shadow opacity=".5" offset="6pt,6pt"/>
              <v:textbox>
                <w:txbxContent>
                  <w:p w:rsidR="008E1A54" w:rsidRDefault="008E1A54" w:rsidP="008E1A54">
                    <w:pPr>
                      <w:jc w:val="center"/>
                      <w:rPr>
                        <w:rFonts w:hint="eastAsia"/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到所在院（系）填写</w:t>
                    </w:r>
                  </w:p>
                  <w:p w:rsidR="008E1A54" w:rsidRDefault="008E1A54" w:rsidP="008E1A54">
                    <w:pPr>
                      <w:jc w:val="center"/>
                    </w:pPr>
                    <w:r>
                      <w:rPr>
                        <w:rFonts w:hint="eastAsia"/>
                        <w:sz w:val="24"/>
                      </w:rPr>
                      <w:t>“河北科技师范学院学生试卷查询申请表”</w:t>
                    </w:r>
                  </w:p>
                </w:txbxContent>
              </v:textbox>
            </v:rect>
            <v:rect id="Rectangle 4283" o:spid="_x0000_s2054" style="position:absolute;left:3456;top:5307;width:4905;height:484">
              <v:shadow opacity=".5" offset="6pt,6pt"/>
              <v:textbox>
                <w:txbxContent>
                  <w:p w:rsidR="008E1A54" w:rsidRDefault="008E1A54" w:rsidP="008E1A54">
                    <w:pPr>
                      <w:jc w:val="center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学生所在院（系）领导审批</w:t>
                    </w:r>
                  </w:p>
                </w:txbxContent>
              </v:textbox>
            </v:rect>
            <v:rect id="Rectangle 4284" o:spid="_x0000_s2055" style="position:absolute;left:3456;top:6380;width:4905;height:464">
              <v:shadow opacity=".5" offset="6pt,6pt"/>
              <v:textbox>
                <w:txbxContent>
                  <w:p w:rsidR="008E1A54" w:rsidRDefault="008E1A54" w:rsidP="008E1A54">
                    <w:pPr>
                      <w:jc w:val="center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教务处主管处长审批</w:t>
                    </w:r>
                  </w:p>
                </w:txbxContent>
              </v:textbox>
            </v:rect>
            <v:rect id="Rectangle 4285" o:spid="_x0000_s2056" style="position:absolute;left:3456;top:7365;width:4905;height:484">
              <v:shadow opacity=".5" offset="6pt,6pt"/>
              <v:textbox>
                <w:txbxContent>
                  <w:p w:rsidR="008E1A54" w:rsidRDefault="008E1A54" w:rsidP="008E1A54">
                    <w:pPr>
                      <w:jc w:val="center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教务处组织试卷查询</w:t>
                    </w:r>
                  </w:p>
                </w:txbxContent>
              </v:textbox>
            </v:rect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AutoShape 4286" o:spid="_x0000_s2057" type="#_x0000_t4" style="position:absolute;left:4281;top:8209;width:3270;height:780">
              <v:textbox>
                <w:txbxContent>
                  <w:p w:rsidR="008E1A54" w:rsidRDefault="008E1A54" w:rsidP="008E1A54">
                    <w:pPr>
                      <w:jc w:val="center"/>
                    </w:pPr>
                    <w:r>
                      <w:rPr>
                        <w:rFonts w:hint="eastAsia"/>
                      </w:rPr>
                      <w:t>成绩存在问题</w:t>
                    </w:r>
                  </w:p>
                </w:txbxContent>
              </v:textbox>
            </v:shape>
            <v:rect id="Rectangle 4287" o:spid="_x0000_s2058" style="position:absolute;left:2796;top:9394;width:2355;height:484">
              <v:shadow opacity=".5" offset="6pt,6pt"/>
              <v:textbox>
                <w:txbxContent>
                  <w:p w:rsidR="008E1A54" w:rsidRDefault="008E1A54" w:rsidP="008E1A54">
                    <w:pPr>
                      <w:jc w:val="center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ascii="Calibri" w:hAnsi="Calibri" w:hint="eastAsia"/>
                        <w:sz w:val="24"/>
                      </w:rPr>
                      <w:t>教师更改学生成绩</w:t>
                    </w:r>
                  </w:p>
                </w:txbxContent>
              </v:textbox>
            </v:rect>
            <v:rect id="Rectangle 4288" o:spid="_x0000_s2059" style="position:absolute;left:6741;top:9379;width:2355;height:484">
              <v:shadow opacity=".5" offset="6pt,6pt"/>
              <v:textbox>
                <w:txbxContent>
                  <w:p w:rsidR="008E1A54" w:rsidRDefault="008E1A54" w:rsidP="008E1A54">
                    <w:pPr>
                      <w:jc w:val="center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ascii="Calibri" w:hAnsi="Calibri" w:hint="eastAsia"/>
                        <w:sz w:val="24"/>
                      </w:rPr>
                      <w:t>不予更改成绩</w:t>
                    </w:r>
                  </w:p>
                </w:txbxContent>
              </v:textbox>
            </v:rect>
          </v:group>
        </w:pict>
      </w:r>
    </w:p>
    <w:p w:rsidR="008E1A54" w:rsidRPr="00F162F9" w:rsidRDefault="008E1A54" w:rsidP="008E1A54">
      <w:pPr>
        <w:jc w:val="center"/>
        <w:rPr>
          <w:rFonts w:hint="eastAsia"/>
          <w:b/>
          <w:sz w:val="44"/>
        </w:rPr>
      </w:pPr>
      <w:r w:rsidRPr="00F162F9">
        <w:rPr>
          <w:rFonts w:hint="eastAsia"/>
          <w:b/>
          <w:noProof/>
          <w:sz w:val="44"/>
        </w:rPr>
        <w:pict>
          <v:group id="_x0000_s2060" style="position:absolute;left:0;text-align:left;margin-left:112.5pt;margin-top:7.35pt;width:199.5pt;height:301.5pt;z-index:251662336" coordorigin="3951,3364" coordsize="3990,6030">
            <v:line id="Line 4277" o:spid="_x0000_s2061" style="position:absolute" from="5919,5791" to="5919,6380" strokeweight="1.5pt">
              <v:stroke endarrow="block"/>
            </v:line>
            <v:line id="Line 4279" o:spid="_x0000_s2062" style="position:absolute" from="5919,7849" to="5919,8209" strokeweight="1.5pt">
              <v:stroke endarrow="block"/>
            </v:line>
            <v:line id="Line 4280" o:spid="_x0000_s2063" style="position:absolute" from="5919,3364" to="5919,3953" strokeweight="1.5pt">
              <v:stroke endarrow="block"/>
            </v:line>
            <v:line id="Line 4281" o:spid="_x0000_s2064" style="position:absolute" from="5919,4718" to="5919,5307" strokeweight="1.5pt">
              <v:stroke endarrow="block"/>
            </v:line>
            <v:line id="Line 4282" o:spid="_x0000_s2065" style="position:absolute" from="5919,6844" to="5919,7365" strokeweight="1.5pt">
              <v:stroke endarrow="block"/>
            </v:line>
            <v:line id="Line 4289" o:spid="_x0000_s2066" style="position:absolute" from="3981,8584" to="3981,9394" strokeweight="1.5pt">
              <v:stroke endarrow="block"/>
            </v:line>
            <v:line id="Line 4290" o:spid="_x0000_s2067" style="position:absolute" from="7941,8569" to="7941,9379" strokeweight="1.5pt">
              <v:stroke endarrow="block"/>
            </v:line>
            <v:line id="Line 4291" o:spid="_x0000_s2068" style="position:absolute" from="7551,8596" to="7941,8596" strokeweight="1.5pt"/>
            <v:line id="Line 4292" o:spid="_x0000_s2069" style="position:absolute" from="3951,8599" to="4341,8599" strokeweight="1.5pt"/>
          </v:group>
        </w:pict>
      </w:r>
    </w:p>
    <w:p w:rsidR="008E1A54" w:rsidRPr="00F162F9" w:rsidRDefault="008E1A54" w:rsidP="008E1A54">
      <w:pPr>
        <w:jc w:val="center"/>
        <w:rPr>
          <w:rFonts w:hint="eastAsia"/>
          <w:b/>
          <w:sz w:val="44"/>
        </w:rPr>
      </w:pPr>
    </w:p>
    <w:p w:rsidR="008E1A54" w:rsidRPr="00F162F9" w:rsidRDefault="008E1A54" w:rsidP="008E1A54">
      <w:pPr>
        <w:jc w:val="center"/>
        <w:rPr>
          <w:rFonts w:hint="eastAsia"/>
          <w:b/>
          <w:sz w:val="44"/>
        </w:rPr>
      </w:pPr>
    </w:p>
    <w:p w:rsidR="008E1A54" w:rsidRPr="00F162F9" w:rsidRDefault="008E1A54" w:rsidP="008E1A54">
      <w:pPr>
        <w:jc w:val="center"/>
        <w:rPr>
          <w:rFonts w:hint="eastAsia"/>
          <w:b/>
          <w:sz w:val="44"/>
        </w:rPr>
      </w:pPr>
    </w:p>
    <w:p w:rsidR="008E1A54" w:rsidRPr="00F162F9" w:rsidRDefault="008E1A54" w:rsidP="008E1A54">
      <w:pPr>
        <w:jc w:val="center"/>
        <w:rPr>
          <w:b/>
          <w:sz w:val="28"/>
        </w:rPr>
      </w:pPr>
    </w:p>
    <w:p w:rsidR="008E1A54" w:rsidRPr="00F162F9" w:rsidRDefault="008E1A54" w:rsidP="008E1A54">
      <w:pPr>
        <w:jc w:val="center"/>
        <w:rPr>
          <w:rFonts w:hint="eastAsia"/>
          <w:sz w:val="28"/>
        </w:rPr>
      </w:pPr>
    </w:p>
    <w:p w:rsidR="008E1A54" w:rsidRPr="00F162F9" w:rsidRDefault="008E1A54" w:rsidP="008E1A54">
      <w:pPr>
        <w:jc w:val="center"/>
        <w:rPr>
          <w:rFonts w:hint="eastAsia"/>
          <w:sz w:val="28"/>
        </w:rPr>
      </w:pPr>
    </w:p>
    <w:p w:rsidR="008E1A54" w:rsidRPr="00F162F9" w:rsidRDefault="008E1A54" w:rsidP="008E1A54">
      <w:pPr>
        <w:jc w:val="center"/>
        <w:rPr>
          <w:rFonts w:hint="eastAsia"/>
          <w:sz w:val="28"/>
        </w:rPr>
      </w:pPr>
    </w:p>
    <w:p w:rsidR="008E1A54" w:rsidRPr="00F162F9" w:rsidRDefault="008E1A54" w:rsidP="008E1A54">
      <w:pPr>
        <w:jc w:val="center"/>
        <w:rPr>
          <w:rFonts w:hint="eastAsia"/>
          <w:sz w:val="28"/>
        </w:rPr>
      </w:pPr>
      <w:r w:rsidRPr="00F162F9">
        <w:rPr>
          <w:rFonts w:hint="eastAsia"/>
          <w:noProof/>
          <w:sz w:val="28"/>
        </w:rPr>
        <w:pict>
          <v:rect id="Rectangle 4293" o:spid="_x0000_s2070" style="position:absolute;left:0;text-align:left;margin-left:87.75pt;margin-top:8.25pt;width:24.75pt;height:30.75pt;z-index:251663360" filled="f" stroked="f">
            <v:textbox>
              <w:txbxContent>
                <w:p w:rsidR="008E1A54" w:rsidRDefault="008E1A54" w:rsidP="008E1A54"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 w:rsidRPr="00F162F9">
        <w:rPr>
          <w:rFonts w:hint="eastAsia"/>
          <w:noProof/>
          <w:sz w:val="28"/>
        </w:rPr>
        <w:pict>
          <v:rect id="Rectangle 4294" o:spid="_x0000_s2071" style="position:absolute;left:0;text-align:left;margin-left:312pt;margin-top:8.25pt;width:24.75pt;height:30.75pt;z-index:251664384" filled="f" stroked="f">
            <v:textbox>
              <w:txbxContent>
                <w:p w:rsidR="008E1A54" w:rsidRDefault="008E1A54" w:rsidP="008E1A54">
                  <w:proofErr w:type="gramStart"/>
                  <w:r>
                    <w:rPr>
                      <w:rFonts w:hint="eastAsia"/>
                    </w:rPr>
                    <w:t>否</w:t>
                  </w:r>
                  <w:proofErr w:type="gramEnd"/>
                </w:p>
              </w:txbxContent>
            </v:textbox>
          </v:rect>
        </w:pict>
      </w:r>
    </w:p>
    <w:p w:rsidR="008E1A54" w:rsidRPr="00F162F9" w:rsidRDefault="008E1A54" w:rsidP="008E1A54">
      <w:pPr>
        <w:jc w:val="center"/>
        <w:rPr>
          <w:rFonts w:hint="eastAsia"/>
          <w:sz w:val="28"/>
        </w:rPr>
      </w:pPr>
    </w:p>
    <w:p w:rsidR="008E1A54" w:rsidRPr="00F162F9" w:rsidRDefault="008E1A54" w:rsidP="008E1A54">
      <w:pPr>
        <w:jc w:val="center"/>
        <w:rPr>
          <w:rFonts w:hint="eastAsia"/>
          <w:sz w:val="28"/>
        </w:rPr>
      </w:pPr>
    </w:p>
    <w:p w:rsidR="008E1A54" w:rsidRPr="00F162F9" w:rsidRDefault="008E1A54" w:rsidP="008E1A54">
      <w:pPr>
        <w:jc w:val="center"/>
        <w:rPr>
          <w:rFonts w:hint="eastAsia"/>
          <w:sz w:val="28"/>
        </w:rPr>
      </w:pPr>
    </w:p>
    <w:p w:rsidR="008E1A54" w:rsidRPr="00F162F9" w:rsidRDefault="008E1A54" w:rsidP="008E1A54">
      <w:pPr>
        <w:jc w:val="center"/>
        <w:rPr>
          <w:rFonts w:hint="eastAsia"/>
          <w:sz w:val="28"/>
        </w:rPr>
      </w:pPr>
      <w:r w:rsidRPr="00F162F9">
        <w:rPr>
          <w:rFonts w:hint="eastAsia"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54.75pt;margin-top:6pt;width:318.75pt;height:107.25pt;z-index:251660288" filled="f" fillcolor="#9cbee0">
            <v:fill color2="#bbd5f0" type="gradient">
              <o:fill v:ext="view" type="gradientUnscaled"/>
            </v:fill>
            <v:textbox>
              <w:txbxContent>
                <w:p w:rsidR="008E1A54" w:rsidRPr="00CF6EDC" w:rsidRDefault="008E1A54" w:rsidP="008E1A54">
                  <w:pPr>
                    <w:rPr>
                      <w:rFonts w:hint="eastAsia"/>
                      <w:szCs w:val="21"/>
                    </w:rPr>
                  </w:pPr>
                  <w:r w:rsidRPr="00CF6EDC">
                    <w:rPr>
                      <w:rFonts w:hint="eastAsia"/>
                      <w:szCs w:val="21"/>
                    </w:rPr>
                    <w:t>说明：</w:t>
                  </w:r>
                </w:p>
                <w:p w:rsidR="008E1A54" w:rsidRPr="00CF6EDC" w:rsidRDefault="008E1A54" w:rsidP="008E1A54">
                  <w:pPr>
                    <w:rPr>
                      <w:rFonts w:hint="eastAsia"/>
                      <w:szCs w:val="21"/>
                    </w:rPr>
                  </w:pPr>
                  <w:r w:rsidRPr="00CF6EDC">
                    <w:rPr>
                      <w:rFonts w:hint="eastAsia"/>
                      <w:szCs w:val="21"/>
                    </w:rPr>
                    <w:t xml:space="preserve">1. </w:t>
                  </w:r>
                  <w:r w:rsidRPr="00CF6EDC">
                    <w:rPr>
                      <w:rFonts w:hint="eastAsia"/>
                      <w:szCs w:val="21"/>
                    </w:rPr>
                    <w:t>对考试（卷试）课程成绩有异议的学生可在开学后一周内到所在院（系）填写</w:t>
                  </w:r>
                </w:p>
                <w:p w:rsidR="008E1A54" w:rsidRPr="00CF6EDC" w:rsidRDefault="008E1A54" w:rsidP="008E1A54">
                  <w:pPr>
                    <w:rPr>
                      <w:rFonts w:hint="eastAsia"/>
                      <w:szCs w:val="21"/>
                    </w:rPr>
                  </w:pPr>
                  <w:r w:rsidRPr="00CF6EDC">
                    <w:rPr>
                      <w:rFonts w:hint="eastAsia"/>
                      <w:szCs w:val="21"/>
                    </w:rPr>
                    <w:t>“河北科技师范学院学生试卷查询申请表”申请查阅试卷。</w:t>
                  </w:r>
                </w:p>
                <w:p w:rsidR="008E1A54" w:rsidRPr="00CF6EDC" w:rsidRDefault="008E1A54" w:rsidP="008E1A54">
                  <w:pPr>
                    <w:rPr>
                      <w:rFonts w:hint="eastAsia"/>
                      <w:szCs w:val="21"/>
                    </w:rPr>
                  </w:pPr>
                  <w:r w:rsidRPr="00CF6EDC">
                    <w:rPr>
                      <w:rFonts w:hint="eastAsia"/>
                      <w:szCs w:val="21"/>
                    </w:rPr>
                    <w:t xml:space="preserve">2. </w:t>
                  </w:r>
                  <w:r w:rsidRPr="00CF6EDC">
                    <w:rPr>
                      <w:rFonts w:hint="eastAsia"/>
                      <w:szCs w:val="21"/>
                    </w:rPr>
                    <w:t>各院（系）将学生申请表于第二周周一交到学生所在校区教务科。</w:t>
                  </w:r>
                </w:p>
                <w:p w:rsidR="008E1A54" w:rsidRPr="00CF6EDC" w:rsidRDefault="008E1A54" w:rsidP="008E1A54">
                  <w:r w:rsidRPr="00CF6EDC">
                    <w:rPr>
                      <w:rFonts w:hint="eastAsia"/>
                      <w:szCs w:val="21"/>
                    </w:rPr>
                    <w:t xml:space="preserve">3. </w:t>
                  </w:r>
                  <w:r w:rsidRPr="00CF6EDC">
                    <w:rPr>
                      <w:rFonts w:hint="eastAsia"/>
                      <w:szCs w:val="21"/>
                    </w:rPr>
                    <w:t>教务科负责组织试卷查询，并将查询结果反馈给各院（系）。</w:t>
                  </w:r>
                </w:p>
                <w:p w:rsidR="008E1A54" w:rsidRPr="008E1A54" w:rsidRDefault="008E1A54" w:rsidP="008E1A54"/>
              </w:txbxContent>
            </v:textbox>
          </v:shape>
        </w:pict>
      </w:r>
    </w:p>
    <w:p w:rsidR="008E1A54" w:rsidRPr="00F162F9" w:rsidRDefault="008E1A54" w:rsidP="008E1A54">
      <w:pPr>
        <w:jc w:val="center"/>
        <w:rPr>
          <w:rFonts w:hint="eastAsia"/>
          <w:sz w:val="28"/>
        </w:rPr>
      </w:pPr>
    </w:p>
    <w:p w:rsidR="008E1A54" w:rsidRPr="00F162F9" w:rsidRDefault="008E1A54" w:rsidP="008E1A54">
      <w:pPr>
        <w:jc w:val="center"/>
        <w:rPr>
          <w:rFonts w:hint="eastAsia"/>
          <w:sz w:val="28"/>
        </w:rPr>
      </w:pPr>
    </w:p>
    <w:p w:rsidR="008E1A54" w:rsidRPr="00F162F9" w:rsidRDefault="008E1A54" w:rsidP="008E1A54">
      <w:pPr>
        <w:jc w:val="center"/>
        <w:rPr>
          <w:rFonts w:hint="eastAsia"/>
          <w:sz w:val="28"/>
        </w:rPr>
      </w:pPr>
    </w:p>
    <w:p w:rsidR="008E1A54" w:rsidRPr="00F162F9" w:rsidRDefault="008E1A54" w:rsidP="008E1A54">
      <w:pPr>
        <w:jc w:val="center"/>
        <w:rPr>
          <w:rFonts w:hint="eastAsia"/>
          <w:sz w:val="28"/>
        </w:rPr>
      </w:pPr>
    </w:p>
    <w:p w:rsidR="008E1A54" w:rsidRPr="00F162F9" w:rsidRDefault="008E1A54" w:rsidP="008E1A54">
      <w:pPr>
        <w:jc w:val="center"/>
        <w:rPr>
          <w:rFonts w:hint="eastAsia"/>
          <w:sz w:val="28"/>
        </w:rPr>
      </w:pPr>
    </w:p>
    <w:p w:rsidR="008E1A54" w:rsidRPr="00F162F9" w:rsidRDefault="008E1A54" w:rsidP="008E1A54">
      <w:pPr>
        <w:jc w:val="center"/>
        <w:rPr>
          <w:rFonts w:hint="eastAsia"/>
          <w:sz w:val="28"/>
        </w:rPr>
      </w:pPr>
      <w:r w:rsidRPr="00F162F9">
        <w:rPr>
          <w:sz w:val="28"/>
        </w:rPr>
        <w:t xml:space="preserve">               </w:t>
      </w:r>
      <w:r>
        <w:rPr>
          <w:sz w:val="28"/>
        </w:rPr>
        <w:t xml:space="preserve">       </w:t>
      </w:r>
    </w:p>
    <w:sectPr w:rsidR="008E1A54" w:rsidRPr="00F162F9" w:rsidSect="00D76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609" w:rsidRDefault="00C65609" w:rsidP="008E1A54">
      <w:r>
        <w:separator/>
      </w:r>
    </w:p>
  </w:endnote>
  <w:endnote w:type="continuationSeparator" w:id="0">
    <w:p w:rsidR="00C65609" w:rsidRDefault="00C65609" w:rsidP="008E1A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609" w:rsidRDefault="00C65609" w:rsidP="008E1A54">
      <w:r>
        <w:separator/>
      </w:r>
    </w:p>
  </w:footnote>
  <w:footnote w:type="continuationSeparator" w:id="0">
    <w:p w:rsidR="00C65609" w:rsidRDefault="00C65609" w:rsidP="008E1A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1A54"/>
    <w:rsid w:val="008E1A54"/>
    <w:rsid w:val="00C65609"/>
    <w:rsid w:val="00D76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A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1A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1A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1A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1A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ysr</dc:creator>
  <cp:keywords/>
  <dc:description/>
  <cp:lastModifiedBy>ysr</cp:lastModifiedBy>
  <cp:revision>2</cp:revision>
  <dcterms:created xsi:type="dcterms:W3CDTF">2016-11-30T06:56:00Z</dcterms:created>
  <dcterms:modified xsi:type="dcterms:W3CDTF">2016-11-30T07:00:00Z</dcterms:modified>
</cp:coreProperties>
</file>