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关于转发冀教高函[201</w:t>
      </w:r>
      <w:r>
        <w:rPr>
          <w:rFonts w:hint="eastAsia" w:ascii="方正仿宋_GBK" w:hAnsi="宋体" w:eastAsia="方正仿宋_GBK" w:cs="宋体"/>
          <w:color w:val="000000"/>
          <w:kern w:val="0"/>
          <w:sz w:val="24"/>
          <w:szCs w:val="24"/>
          <w:lang w:val="en-US" w:eastAsia="zh-CN"/>
        </w:rPr>
        <w:t>8</w:t>
      </w:r>
      <w:r>
        <w:rPr>
          <w:rFonts w:hint="eastAsia" w:ascii="方正仿宋_GBK" w:hAnsi="宋体" w:eastAsia="方正仿宋_GBK" w:cs="宋体"/>
          <w:color w:val="000000"/>
          <w:kern w:val="0"/>
          <w:sz w:val="24"/>
          <w:szCs w:val="24"/>
        </w:rPr>
        <w:t>]</w:t>
      </w:r>
      <w:r>
        <w:rPr>
          <w:rFonts w:hint="eastAsia" w:ascii="方正仿宋_GBK" w:hAnsi="宋体" w:eastAsia="方正仿宋_GBK" w:cs="宋体"/>
          <w:color w:val="000000"/>
          <w:kern w:val="0"/>
          <w:sz w:val="24"/>
          <w:szCs w:val="24"/>
          <w:lang w:val="en-US" w:eastAsia="zh-CN"/>
        </w:rPr>
        <w:t>59</w:t>
      </w:r>
      <w:r>
        <w:rPr>
          <w:rFonts w:hint="eastAsia" w:ascii="方正仿宋_GBK" w:hAnsi="宋体" w:eastAsia="方正仿宋_GBK" w:cs="宋体"/>
          <w:color w:val="000000"/>
          <w:kern w:val="0"/>
          <w:sz w:val="24"/>
          <w:szCs w:val="24"/>
        </w:rPr>
        <w:t>号</w:t>
      </w:r>
      <w:r>
        <w:rPr>
          <w:rFonts w:hint="eastAsia" w:ascii="方正仿宋_GBK" w:hAnsi="宋体" w:eastAsia="方正仿宋_GBK" w:cs="宋体"/>
          <w:color w:val="000000"/>
          <w:kern w:val="0"/>
          <w:sz w:val="24"/>
          <w:szCs w:val="24"/>
          <w:lang w:eastAsia="zh-CN"/>
        </w:rPr>
        <w:t>文件</w:t>
      </w:r>
      <w:r>
        <w:rPr>
          <w:rFonts w:hint="eastAsia" w:ascii="方正仿宋_GBK" w:hAnsi="宋体" w:eastAsia="方正仿宋_GBK" w:cs="宋体"/>
          <w:color w:val="000000"/>
          <w:kern w:val="0"/>
          <w:sz w:val="24"/>
          <w:szCs w:val="24"/>
        </w:rPr>
        <w:t>的通知</w:t>
      </w:r>
    </w:p>
    <w:p>
      <w:pPr>
        <w:rPr>
          <w:rFonts w:hint="eastAsia" w:ascii="方正仿宋_GBK" w:hAnsi="宋体" w:eastAsia="方正仿宋_GBK" w:cs="宋体"/>
          <w:color w:val="000000"/>
          <w:kern w:val="0"/>
          <w:sz w:val="24"/>
          <w:szCs w:val="24"/>
        </w:rPr>
      </w:pPr>
    </w:p>
    <w:p>
      <w:pPr>
        <w:rPr>
          <w:rFonts w:hint="eastAsia"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各院(系、部)：</w:t>
      </w:r>
    </w:p>
    <w:p>
      <w:pPr>
        <w:widowControl/>
        <w:spacing w:line="450" w:lineRule="atLeast"/>
        <w:ind w:firstLine="420"/>
        <w:jc w:val="left"/>
        <w:rPr>
          <w:rFonts w:hint="eastAsia"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今接到《河北省教育厅关于</w:t>
      </w:r>
      <w:r>
        <w:rPr>
          <w:rFonts w:hint="eastAsia" w:ascii="方正仿宋_GBK" w:hAnsi="宋体" w:eastAsia="方正仿宋_GBK" w:cs="宋体"/>
          <w:color w:val="000000"/>
          <w:kern w:val="0"/>
          <w:sz w:val="24"/>
          <w:szCs w:val="24"/>
          <w:lang w:eastAsia="zh-CN"/>
        </w:rPr>
        <w:t>组织</w:t>
      </w:r>
      <w:r>
        <w:rPr>
          <w:rFonts w:hint="eastAsia" w:ascii="方正仿宋_GBK" w:hAnsi="宋体" w:eastAsia="方正仿宋_GBK" w:cs="宋体"/>
          <w:color w:val="000000"/>
          <w:kern w:val="0"/>
          <w:sz w:val="24"/>
          <w:szCs w:val="24"/>
        </w:rPr>
        <w:t>开展2018年度国家虚拟仿真实验教学项目推荐和省级虚拟仿真实验教学项目认定工作</w:t>
      </w:r>
      <w:r>
        <w:rPr>
          <w:rFonts w:hint="eastAsia" w:ascii="方正仿宋_GBK" w:hAnsi="宋体" w:eastAsia="方正仿宋_GBK" w:cs="宋体"/>
          <w:color w:val="000000"/>
          <w:kern w:val="0"/>
          <w:sz w:val="24"/>
          <w:szCs w:val="24"/>
          <w:lang w:eastAsia="zh-CN"/>
        </w:rPr>
        <w:t>的通知</w:t>
      </w:r>
      <w:r>
        <w:rPr>
          <w:rFonts w:hint="eastAsia" w:ascii="方正仿宋_GBK" w:hAnsi="宋体" w:eastAsia="方正仿宋_GBK" w:cs="宋体"/>
          <w:color w:val="000000"/>
          <w:kern w:val="0"/>
          <w:sz w:val="24"/>
          <w:szCs w:val="24"/>
        </w:rPr>
        <w:t>》（冀教高函[201</w:t>
      </w:r>
      <w:r>
        <w:rPr>
          <w:rFonts w:hint="eastAsia" w:ascii="方正仿宋_GBK" w:hAnsi="宋体" w:eastAsia="方正仿宋_GBK" w:cs="宋体"/>
          <w:color w:val="000000"/>
          <w:kern w:val="0"/>
          <w:sz w:val="24"/>
          <w:szCs w:val="24"/>
          <w:lang w:val="en-US" w:eastAsia="zh-CN"/>
        </w:rPr>
        <w:t>8</w:t>
      </w:r>
      <w:r>
        <w:rPr>
          <w:rFonts w:hint="eastAsia" w:ascii="方正仿宋_GBK" w:hAnsi="宋体" w:eastAsia="方正仿宋_GBK" w:cs="宋体"/>
          <w:color w:val="000000"/>
          <w:kern w:val="0"/>
          <w:sz w:val="24"/>
          <w:szCs w:val="24"/>
        </w:rPr>
        <w:t>]</w:t>
      </w:r>
      <w:r>
        <w:rPr>
          <w:rFonts w:hint="eastAsia" w:ascii="方正仿宋_GBK" w:hAnsi="宋体" w:eastAsia="方正仿宋_GBK" w:cs="宋体"/>
          <w:color w:val="000000"/>
          <w:kern w:val="0"/>
          <w:sz w:val="24"/>
          <w:szCs w:val="24"/>
          <w:lang w:val="en-US" w:eastAsia="zh-CN"/>
        </w:rPr>
        <w:t>59</w:t>
      </w:r>
      <w:r>
        <w:rPr>
          <w:rFonts w:hint="eastAsia" w:ascii="方正仿宋_GBK" w:hAnsi="宋体" w:eastAsia="方正仿宋_GBK" w:cs="宋体"/>
          <w:color w:val="000000"/>
          <w:kern w:val="0"/>
          <w:sz w:val="24"/>
          <w:szCs w:val="24"/>
        </w:rPr>
        <w:t>号）（具体见附件），现转发给你们。请根据通知精神积极申报。同时有申报意愿的院(系、部)，请在201</w:t>
      </w:r>
      <w:r>
        <w:rPr>
          <w:rFonts w:hint="eastAsia" w:ascii="方正仿宋_GBK" w:hAnsi="宋体" w:eastAsia="方正仿宋_GBK" w:cs="宋体"/>
          <w:color w:val="000000"/>
          <w:kern w:val="0"/>
          <w:sz w:val="24"/>
          <w:szCs w:val="24"/>
          <w:lang w:val="en-US" w:eastAsia="zh-CN"/>
        </w:rPr>
        <w:t>8</w:t>
      </w:r>
      <w:r>
        <w:rPr>
          <w:rFonts w:hint="eastAsia" w:ascii="方正仿宋_GBK" w:hAnsi="宋体" w:eastAsia="方正仿宋_GBK" w:cs="宋体"/>
          <w:color w:val="000000"/>
          <w:kern w:val="0"/>
          <w:sz w:val="24"/>
          <w:szCs w:val="24"/>
        </w:rPr>
        <w:t>年</w:t>
      </w:r>
      <w:r>
        <w:rPr>
          <w:rFonts w:hint="eastAsia" w:ascii="方正仿宋_GBK" w:hAnsi="宋体" w:eastAsia="方正仿宋_GBK" w:cs="宋体"/>
          <w:color w:val="000000"/>
          <w:kern w:val="0"/>
          <w:sz w:val="24"/>
          <w:szCs w:val="24"/>
          <w:lang w:val="en-US" w:eastAsia="zh-CN"/>
        </w:rPr>
        <w:t>9</w:t>
      </w:r>
      <w:r>
        <w:rPr>
          <w:rFonts w:hint="eastAsia" w:ascii="方正仿宋_GBK" w:hAnsi="宋体" w:eastAsia="方正仿宋_GBK" w:cs="宋体"/>
          <w:color w:val="000000"/>
          <w:kern w:val="0"/>
          <w:sz w:val="24"/>
          <w:szCs w:val="24"/>
        </w:rPr>
        <w:t>月</w:t>
      </w:r>
      <w:r>
        <w:rPr>
          <w:rFonts w:hint="eastAsia" w:ascii="方正仿宋_GBK" w:hAnsi="宋体" w:eastAsia="方正仿宋_GBK" w:cs="宋体"/>
          <w:color w:val="000000"/>
          <w:kern w:val="0"/>
          <w:sz w:val="24"/>
          <w:szCs w:val="24"/>
          <w:lang w:val="en-US" w:eastAsia="zh-CN"/>
        </w:rPr>
        <w:t>3</w:t>
      </w:r>
      <w:r>
        <w:rPr>
          <w:rFonts w:hint="eastAsia" w:ascii="方正仿宋_GBK" w:hAnsi="宋体" w:eastAsia="方正仿宋_GBK" w:cs="宋体"/>
          <w:color w:val="000000"/>
          <w:kern w:val="0"/>
          <w:sz w:val="24"/>
          <w:szCs w:val="24"/>
        </w:rPr>
        <w:t>日之前将《201</w:t>
      </w:r>
      <w:r>
        <w:rPr>
          <w:rFonts w:hint="eastAsia" w:ascii="方正仿宋_GBK" w:hAnsi="宋体" w:eastAsia="方正仿宋_GBK" w:cs="宋体"/>
          <w:color w:val="000000"/>
          <w:kern w:val="0"/>
          <w:sz w:val="24"/>
          <w:szCs w:val="24"/>
          <w:lang w:val="en-US" w:eastAsia="zh-CN"/>
        </w:rPr>
        <w:t>8</w:t>
      </w:r>
      <w:r>
        <w:rPr>
          <w:rFonts w:hint="eastAsia" w:ascii="方正仿宋_GBK" w:hAnsi="宋体" w:eastAsia="方正仿宋_GBK" w:cs="宋体"/>
          <w:color w:val="000000"/>
          <w:kern w:val="0"/>
          <w:sz w:val="24"/>
          <w:szCs w:val="24"/>
        </w:rPr>
        <w:t>年度虚拟仿真实验教学项目申报汇总表》（纸质版与电子版）报送教务处实践教学科。</w:t>
      </w:r>
    </w:p>
    <w:p>
      <w:pPr>
        <w:widowControl/>
        <w:spacing w:line="450" w:lineRule="atLeast"/>
        <w:ind w:firstLine="420"/>
        <w:jc w:val="left"/>
        <w:rPr>
          <w:rFonts w:hint="eastAsia"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电话：0335-8051300</w:t>
      </w:r>
    </w:p>
    <w:p>
      <w:pPr>
        <w:widowControl/>
        <w:spacing w:line="450" w:lineRule="atLeast"/>
        <w:ind w:firstLine="420"/>
        <w:jc w:val="left"/>
        <w:rPr>
          <w:rFonts w:hint="eastAsia"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邮箱：</w:t>
      </w:r>
      <w:r>
        <w:fldChar w:fldCharType="begin"/>
      </w:r>
      <w:r>
        <w:instrText xml:space="preserve"> HYPERLINK "mailto:sjjx8051300@126.com" </w:instrText>
      </w:r>
      <w:r>
        <w:fldChar w:fldCharType="separate"/>
      </w:r>
      <w:r>
        <w:rPr>
          <w:rStyle w:val="5"/>
          <w:rFonts w:hint="eastAsia" w:ascii="方正仿宋_GBK" w:hAnsi="宋体" w:eastAsia="方正仿宋_GBK" w:cs="宋体"/>
          <w:kern w:val="0"/>
          <w:sz w:val="24"/>
          <w:szCs w:val="24"/>
        </w:rPr>
        <w:t>sjjx8051300@126.com</w:t>
      </w:r>
      <w:r>
        <w:rPr>
          <w:rStyle w:val="5"/>
          <w:rFonts w:hint="eastAsia" w:ascii="方正仿宋_GBK" w:hAnsi="宋体" w:eastAsia="方正仿宋_GBK" w:cs="宋体"/>
          <w:kern w:val="0"/>
          <w:sz w:val="24"/>
          <w:szCs w:val="24"/>
        </w:rPr>
        <w:fldChar w:fldCharType="end"/>
      </w:r>
    </w:p>
    <w:p>
      <w:pPr>
        <w:widowControl/>
        <w:spacing w:line="450" w:lineRule="atLeast"/>
        <w:ind w:firstLine="420"/>
        <w:jc w:val="left"/>
        <w:rPr>
          <w:rFonts w:hint="eastAsia" w:ascii="方正仿宋_GBK" w:hAnsi="宋体" w:eastAsia="方正仿宋_GBK" w:cs="宋体"/>
          <w:color w:val="000000"/>
          <w:kern w:val="0"/>
          <w:sz w:val="24"/>
          <w:szCs w:val="24"/>
        </w:rPr>
      </w:pPr>
    </w:p>
    <w:p>
      <w:pPr>
        <w:widowControl/>
        <w:spacing w:line="450" w:lineRule="atLeast"/>
        <w:ind w:firstLine="420"/>
        <w:jc w:val="left"/>
        <w:rPr>
          <w:rFonts w:hint="eastAsia"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附件：《河北省教育厅关于</w:t>
      </w:r>
      <w:r>
        <w:rPr>
          <w:rFonts w:hint="eastAsia" w:ascii="方正仿宋_GBK" w:hAnsi="宋体" w:eastAsia="方正仿宋_GBK" w:cs="宋体"/>
          <w:color w:val="000000"/>
          <w:kern w:val="0"/>
          <w:sz w:val="24"/>
          <w:szCs w:val="24"/>
          <w:lang w:eastAsia="zh-CN"/>
        </w:rPr>
        <w:t>组织</w:t>
      </w:r>
      <w:r>
        <w:rPr>
          <w:rFonts w:hint="eastAsia" w:ascii="方正仿宋_GBK" w:hAnsi="宋体" w:eastAsia="方正仿宋_GBK" w:cs="宋体"/>
          <w:color w:val="000000"/>
          <w:kern w:val="0"/>
          <w:sz w:val="24"/>
          <w:szCs w:val="24"/>
        </w:rPr>
        <w:t>开展2018年度国家虚拟仿真实验教学项目推荐和省级虚拟仿真实验教学项目认定工作</w:t>
      </w:r>
      <w:r>
        <w:rPr>
          <w:rFonts w:hint="eastAsia" w:ascii="方正仿宋_GBK" w:hAnsi="宋体" w:eastAsia="方正仿宋_GBK" w:cs="宋体"/>
          <w:color w:val="000000"/>
          <w:kern w:val="0"/>
          <w:sz w:val="24"/>
          <w:szCs w:val="24"/>
          <w:lang w:eastAsia="zh-CN"/>
        </w:rPr>
        <w:t>的通知</w:t>
      </w:r>
      <w:r>
        <w:rPr>
          <w:rFonts w:hint="eastAsia" w:ascii="方正仿宋_GBK" w:hAnsi="宋体" w:eastAsia="方正仿宋_GBK" w:cs="宋体"/>
          <w:color w:val="000000"/>
          <w:kern w:val="0"/>
          <w:sz w:val="24"/>
          <w:szCs w:val="24"/>
        </w:rPr>
        <w:t>》</w:t>
      </w:r>
    </w:p>
    <w:p>
      <w:pPr>
        <w:widowControl/>
        <w:spacing w:line="450" w:lineRule="atLeast"/>
        <w:ind w:firstLine="420"/>
        <w:jc w:val="left"/>
        <w:rPr>
          <w:rFonts w:hint="eastAsia"/>
        </w:rPr>
      </w:pPr>
      <w:r>
        <w:rPr>
          <w:rFonts w:hint="eastAsia"/>
        </w:rPr>
        <w:t xml:space="preserve">                                                      </w:t>
      </w:r>
    </w:p>
    <w:p>
      <w:pPr>
        <w:widowControl/>
        <w:spacing w:line="450" w:lineRule="atLeast"/>
        <w:ind w:firstLine="6090" w:firstLineChars="2900"/>
        <w:jc w:val="left"/>
        <w:rPr>
          <w:rFonts w:hint="eastAsia"/>
        </w:rPr>
      </w:pPr>
      <w:bookmarkStart w:id="0" w:name="_GoBack"/>
      <w:bookmarkEnd w:id="0"/>
      <w:r>
        <w:rPr>
          <w:rFonts w:hint="eastAsia"/>
        </w:rPr>
        <w:t xml:space="preserve">        教务处</w:t>
      </w:r>
    </w:p>
    <w:p>
      <w:pPr>
        <w:widowControl/>
        <w:spacing w:line="450" w:lineRule="atLeast"/>
        <w:ind w:firstLine="420"/>
        <w:jc w:val="left"/>
        <w:rPr>
          <w:rFonts w:ascii="楷体_GB2312" w:hAnsi="宋体" w:eastAsia="楷体_GB2312" w:cs="宋体"/>
          <w:kern w:val="0"/>
          <w:sz w:val="24"/>
          <w:szCs w:val="24"/>
        </w:rPr>
      </w:pPr>
      <w:r>
        <w:rPr>
          <w:rFonts w:hint="eastAsia"/>
        </w:rPr>
        <w:t xml:space="preserve">                                                         </w:t>
      </w:r>
      <w:r>
        <w:t>201</w:t>
      </w:r>
      <w:r>
        <w:rPr>
          <w:rFonts w:hint="eastAsia"/>
          <w:lang w:val="en-US" w:eastAsia="zh-CN"/>
        </w:rPr>
        <w:t>8</w:t>
      </w:r>
      <w:r>
        <w:t>年</w:t>
      </w:r>
      <w:r>
        <w:rPr>
          <w:rFonts w:hint="eastAsia"/>
          <w:lang w:val="en-US" w:eastAsia="zh-CN"/>
        </w:rPr>
        <w:t>8</w:t>
      </w:r>
      <w:r>
        <w:t>月2</w:t>
      </w:r>
      <w:r>
        <w:rPr>
          <w:rFonts w:hint="eastAsia"/>
          <w:lang w:val="en-US" w:eastAsia="zh-CN"/>
        </w:rPr>
        <w:t>7</w:t>
      </w:r>
      <w: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方正仿宋_GBK">
    <w:altName w:val="宋体"/>
    <w:panose1 w:val="00000000000000000000"/>
    <w:charset w:val="86"/>
    <w:family w:val="roman"/>
    <w:pitch w:val="default"/>
    <w:sig w:usb0="00000000" w:usb1="00000000" w:usb2="00000010" w:usb3="00000000" w:csb0="00040000" w:csb1="00000000"/>
  </w:font>
  <w:font w:name="楷体_GB2312">
    <w:altName w:val="楷体"/>
    <w:panose1 w:val="00000000000000000000"/>
    <w:charset w:val="86"/>
    <w:family w:val="roma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74265"/>
    <w:rsid w:val="000957AF"/>
    <w:rsid w:val="0035588C"/>
    <w:rsid w:val="00374265"/>
    <w:rsid w:val="003E00EA"/>
    <w:rsid w:val="00667190"/>
    <w:rsid w:val="00762234"/>
    <w:rsid w:val="00966318"/>
    <w:rsid w:val="009B3DFC"/>
    <w:rsid w:val="009D1703"/>
    <w:rsid w:val="009E68F4"/>
    <w:rsid w:val="00A50AEE"/>
    <w:rsid w:val="00C21B21"/>
    <w:rsid w:val="00C8431A"/>
    <w:rsid w:val="00EA6A76"/>
    <w:rsid w:val="0C4D42E1"/>
    <w:rsid w:val="0D6121C6"/>
    <w:rsid w:val="250B5C2F"/>
    <w:rsid w:val="34D5212A"/>
    <w:rsid w:val="5D086ED8"/>
    <w:rsid w:val="63D52B84"/>
    <w:rsid w:val="65F6531B"/>
    <w:rsid w:val="761447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5">
    <w:name w:val="Hyperlink"/>
    <w:basedOn w:val="4"/>
    <w:unhideWhenUsed/>
    <w:qFormat/>
    <w:uiPriority w:val="99"/>
    <w:rPr>
      <w:color w:val="0563C1" w:themeColor="hyperlink"/>
      <w:u w:val="single"/>
    </w:rPr>
  </w:style>
  <w:style w:type="character" w:customStyle="1" w:styleId="7">
    <w:name w:val="页眉 Char"/>
    <w:basedOn w:val="4"/>
    <w:link w:val="3"/>
    <w:semiHidden/>
    <w:uiPriority w:val="99"/>
    <w:rPr>
      <w:sz w:val="18"/>
      <w:szCs w:val="18"/>
    </w:rPr>
  </w:style>
  <w:style w:type="character" w:customStyle="1" w:styleId="8">
    <w:name w:val="页脚 Char"/>
    <w:basedOn w:val="4"/>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74</Words>
  <Characters>425</Characters>
  <Lines>3</Lines>
  <Paragraphs>1</Paragraphs>
  <TotalTime>1</TotalTime>
  <ScaleCrop>false</ScaleCrop>
  <LinksUpToDate>false</LinksUpToDate>
  <CharactersWithSpaces>498</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2017-10-20T06:48:00Z</dcterms:created>
  <dc:creator>sjjx</dc:creator>
  <cp:lastModifiedBy>sjjx</cp:lastModifiedBy>
  <dcterms:modified xsi:type="dcterms:W3CDTF">2018-08-27T00:42:09Z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