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FB" w:rsidRDefault="0078661F" w:rsidP="00233194">
      <w:pPr>
        <w:spacing w:line="560" w:lineRule="exact"/>
        <w:jc w:val="right"/>
        <w:rPr>
          <w:rFonts w:eastAsia="华文中宋"/>
          <w:b/>
          <w:bCs/>
          <w:sz w:val="44"/>
        </w:rPr>
      </w:pPr>
      <w:r w:rsidRPr="007866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0;width:337.5pt;height:39pt;z-index:251656192" fillcolor="black">
            <v:shadow color="#868686"/>
            <v:textpath style="font-family:&quot;华文中宋&quot;;font-weight:bold;v-text-kern:t" trim="t" fitpath="t" string="河北科技师范学院教务处"/>
          </v:shape>
        </w:pict>
      </w:r>
      <w:r w:rsidR="003722FB">
        <w:rPr>
          <w:rFonts w:eastAsia="华文中宋"/>
          <w:b/>
          <w:bCs/>
          <w:noProof/>
          <w:sz w:val="20"/>
        </w:rPr>
        <w:t xml:space="preserve">                                                  </w:t>
      </w:r>
      <w:r w:rsidR="003722FB">
        <w:rPr>
          <w:rFonts w:eastAsia="华文中宋"/>
          <w:b/>
          <w:bCs/>
          <w:noProof/>
          <w:sz w:val="44"/>
        </w:rPr>
        <w:t>(</w:t>
      </w:r>
      <w:r w:rsidR="003722FB">
        <w:rPr>
          <w:rFonts w:eastAsia="华文中宋" w:hint="eastAsia"/>
          <w:b/>
          <w:bCs/>
          <w:noProof/>
          <w:sz w:val="44"/>
        </w:rPr>
        <w:t>通知</w:t>
      </w:r>
      <w:r w:rsidR="003722FB">
        <w:rPr>
          <w:rFonts w:eastAsia="华文中宋"/>
          <w:b/>
          <w:bCs/>
          <w:noProof/>
          <w:sz w:val="44"/>
        </w:rPr>
        <w:t>)</w:t>
      </w:r>
    </w:p>
    <w:p w:rsidR="003722FB" w:rsidRDefault="0078661F" w:rsidP="00233194">
      <w:pPr>
        <w:spacing w:line="560" w:lineRule="exact"/>
        <w:rPr>
          <w:rFonts w:eastAsia="华文中宋"/>
          <w:sz w:val="44"/>
        </w:rPr>
      </w:pPr>
      <w:r w:rsidRPr="0078661F">
        <w:rPr>
          <w:noProof/>
        </w:rPr>
        <w:pict>
          <v:shapetype id="_x0000_t202" coordsize="21600,21600" o:spt="202" path="m,l,21600r21600,l21600,xe">
            <v:stroke joinstyle="miter"/>
            <v:path gradientshapeok="t" o:connecttype="rect"/>
          </v:shapetype>
          <v:shape id="_x0000_s1027" type="#_x0000_t202" style="position:absolute;left:0;text-align:left;margin-left:315pt;margin-top:15.6pt;width:99pt;height:33pt;z-index:251659264" filled="f" stroked="f">
            <v:textbox>
              <w:txbxContent>
                <w:p w:rsidR="003722FB" w:rsidRPr="008457CA" w:rsidRDefault="003722FB" w:rsidP="00233194">
                  <w:pPr>
                    <w:rPr>
                      <w:rFonts w:ascii="楷体_GB2312" w:eastAsia="楷体_GB2312"/>
                      <w:sz w:val="28"/>
                    </w:rPr>
                  </w:pPr>
                  <w:r>
                    <w:rPr>
                      <w:rFonts w:hint="eastAsia"/>
                      <w:sz w:val="28"/>
                    </w:rPr>
                    <w:t>签发：</w:t>
                  </w:r>
                  <w:r>
                    <w:rPr>
                      <w:rFonts w:ascii="楷体_GB2312" w:eastAsia="楷体_GB2312" w:hint="eastAsia"/>
                      <w:sz w:val="30"/>
                    </w:rPr>
                    <w:t>武士勋</w:t>
                  </w:r>
                </w:p>
              </w:txbxContent>
            </v:textbox>
          </v:shape>
        </w:pict>
      </w:r>
      <w:r w:rsidRPr="0078661F">
        <w:rPr>
          <w:noProof/>
        </w:rPr>
        <w:pict>
          <v:shape id="_x0000_s1028" type="#_x0000_t202" style="position:absolute;left:0;text-align:left;margin-left:0;margin-top:15.6pt;width:117pt;height:31.2pt;z-index:251658240" filled="f" stroked="f">
            <v:textbox>
              <w:txbxContent>
                <w:p w:rsidR="003722FB" w:rsidRDefault="003722FB" w:rsidP="00233194">
                  <w:pPr>
                    <w:rPr>
                      <w:sz w:val="28"/>
                    </w:rPr>
                  </w:pPr>
                  <w:r>
                    <w:rPr>
                      <w:sz w:val="28"/>
                    </w:rPr>
                    <w:t>[201</w:t>
                  </w:r>
                  <w:r w:rsidR="00F26CFC">
                    <w:rPr>
                      <w:rFonts w:hint="eastAsia"/>
                      <w:sz w:val="28"/>
                    </w:rPr>
                    <w:t>7</w:t>
                  </w:r>
                  <w:r>
                    <w:rPr>
                      <w:sz w:val="28"/>
                    </w:rPr>
                    <w:t xml:space="preserve">] </w:t>
                  </w:r>
                  <w:r w:rsidR="002832FC">
                    <w:rPr>
                      <w:rFonts w:hint="eastAsia"/>
                      <w:sz w:val="28"/>
                    </w:rPr>
                    <w:t>60</w:t>
                  </w:r>
                  <w:r>
                    <w:rPr>
                      <w:rFonts w:hint="eastAsia"/>
                      <w:sz w:val="28"/>
                    </w:rPr>
                    <w:t>号</w:t>
                  </w:r>
                </w:p>
              </w:txbxContent>
            </v:textbox>
          </v:shape>
        </w:pict>
      </w:r>
    </w:p>
    <w:p w:rsidR="003722FB" w:rsidRPr="004032BE" w:rsidRDefault="0078661F" w:rsidP="004032BE">
      <w:pPr>
        <w:spacing w:line="560" w:lineRule="exact"/>
        <w:rPr>
          <w:rFonts w:eastAsia="华文中宋"/>
          <w:sz w:val="44"/>
        </w:rPr>
      </w:pPr>
      <w:r w:rsidRPr="0078661F">
        <w:rPr>
          <w:noProof/>
        </w:rPr>
        <w:pict>
          <v:line id="_x0000_s1029" style="position:absolute;left:0;text-align:left;z-index:251657216" from="-9pt,23.4pt" to="6in,23.4pt" strokeweight="4.5pt">
            <v:stroke linestyle="thinThick"/>
          </v:line>
        </w:pict>
      </w:r>
    </w:p>
    <w:p w:rsidR="00B52EEE" w:rsidRDefault="00B52EEE" w:rsidP="000C3DBA">
      <w:pPr>
        <w:spacing w:line="420" w:lineRule="exact"/>
        <w:jc w:val="center"/>
        <w:rPr>
          <w:rFonts w:ascii="宋体" w:hAnsi="宋体"/>
          <w:b/>
          <w:bCs/>
          <w:sz w:val="36"/>
          <w:szCs w:val="36"/>
        </w:rPr>
      </w:pPr>
    </w:p>
    <w:p w:rsidR="000C341D" w:rsidRDefault="000C3DBA" w:rsidP="000C3DBA">
      <w:pPr>
        <w:spacing w:line="420" w:lineRule="exact"/>
        <w:jc w:val="center"/>
        <w:rPr>
          <w:rFonts w:ascii="宋体" w:hAnsi="宋体"/>
          <w:b/>
          <w:bCs/>
          <w:sz w:val="36"/>
          <w:szCs w:val="36"/>
        </w:rPr>
      </w:pPr>
      <w:r w:rsidRPr="001813EB">
        <w:rPr>
          <w:rFonts w:ascii="宋体" w:hAnsi="宋体" w:hint="eastAsia"/>
          <w:b/>
          <w:bCs/>
          <w:sz w:val="36"/>
          <w:szCs w:val="36"/>
        </w:rPr>
        <w:t>关于</w:t>
      </w:r>
      <w:r w:rsidR="00CF159D">
        <w:rPr>
          <w:rFonts w:ascii="宋体" w:hAnsi="宋体" w:hint="eastAsia"/>
          <w:b/>
          <w:bCs/>
          <w:sz w:val="36"/>
          <w:szCs w:val="36"/>
        </w:rPr>
        <w:t>转发</w:t>
      </w:r>
      <w:r w:rsidR="00CF159D" w:rsidRPr="00CF159D">
        <w:rPr>
          <w:rFonts w:ascii="宋体" w:hAnsi="宋体" w:hint="eastAsia"/>
          <w:b/>
          <w:bCs/>
          <w:sz w:val="36"/>
          <w:szCs w:val="36"/>
        </w:rPr>
        <w:t>《河北省教育厅关于2017年河北省高等学校创新创业教育教学改革与实践项目申报工作的通知》</w:t>
      </w:r>
    </w:p>
    <w:p w:rsidR="000C3DBA" w:rsidRDefault="000C3DBA" w:rsidP="000C3DBA">
      <w:pPr>
        <w:spacing w:line="420" w:lineRule="exact"/>
        <w:jc w:val="center"/>
        <w:rPr>
          <w:rFonts w:ascii="宋体" w:hAnsi="宋体"/>
          <w:b/>
          <w:bCs/>
          <w:sz w:val="36"/>
          <w:szCs w:val="36"/>
        </w:rPr>
      </w:pPr>
      <w:r>
        <w:rPr>
          <w:rFonts w:ascii="宋体" w:hAnsi="宋体" w:hint="eastAsia"/>
          <w:b/>
          <w:bCs/>
          <w:sz w:val="36"/>
          <w:szCs w:val="36"/>
        </w:rPr>
        <w:t>的通知</w:t>
      </w:r>
    </w:p>
    <w:p w:rsidR="000C3DBA" w:rsidRDefault="000C3DBA" w:rsidP="000C3DBA">
      <w:pPr>
        <w:spacing w:line="420" w:lineRule="exact"/>
        <w:jc w:val="center"/>
        <w:rPr>
          <w:rFonts w:ascii="宋体" w:hAnsi="宋体"/>
          <w:b/>
          <w:bCs/>
          <w:sz w:val="36"/>
          <w:szCs w:val="36"/>
        </w:rPr>
      </w:pPr>
    </w:p>
    <w:p w:rsidR="000C3DBA" w:rsidRPr="00CF1EC0" w:rsidRDefault="000C3DBA" w:rsidP="000C3DBA">
      <w:pPr>
        <w:spacing w:line="560" w:lineRule="exact"/>
        <w:jc w:val="left"/>
        <w:rPr>
          <w:rFonts w:ascii="仿宋_GB2312" w:eastAsia="仿宋_GB2312" w:hAnsi="宋体" w:cs="宋体"/>
          <w:color w:val="000000"/>
          <w:kern w:val="0"/>
          <w:sz w:val="32"/>
          <w:szCs w:val="32"/>
        </w:rPr>
      </w:pPr>
      <w:r w:rsidRPr="00CF1EC0">
        <w:rPr>
          <w:rFonts w:ascii="仿宋_GB2312" w:eastAsia="仿宋_GB2312" w:hAnsi="宋体" w:cs="宋体" w:hint="eastAsia"/>
          <w:color w:val="000000"/>
          <w:kern w:val="0"/>
          <w:sz w:val="32"/>
          <w:szCs w:val="32"/>
        </w:rPr>
        <w:t>各院（系、部）及</w:t>
      </w:r>
      <w:r w:rsidR="000C341D">
        <w:rPr>
          <w:rFonts w:ascii="仿宋_GB2312" w:eastAsia="仿宋_GB2312" w:hAnsi="宋体" w:cs="宋体" w:hint="eastAsia"/>
          <w:color w:val="000000"/>
          <w:kern w:val="0"/>
          <w:sz w:val="32"/>
          <w:szCs w:val="32"/>
        </w:rPr>
        <w:t>相关单位</w:t>
      </w:r>
      <w:r w:rsidRPr="00CF1EC0">
        <w:rPr>
          <w:rFonts w:ascii="仿宋_GB2312" w:eastAsia="仿宋_GB2312" w:hAnsi="宋体" w:cs="宋体" w:hint="eastAsia"/>
          <w:color w:val="000000"/>
          <w:kern w:val="0"/>
          <w:sz w:val="32"/>
          <w:szCs w:val="32"/>
        </w:rPr>
        <w:t>：</w:t>
      </w:r>
    </w:p>
    <w:p w:rsidR="00CF159D" w:rsidRPr="00CF159D" w:rsidRDefault="000C3DBA" w:rsidP="00CF159D">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CF159D" w:rsidRPr="00CF159D">
        <w:rPr>
          <w:rFonts w:ascii="仿宋_GB2312" w:eastAsia="仿宋_GB2312" w:hAnsi="宋体" w:cs="宋体" w:hint="eastAsia"/>
          <w:color w:val="000000"/>
          <w:kern w:val="0"/>
          <w:sz w:val="32"/>
          <w:szCs w:val="32"/>
        </w:rPr>
        <w:t>依据《河北省教育厅关于2017年河北省高等学校创新创业教育教学改革与实践项目申报工作的通知》（冀教高函〔2017〕65号）文件要求，现开展我校创新创业教育教学改革与实践项目申报工作。</w:t>
      </w:r>
    </w:p>
    <w:p w:rsidR="00CF159D" w:rsidRPr="00CF159D" w:rsidRDefault="00CF159D" w:rsidP="00CF159D">
      <w:pPr>
        <w:spacing w:line="560" w:lineRule="exact"/>
        <w:jc w:val="left"/>
        <w:rPr>
          <w:rFonts w:ascii="仿宋_GB2312" w:eastAsia="仿宋_GB2312" w:hAnsi="宋体" w:cs="宋体"/>
          <w:color w:val="000000"/>
          <w:kern w:val="0"/>
          <w:sz w:val="32"/>
          <w:szCs w:val="32"/>
        </w:rPr>
      </w:pPr>
      <w:r w:rsidRPr="00CF159D">
        <w:rPr>
          <w:rFonts w:ascii="仿宋_GB2312" w:eastAsia="仿宋_GB2312" w:hAnsi="宋体" w:cs="宋体" w:hint="eastAsia"/>
          <w:color w:val="000000"/>
          <w:kern w:val="0"/>
          <w:sz w:val="32"/>
          <w:szCs w:val="32"/>
        </w:rPr>
        <w:t xml:space="preserve">    一、立项范围及要求</w:t>
      </w:r>
    </w:p>
    <w:p w:rsidR="00CF159D" w:rsidRPr="00CF159D" w:rsidRDefault="001F5C12" w:rsidP="00CF159D">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CF159D" w:rsidRPr="00CF159D">
        <w:rPr>
          <w:rFonts w:ascii="仿宋_GB2312" w:eastAsia="仿宋_GB2312" w:hAnsi="宋体" w:cs="宋体" w:hint="eastAsia"/>
          <w:color w:val="000000"/>
          <w:kern w:val="0"/>
          <w:sz w:val="32"/>
          <w:szCs w:val="32"/>
        </w:rPr>
        <w:t>项目主要围绕我校应用型大学转型发展建设需要和海洋大学建设的思考，深化创新创业教育改革，创新人才培养模式，创新创业教育大数据分析，创新创业教育与专业教育融合，突出应用型、复合型、技能型人才培养；依据人才培养目标重构课程结构及教学内容；创新教育教学方法，探索启发式、探究式、讨论式、参与式教学；促进科研与教学互动，最新研究成果和实践经验融入教学过程；强化实践育人环节，提高大学生实践能力；强化教师队伍能力建设；改革教学管理与健全质量保障体系等方面。</w:t>
      </w:r>
    </w:p>
    <w:p w:rsidR="00CF159D" w:rsidRPr="00CF159D" w:rsidRDefault="00DB57F0" w:rsidP="00CF159D">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CF159D" w:rsidRPr="00CF159D">
        <w:rPr>
          <w:rFonts w:ascii="仿宋_GB2312" w:eastAsia="仿宋_GB2312" w:hAnsi="宋体" w:cs="宋体" w:hint="eastAsia"/>
          <w:color w:val="000000"/>
          <w:kern w:val="0"/>
          <w:sz w:val="32"/>
          <w:szCs w:val="32"/>
        </w:rPr>
        <w:t>各学院要把教学改革研究与实践项目与学校创新创业教育</w:t>
      </w:r>
      <w:r w:rsidR="00CF159D" w:rsidRPr="00CF159D">
        <w:rPr>
          <w:rFonts w:ascii="仿宋_GB2312" w:eastAsia="仿宋_GB2312" w:hAnsi="宋体" w:cs="宋体" w:hint="eastAsia"/>
          <w:color w:val="000000"/>
          <w:kern w:val="0"/>
          <w:sz w:val="32"/>
          <w:szCs w:val="32"/>
        </w:rPr>
        <w:lastRenderedPageBreak/>
        <w:t>课程体系与教材建设、专业综合改革、二级学院改革试点、实验教学示范中心建设、实践教学基地建设等项目建设结合起来，积极探索实践，力争取得一批有应用推广价值的成果。</w:t>
      </w:r>
    </w:p>
    <w:p w:rsidR="00CF159D" w:rsidRPr="00CF159D" w:rsidRDefault="00DB57F0" w:rsidP="00CF159D">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CF159D" w:rsidRPr="00CF159D">
        <w:rPr>
          <w:rFonts w:ascii="仿宋_GB2312" w:eastAsia="仿宋_GB2312" w:hAnsi="宋体" w:cs="宋体" w:hint="eastAsia"/>
          <w:color w:val="000000"/>
          <w:kern w:val="0"/>
          <w:sz w:val="32"/>
          <w:szCs w:val="32"/>
        </w:rPr>
        <w:t>二、报送材料要求</w:t>
      </w:r>
    </w:p>
    <w:p w:rsidR="00CF159D" w:rsidRPr="00CF159D" w:rsidRDefault="00316793" w:rsidP="00CF159D">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CF159D" w:rsidRPr="00CF159D">
        <w:rPr>
          <w:rFonts w:ascii="仿宋_GB2312" w:eastAsia="仿宋_GB2312" w:hAnsi="宋体" w:cs="宋体" w:hint="eastAsia"/>
          <w:color w:val="000000"/>
          <w:kern w:val="0"/>
          <w:sz w:val="32"/>
          <w:szCs w:val="32"/>
        </w:rPr>
        <w:t>各院系部于2017年11月24前，将《河北省创新创业教育教学改革与实践项目申报汇</w:t>
      </w:r>
      <w:r w:rsidR="008C4168">
        <w:rPr>
          <w:rFonts w:ascii="仿宋_GB2312" w:eastAsia="仿宋_GB2312" w:hAnsi="宋体" w:cs="宋体" w:hint="eastAsia"/>
          <w:color w:val="000000"/>
          <w:kern w:val="0"/>
          <w:sz w:val="32"/>
          <w:szCs w:val="32"/>
        </w:rPr>
        <w:t>总表》、《河北省创新创业教育教学改革研究与实践项目申报书》各一式</w:t>
      </w:r>
      <w:r w:rsidR="00CF159D" w:rsidRPr="00CF159D">
        <w:rPr>
          <w:rFonts w:ascii="仿宋_GB2312" w:eastAsia="仿宋_GB2312" w:hAnsi="宋体" w:cs="宋体" w:hint="eastAsia"/>
          <w:color w:val="000000"/>
          <w:kern w:val="0"/>
          <w:sz w:val="32"/>
          <w:szCs w:val="32"/>
        </w:rPr>
        <w:t>一份报送至教务处教学研究科，同时发送电子版至教研科邮箱jyk7265@163.com。</w:t>
      </w:r>
    </w:p>
    <w:p w:rsidR="00CF159D" w:rsidRPr="00CF159D" w:rsidRDefault="00DB57F0" w:rsidP="00CF159D">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CF159D" w:rsidRPr="00CF159D">
        <w:rPr>
          <w:rFonts w:ascii="仿宋_GB2312" w:eastAsia="仿宋_GB2312" w:hAnsi="宋体" w:cs="宋体" w:hint="eastAsia"/>
          <w:color w:val="000000"/>
          <w:kern w:val="0"/>
          <w:sz w:val="32"/>
          <w:szCs w:val="32"/>
        </w:rPr>
        <w:t>附件1：《河北省教育厅关于2017年河北省高等学校创新创业教育教学改革与实践项目申报工作的通知》</w:t>
      </w:r>
    </w:p>
    <w:p w:rsidR="00CF159D" w:rsidRPr="00CF159D" w:rsidRDefault="00DB57F0" w:rsidP="00CF159D">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CF159D" w:rsidRPr="00CF159D">
        <w:rPr>
          <w:rFonts w:ascii="仿宋_GB2312" w:eastAsia="仿宋_GB2312" w:hAnsi="宋体" w:cs="宋体" w:hint="eastAsia"/>
          <w:color w:val="000000"/>
          <w:kern w:val="0"/>
          <w:sz w:val="32"/>
          <w:szCs w:val="32"/>
        </w:rPr>
        <w:t>附件2：河北省创新创业教育研究与实践项目指南</w:t>
      </w:r>
    </w:p>
    <w:p w:rsidR="00CF159D" w:rsidRPr="00CF159D" w:rsidRDefault="00DB57F0" w:rsidP="00CF159D">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CF159D" w:rsidRPr="00CF159D">
        <w:rPr>
          <w:rFonts w:ascii="仿宋_GB2312" w:eastAsia="仿宋_GB2312" w:hAnsi="宋体" w:cs="宋体" w:hint="eastAsia"/>
          <w:color w:val="000000"/>
          <w:kern w:val="0"/>
          <w:sz w:val="32"/>
          <w:szCs w:val="32"/>
        </w:rPr>
        <w:t>附件3：河北省创新创业教育教学改革研究与实践项目申报汇总表</w:t>
      </w:r>
    </w:p>
    <w:p w:rsidR="00CF159D" w:rsidRPr="00CF159D" w:rsidRDefault="00DB57F0" w:rsidP="00CF159D">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CF159D" w:rsidRPr="00CF159D">
        <w:rPr>
          <w:rFonts w:ascii="仿宋_GB2312" w:eastAsia="仿宋_GB2312" w:hAnsi="宋体" w:cs="宋体" w:hint="eastAsia"/>
          <w:color w:val="000000"/>
          <w:kern w:val="0"/>
          <w:sz w:val="32"/>
          <w:szCs w:val="32"/>
        </w:rPr>
        <w:t>附件4：河北省创新创业教育教学改革研究与实践项目申报书</w:t>
      </w:r>
    </w:p>
    <w:p w:rsidR="00203355" w:rsidRDefault="00203355" w:rsidP="00CF159D">
      <w:pPr>
        <w:spacing w:line="560" w:lineRule="exact"/>
        <w:jc w:val="left"/>
        <w:rPr>
          <w:rFonts w:ascii="仿宋" w:eastAsia="仿宋" w:hAnsi="仿宋"/>
          <w:b/>
          <w:sz w:val="24"/>
        </w:rPr>
      </w:pPr>
    </w:p>
    <w:p w:rsidR="00A43D4D" w:rsidRPr="00A43D4D" w:rsidRDefault="00A43D4D" w:rsidP="00CF159D">
      <w:pPr>
        <w:spacing w:line="560" w:lineRule="exact"/>
        <w:jc w:val="left"/>
        <w:rPr>
          <w:rFonts w:ascii="仿宋_GB2312" w:eastAsia="仿宋_GB2312" w:hAnsi="宋体" w:cs="宋体"/>
          <w:color w:val="000000"/>
          <w:kern w:val="0"/>
          <w:sz w:val="32"/>
          <w:szCs w:val="32"/>
        </w:rPr>
      </w:pPr>
      <w:r>
        <w:rPr>
          <w:rFonts w:ascii="仿宋" w:eastAsia="仿宋" w:hAnsi="仿宋" w:hint="eastAsia"/>
          <w:b/>
          <w:sz w:val="24"/>
        </w:rPr>
        <w:t xml:space="preserve">                                 </w:t>
      </w:r>
      <w:r w:rsidR="00AB11FC">
        <w:rPr>
          <w:rFonts w:ascii="仿宋" w:eastAsia="仿宋" w:hAnsi="仿宋" w:hint="eastAsia"/>
          <w:b/>
          <w:sz w:val="24"/>
        </w:rPr>
        <w:t xml:space="preserve">     </w:t>
      </w:r>
      <w:r>
        <w:rPr>
          <w:rFonts w:ascii="仿宋" w:eastAsia="仿宋" w:hAnsi="仿宋" w:hint="eastAsia"/>
          <w:b/>
          <w:sz w:val="24"/>
        </w:rPr>
        <w:t xml:space="preserve"> </w:t>
      </w:r>
      <w:r w:rsidRPr="00A43D4D">
        <w:rPr>
          <w:rFonts w:ascii="仿宋_GB2312" w:eastAsia="仿宋_GB2312" w:hAnsi="宋体" w:cs="宋体" w:hint="eastAsia"/>
          <w:color w:val="000000"/>
          <w:kern w:val="0"/>
          <w:sz w:val="32"/>
          <w:szCs w:val="32"/>
        </w:rPr>
        <w:t>2017年11月3日</w:t>
      </w:r>
    </w:p>
    <w:sectPr w:rsidR="00A43D4D" w:rsidRPr="00A43D4D" w:rsidSect="00233194">
      <w:pgSz w:w="11906" w:h="16838" w:code="9"/>
      <w:pgMar w:top="209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19" w:rsidRDefault="00A82919" w:rsidP="00DF1085">
      <w:r>
        <w:separator/>
      </w:r>
    </w:p>
  </w:endnote>
  <w:endnote w:type="continuationSeparator" w:id="0">
    <w:p w:rsidR="00A82919" w:rsidRDefault="00A82919" w:rsidP="00DF1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19" w:rsidRDefault="00A82919" w:rsidP="00DF1085">
      <w:r>
        <w:separator/>
      </w:r>
    </w:p>
  </w:footnote>
  <w:footnote w:type="continuationSeparator" w:id="0">
    <w:p w:rsidR="00A82919" w:rsidRDefault="00A82919" w:rsidP="00DF1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085"/>
    <w:rsid w:val="000629A2"/>
    <w:rsid w:val="000C341D"/>
    <w:rsid w:val="000C3DBA"/>
    <w:rsid w:val="000D1F99"/>
    <w:rsid w:val="000D3BAB"/>
    <w:rsid w:val="000D5316"/>
    <w:rsid w:val="000E67D0"/>
    <w:rsid w:val="001162EB"/>
    <w:rsid w:val="001309F5"/>
    <w:rsid w:val="001530FB"/>
    <w:rsid w:val="00196A4B"/>
    <w:rsid w:val="001F49CC"/>
    <w:rsid w:val="001F5C12"/>
    <w:rsid w:val="00203355"/>
    <w:rsid w:val="00213CCF"/>
    <w:rsid w:val="00233194"/>
    <w:rsid w:val="002832FC"/>
    <w:rsid w:val="002A783D"/>
    <w:rsid w:val="00304FBC"/>
    <w:rsid w:val="00316793"/>
    <w:rsid w:val="0036275C"/>
    <w:rsid w:val="003649AE"/>
    <w:rsid w:val="003665F6"/>
    <w:rsid w:val="003722FB"/>
    <w:rsid w:val="003A0078"/>
    <w:rsid w:val="004032BE"/>
    <w:rsid w:val="00431015"/>
    <w:rsid w:val="00472C61"/>
    <w:rsid w:val="004D4570"/>
    <w:rsid w:val="005020BB"/>
    <w:rsid w:val="005113F3"/>
    <w:rsid w:val="00571C9D"/>
    <w:rsid w:val="00577C6E"/>
    <w:rsid w:val="005D17D8"/>
    <w:rsid w:val="005E4E85"/>
    <w:rsid w:val="005F1E0A"/>
    <w:rsid w:val="00604198"/>
    <w:rsid w:val="00610311"/>
    <w:rsid w:val="0061783D"/>
    <w:rsid w:val="00627B46"/>
    <w:rsid w:val="00641A40"/>
    <w:rsid w:val="00657F3A"/>
    <w:rsid w:val="00694C08"/>
    <w:rsid w:val="0078661F"/>
    <w:rsid w:val="007A7F0F"/>
    <w:rsid w:val="007D50E9"/>
    <w:rsid w:val="007E4536"/>
    <w:rsid w:val="007F404B"/>
    <w:rsid w:val="0084236B"/>
    <w:rsid w:val="008457CA"/>
    <w:rsid w:val="00846B18"/>
    <w:rsid w:val="00846DEE"/>
    <w:rsid w:val="008A0A7B"/>
    <w:rsid w:val="008A2AF3"/>
    <w:rsid w:val="008C4168"/>
    <w:rsid w:val="008D3D4D"/>
    <w:rsid w:val="00905BE6"/>
    <w:rsid w:val="00910269"/>
    <w:rsid w:val="009512E6"/>
    <w:rsid w:val="00986B5C"/>
    <w:rsid w:val="009D13C8"/>
    <w:rsid w:val="009F16B6"/>
    <w:rsid w:val="00A15909"/>
    <w:rsid w:val="00A43D4D"/>
    <w:rsid w:val="00A63A49"/>
    <w:rsid w:val="00A67F3A"/>
    <w:rsid w:val="00A80C6A"/>
    <w:rsid w:val="00A82919"/>
    <w:rsid w:val="00AB11FC"/>
    <w:rsid w:val="00AB7709"/>
    <w:rsid w:val="00B10FC0"/>
    <w:rsid w:val="00B52EEE"/>
    <w:rsid w:val="00B77977"/>
    <w:rsid w:val="00B92089"/>
    <w:rsid w:val="00BA5848"/>
    <w:rsid w:val="00BD1866"/>
    <w:rsid w:val="00C16CB6"/>
    <w:rsid w:val="00C24364"/>
    <w:rsid w:val="00C30E52"/>
    <w:rsid w:val="00CE36D3"/>
    <w:rsid w:val="00CE64CB"/>
    <w:rsid w:val="00CF159D"/>
    <w:rsid w:val="00D33F15"/>
    <w:rsid w:val="00D66A4E"/>
    <w:rsid w:val="00D7343F"/>
    <w:rsid w:val="00D8641C"/>
    <w:rsid w:val="00DB57F0"/>
    <w:rsid w:val="00DF1085"/>
    <w:rsid w:val="00DF27A8"/>
    <w:rsid w:val="00E15B20"/>
    <w:rsid w:val="00E23315"/>
    <w:rsid w:val="00E3792B"/>
    <w:rsid w:val="00E41356"/>
    <w:rsid w:val="00ED3BF7"/>
    <w:rsid w:val="00EE69E6"/>
    <w:rsid w:val="00EF5702"/>
    <w:rsid w:val="00EF77BD"/>
    <w:rsid w:val="00F26CFC"/>
    <w:rsid w:val="00F5731E"/>
    <w:rsid w:val="00FD4AE8"/>
    <w:rsid w:val="00FD5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1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1085"/>
    <w:rPr>
      <w:rFonts w:cs="Times New Roman"/>
      <w:sz w:val="18"/>
      <w:szCs w:val="18"/>
    </w:rPr>
  </w:style>
  <w:style w:type="paragraph" w:styleId="a4">
    <w:name w:val="footer"/>
    <w:basedOn w:val="a"/>
    <w:link w:val="Char0"/>
    <w:uiPriority w:val="99"/>
    <w:semiHidden/>
    <w:rsid w:val="00DF108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1085"/>
    <w:rPr>
      <w:rFonts w:cs="Times New Roman"/>
      <w:sz w:val="18"/>
      <w:szCs w:val="18"/>
    </w:rPr>
  </w:style>
  <w:style w:type="paragraph" w:customStyle="1" w:styleId="Char1">
    <w:name w:val="Char"/>
    <w:basedOn w:val="a"/>
    <w:next w:val="a"/>
    <w:autoRedefine/>
    <w:uiPriority w:val="99"/>
    <w:rsid w:val="00DF1085"/>
    <w:pPr>
      <w:tabs>
        <w:tab w:val="num" w:pos="720"/>
      </w:tabs>
      <w:spacing w:beforeLines="50" w:afterLines="100" w:line="360" w:lineRule="auto"/>
      <w:ind w:left="1105" w:hanging="748"/>
      <w:jc w:val="center"/>
    </w:pPr>
    <w:rPr>
      <w:rFonts w:ascii="Times New Roman" w:hAnsi="Times New Roman"/>
      <w:kern w:val="0"/>
      <w:sz w:val="24"/>
      <w:szCs w:val="24"/>
    </w:rPr>
  </w:style>
  <w:style w:type="paragraph" w:styleId="a5">
    <w:name w:val="Date"/>
    <w:basedOn w:val="a"/>
    <w:next w:val="a"/>
    <w:link w:val="Char2"/>
    <w:uiPriority w:val="99"/>
    <w:semiHidden/>
    <w:rsid w:val="00B92089"/>
    <w:pPr>
      <w:ind w:leftChars="2500" w:left="100"/>
    </w:pPr>
  </w:style>
  <w:style w:type="character" w:customStyle="1" w:styleId="Char2">
    <w:name w:val="日期 Char"/>
    <w:basedOn w:val="a0"/>
    <w:link w:val="a5"/>
    <w:uiPriority w:val="99"/>
    <w:semiHidden/>
    <w:locked/>
    <w:rsid w:val="00B920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135</Words>
  <Characters>771</Characters>
  <Application>Microsoft Office Word</Application>
  <DocSecurity>0</DocSecurity>
  <Lines>6</Lines>
  <Paragraphs>1</Paragraphs>
  <ScaleCrop>false</ScaleCrop>
  <Company>http://blog.sina.com.cn/u/5716949081</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风花雪月ghost</dc:creator>
  <cp:lastModifiedBy>jwc07</cp:lastModifiedBy>
  <cp:revision>12</cp:revision>
  <cp:lastPrinted>2017-09-06T00:13:00Z</cp:lastPrinted>
  <dcterms:created xsi:type="dcterms:W3CDTF">2017-10-11T00:25:00Z</dcterms:created>
  <dcterms:modified xsi:type="dcterms:W3CDTF">2017-11-03T09:05:00Z</dcterms:modified>
</cp:coreProperties>
</file>